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140" w:rsidRPr="00B63140" w:rsidRDefault="00B63140" w:rsidP="00B63140">
      <w:pPr>
        <w:ind w:left="360"/>
        <w:rPr>
          <w:sz w:val="32"/>
        </w:rPr>
      </w:pPr>
      <w:r w:rsidRPr="00B63140">
        <w:rPr>
          <w:sz w:val="32"/>
        </w:rPr>
        <w:t xml:space="preserve">UD 1. Introducción </w:t>
      </w:r>
    </w:p>
    <w:p w:rsidR="00B63140" w:rsidRDefault="00B63140" w:rsidP="00B63140">
      <w:pPr>
        <w:ind w:left="360"/>
      </w:pPr>
      <w:r>
        <w:t xml:space="preserve">ERP -&gt; </w:t>
      </w:r>
      <w:r w:rsidRPr="00B63140">
        <w:t>ERP es el acrónimo de </w:t>
      </w:r>
      <w:r>
        <w:t xml:space="preserve">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(Planificación de Recursos Empresariales)</w:t>
      </w:r>
    </w:p>
    <w:p w:rsidR="00B63140" w:rsidRDefault="00B63140" w:rsidP="00B63140">
      <w:pPr>
        <w:ind w:left="360"/>
      </w:pPr>
      <w:r>
        <w:t xml:space="preserve">CRM -&gt; </w:t>
      </w:r>
      <w:r w:rsidRPr="00B63140">
        <w:t>CRM es el acrónimo de </w:t>
      </w:r>
      <w:proofErr w:type="spellStart"/>
      <w:r w:rsidRPr="00B63140">
        <w:fldChar w:fldCharType="begin"/>
      </w:r>
      <w:r w:rsidRPr="00B63140">
        <w:instrText xml:space="preserve"> HYPERLINK "https://www.google.com/search?sca_esv=de3ec7a2649b146b&amp;q=Customer+Relationship+Management&amp;sa=X&amp;ved=2ahUKEwio2ceenNCPAxW7QvEDHW9nKSkQxccNegQIChAB&amp;mstk=AUtExfAMJe2m4qbdIELswtnJLw5VfE0VXska1QWHoI_EJJAHyao22YB6iAw6TdzImRcWr80kLfOZdhnmneBjMmVaTYnqb7jeYlV9kVirY6xdtmgpqgjq5HtbXq460hPCKIkrtnk&amp;csui=3" \t "_blank" </w:instrText>
      </w:r>
      <w:r w:rsidRPr="00B63140">
        <w:fldChar w:fldCharType="separate"/>
      </w:r>
      <w:r w:rsidRPr="00B63140">
        <w:t>Customer</w:t>
      </w:r>
      <w:proofErr w:type="spellEnd"/>
      <w:r w:rsidRPr="00B63140">
        <w:t xml:space="preserve"> </w:t>
      </w:r>
      <w:proofErr w:type="spellStart"/>
      <w:r w:rsidRPr="00B63140">
        <w:t>Relationship</w:t>
      </w:r>
      <w:proofErr w:type="spellEnd"/>
      <w:r w:rsidRPr="00B63140">
        <w:t xml:space="preserve"> Management</w:t>
      </w:r>
      <w:r w:rsidRPr="00B63140">
        <w:fldChar w:fldCharType="end"/>
      </w:r>
      <w:r>
        <w:t xml:space="preserve"> (Gestión de Relaciones con el Cliente)</w:t>
      </w:r>
    </w:p>
    <w:p w:rsidR="00B63140" w:rsidRDefault="00B63140" w:rsidP="00B63140">
      <w:r>
        <w:t>--Diferencias entre ambos--</w:t>
      </w:r>
    </w:p>
    <w:p w:rsidR="00B63140" w:rsidRPr="00B63140" w:rsidRDefault="00B63140" w:rsidP="00B63140">
      <w:pPr>
        <w:spacing w:before="100" w:beforeAutospacing="1" w:after="100" w:afterAutospacing="1" w:line="240" w:lineRule="auto"/>
        <w:outlineLvl w:val="2"/>
      </w:pPr>
      <w:r w:rsidRPr="00B63140">
        <w:t>1. Propósito principal</w:t>
      </w:r>
    </w:p>
    <w:p w:rsidR="00B63140" w:rsidRPr="00B63140" w:rsidRDefault="00047CCE" w:rsidP="00B6314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ERP</w:t>
      </w:r>
      <w:r w:rsidR="00B63140" w:rsidRPr="00B63140">
        <w:t>: Optimiza y automatiza los procesos internos de la empresa (finanzas, contabilidad, producción, logística, inventarios, RRHH).</w:t>
      </w:r>
    </w:p>
    <w:p w:rsidR="00B63140" w:rsidRPr="00B63140" w:rsidRDefault="001C6403" w:rsidP="00B6314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CRM:</w:t>
      </w:r>
      <w:r w:rsidR="00B63140" w:rsidRPr="00B63140">
        <w:t xml:space="preserve"> Se enfoca en gestionar las relaciones con los clientes y maximizar las ventas y la satisfacción del cliente.</w:t>
      </w:r>
    </w:p>
    <w:p w:rsidR="00B63140" w:rsidRPr="00B63140" w:rsidRDefault="00B63140" w:rsidP="00B63140">
      <w:pPr>
        <w:spacing w:before="100" w:beforeAutospacing="1" w:after="100" w:afterAutospacing="1" w:line="240" w:lineRule="auto"/>
        <w:outlineLvl w:val="2"/>
      </w:pPr>
      <w:r w:rsidRPr="00B63140">
        <w:t>2. Áreas que abarca</w:t>
      </w:r>
    </w:p>
    <w:p w:rsidR="00B63140" w:rsidRPr="00B63140" w:rsidRDefault="00B63140" w:rsidP="00B6314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63140">
        <w:t>ERP: Cubre áreas operativas y administrativas internas.</w:t>
      </w:r>
    </w:p>
    <w:p w:rsidR="00B63140" w:rsidRPr="00B63140" w:rsidRDefault="00B63140" w:rsidP="00B6314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63140">
        <w:t>CRM: Cubre áreas de ventas, marketing y atención al cliente.</w:t>
      </w:r>
    </w:p>
    <w:p w:rsidR="00B63140" w:rsidRPr="00B63140" w:rsidRDefault="00B63140" w:rsidP="00B63140">
      <w:pPr>
        <w:spacing w:before="100" w:beforeAutospacing="1" w:after="100" w:afterAutospacing="1" w:line="240" w:lineRule="auto"/>
        <w:outlineLvl w:val="2"/>
      </w:pPr>
      <w:r w:rsidRPr="00B63140">
        <w:t>3. Usuarios principales</w:t>
      </w:r>
    </w:p>
    <w:p w:rsidR="00B63140" w:rsidRPr="00B63140" w:rsidRDefault="00B63140" w:rsidP="00B6314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63140">
        <w:t>ERP: Generalmente utilizado por contadores, gerentes de operaciones, recursos humanos, producción, etc.</w:t>
      </w:r>
    </w:p>
    <w:p w:rsidR="00B63140" w:rsidRPr="00B63140" w:rsidRDefault="00B63140" w:rsidP="00B6314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63140">
        <w:t>CRM: Usado principalmente por equipos de ventas, marketing y servicio al cliente</w:t>
      </w:r>
    </w:p>
    <w:p w:rsidR="00B63140" w:rsidRPr="00B63140" w:rsidRDefault="00B63140" w:rsidP="00B63140">
      <w:pPr>
        <w:spacing w:before="100" w:beforeAutospacing="1" w:after="100" w:afterAutospacing="1" w:line="240" w:lineRule="auto"/>
        <w:outlineLvl w:val="2"/>
      </w:pPr>
      <w:r w:rsidRPr="00B63140">
        <w:t>4. Tipo de datos que manej</w:t>
      </w:r>
      <w:r>
        <w:t>a</w:t>
      </w:r>
    </w:p>
    <w:p w:rsidR="00B63140" w:rsidRPr="00B63140" w:rsidRDefault="00B63140" w:rsidP="00B63140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63140">
        <w:t>ERP: Maneja datos financieros, contables, logísticos, recursos humanos y operativos.</w:t>
      </w:r>
    </w:p>
    <w:p w:rsidR="00B63140" w:rsidRPr="00B63140" w:rsidRDefault="00B63140" w:rsidP="00B63140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63140">
        <w:t>CRM: Maneja datos de clientes, historial de compras, interacciones, preferencias y oportunidades de negocio.</w:t>
      </w:r>
    </w:p>
    <w:p w:rsidR="00B63140" w:rsidRPr="00B63140" w:rsidRDefault="00B63140" w:rsidP="00B63140">
      <w:pPr>
        <w:spacing w:before="100" w:beforeAutospacing="1" w:after="100" w:afterAutospacing="1" w:line="240" w:lineRule="auto"/>
        <w:outlineLvl w:val="2"/>
      </w:pPr>
      <w:r w:rsidRPr="00B63140">
        <w:t>5. Impacto en el negocio</w:t>
      </w:r>
    </w:p>
    <w:p w:rsidR="00B63140" w:rsidRPr="00B63140" w:rsidRDefault="00B63140" w:rsidP="00B6314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63140">
        <w:t>ERP: Mejora la eficiencia interna, reduce costos y mejora la toma de decisiones operativas.</w:t>
      </w:r>
    </w:p>
    <w:p w:rsidR="00B63140" w:rsidRPr="00B63140" w:rsidRDefault="00B63140" w:rsidP="00B6314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63140">
        <w:t>CRM: Aumenta las ventas, mejora la retención de clientes y personaliza la experiencia del cliente.</w:t>
      </w:r>
    </w:p>
    <w:p w:rsidR="00B63140" w:rsidRPr="00B63140" w:rsidRDefault="00B63140" w:rsidP="00B63140">
      <w:pPr>
        <w:spacing w:before="100" w:beforeAutospacing="1" w:after="100" w:afterAutospacing="1" w:line="240" w:lineRule="auto"/>
        <w:outlineLvl w:val="2"/>
      </w:pPr>
      <w:r w:rsidRPr="00B63140">
        <w:t>6. Enfoque temporal</w:t>
      </w:r>
    </w:p>
    <w:p w:rsidR="00B63140" w:rsidRPr="00B63140" w:rsidRDefault="00B63140" w:rsidP="00B63140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B63140">
        <w:t>ERP: Más orientado al control y eficiencia del presente.</w:t>
      </w:r>
    </w:p>
    <w:p w:rsidR="00B63140" w:rsidRDefault="00B63140" w:rsidP="00B63140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B63140">
        <w:t>CRM: Más orientado al crecimiento y relación futura con el cliente.</w:t>
      </w:r>
    </w:p>
    <w:p w:rsidR="00D615F2" w:rsidRDefault="00D615F2" w:rsidP="00D615F2">
      <w:pPr>
        <w:spacing w:before="100" w:beforeAutospacing="1" w:after="100" w:afterAutospacing="1" w:line="240" w:lineRule="auto"/>
      </w:pPr>
    </w:p>
    <w:p w:rsidR="00D615F2" w:rsidRDefault="00D615F2" w:rsidP="00D615F2">
      <w:pPr>
        <w:spacing w:before="100" w:beforeAutospacing="1" w:after="100" w:afterAutospacing="1" w:line="240" w:lineRule="auto"/>
      </w:pPr>
    </w:p>
    <w:p w:rsidR="003132F6" w:rsidRDefault="003132F6" w:rsidP="00D615F2">
      <w:pPr>
        <w:spacing w:before="100" w:beforeAutospacing="1" w:after="100" w:afterAutospacing="1" w:line="240" w:lineRule="auto"/>
      </w:pPr>
    </w:p>
    <w:p w:rsidR="003132F6" w:rsidRPr="003132F6" w:rsidRDefault="003132F6" w:rsidP="00D615F2">
      <w:pPr>
        <w:spacing w:before="100" w:beforeAutospacing="1" w:after="100" w:afterAutospacing="1" w:line="240" w:lineRule="auto"/>
        <w:rPr>
          <w:b/>
          <w:sz w:val="28"/>
        </w:rPr>
      </w:pPr>
      <w:r w:rsidRPr="003132F6">
        <w:rPr>
          <w:b/>
          <w:sz w:val="28"/>
        </w:rPr>
        <w:lastRenderedPageBreak/>
        <w:t>Ejercicio 2 – Cuales son las principales características de un ERP</w:t>
      </w:r>
    </w:p>
    <w:p w:rsidR="003132F6" w:rsidRDefault="003132F6" w:rsidP="003132F6">
      <w:pPr>
        <w:spacing w:before="100" w:beforeAutospacing="1" w:after="100" w:afterAutospacing="1" w:line="240" w:lineRule="auto"/>
      </w:pPr>
      <w:r>
        <w:t xml:space="preserve">- </w:t>
      </w:r>
      <w:r w:rsidRPr="003132F6">
        <w:t>La principal característica que todo ERP debería ofrecer es la automatización de procesos</w:t>
      </w:r>
    </w:p>
    <w:p w:rsidR="003132F6" w:rsidRDefault="003132F6" w:rsidP="003132F6">
      <w:pPr>
        <w:spacing w:before="100" w:beforeAutospacing="1" w:after="100" w:afterAutospacing="1" w:line="240" w:lineRule="auto"/>
      </w:pPr>
      <w:r>
        <w:t xml:space="preserve">- Capaz de integrarse y conectarse a través de </w:t>
      </w:r>
      <w:proofErr w:type="spellStart"/>
      <w:r>
        <w:t>APIs</w:t>
      </w:r>
      <w:bookmarkStart w:id="0" w:name="_GoBack"/>
      <w:bookmarkEnd w:id="0"/>
      <w:proofErr w:type="spellEnd"/>
    </w:p>
    <w:p w:rsidR="003132F6" w:rsidRDefault="003132F6" w:rsidP="003132F6">
      <w:pPr>
        <w:spacing w:before="100" w:beforeAutospacing="1" w:after="100" w:afterAutospacing="1" w:line="240" w:lineRule="auto"/>
      </w:pPr>
      <w:r>
        <w:t xml:space="preserve">- </w:t>
      </w:r>
      <w:r>
        <w:rPr>
          <w:rFonts w:ascii="Arial" w:hAnsi="Arial" w:cs="Arial"/>
          <w:color w:val="002C52"/>
        </w:rPr>
        <w:t>L</w:t>
      </w:r>
      <w:r w:rsidRPr="003132F6">
        <w:t>os datos deben estar accesibles de manera inmediata</w:t>
      </w:r>
      <w:r>
        <w:t xml:space="preserve">  </w:t>
      </w:r>
    </w:p>
    <w:p w:rsidR="003132F6" w:rsidRDefault="003132F6" w:rsidP="003132F6">
      <w:pPr>
        <w:spacing w:before="100" w:beforeAutospacing="1" w:after="100" w:afterAutospacing="1" w:line="240" w:lineRule="auto"/>
      </w:pPr>
      <w:r>
        <w:t xml:space="preserve">- Interfaz intuitiva </w:t>
      </w:r>
    </w:p>
    <w:p w:rsidR="003132F6" w:rsidRDefault="003132F6" w:rsidP="003132F6">
      <w:pPr>
        <w:spacing w:before="100" w:beforeAutospacing="1" w:after="100" w:afterAutospacing="1" w:line="240" w:lineRule="auto"/>
      </w:pPr>
      <w:r>
        <w:t xml:space="preserve">- Es capaz de adaptarse a cualquier cambio, actualización, cambio de ley… </w:t>
      </w:r>
      <w:proofErr w:type="spellStart"/>
      <w:r>
        <w:t>etc</w:t>
      </w:r>
      <w:proofErr w:type="spellEnd"/>
    </w:p>
    <w:p w:rsidR="003132F6" w:rsidRDefault="003132F6" w:rsidP="003132F6">
      <w:pPr>
        <w:spacing w:before="100" w:beforeAutospacing="1" w:after="100" w:afterAutospacing="1" w:line="240" w:lineRule="auto"/>
      </w:pPr>
      <w:r>
        <w:t xml:space="preserve">- Fácil mantenimiento, </w:t>
      </w:r>
      <w:r w:rsidRPr="003132F6">
        <w:t>no le supon</w:t>
      </w:r>
      <w:r>
        <w:t>e</w:t>
      </w:r>
      <w:r w:rsidRPr="003132F6">
        <w:t xml:space="preserve"> un esfuerzo extra de un socio tecnológico para el mantenimiento de la misma</w:t>
      </w:r>
      <w:r>
        <w:t xml:space="preserve">  </w:t>
      </w:r>
    </w:p>
    <w:p w:rsidR="003132F6" w:rsidRDefault="003132F6" w:rsidP="003132F6">
      <w:pPr>
        <w:spacing w:before="100" w:beforeAutospacing="1" w:after="100" w:afterAutospacing="1" w:line="240" w:lineRule="auto"/>
      </w:pPr>
      <w:r>
        <w:t>- Eficiencia, u</w:t>
      </w:r>
      <w:r w:rsidRPr="003132F6">
        <w:t>n buen software debe ofrecer un servicio impecable por el cual sea capaz de prestar los servicios ofrecidos de manera correcta. Se refiere, básicamente, a la capacidad que tenga dicho software para ofrecer un determinado rendimiento según los recursos utilizados.</w:t>
      </w:r>
      <w:r>
        <w:t xml:space="preserve"> </w:t>
      </w:r>
    </w:p>
    <w:p w:rsidR="003132F6" w:rsidRPr="00B63140" w:rsidRDefault="003132F6" w:rsidP="003132F6">
      <w:pPr>
        <w:spacing w:before="100" w:beforeAutospacing="1" w:after="100" w:afterAutospacing="1" w:line="240" w:lineRule="auto"/>
      </w:pPr>
      <w:r>
        <w:t xml:space="preserve">- Posibilidad de modificaciones para adaptarlo a nuestro gusto </w:t>
      </w:r>
    </w:p>
    <w:p w:rsidR="00B63140" w:rsidRDefault="00B63140" w:rsidP="00B63140">
      <w:pPr>
        <w:ind w:left="360"/>
      </w:pPr>
    </w:p>
    <w:sectPr w:rsidR="00B63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1E5"/>
    <w:multiLevelType w:val="multilevel"/>
    <w:tmpl w:val="45B8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42C5"/>
    <w:multiLevelType w:val="hybridMultilevel"/>
    <w:tmpl w:val="E72032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B2D63"/>
    <w:multiLevelType w:val="multilevel"/>
    <w:tmpl w:val="B34E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F3042"/>
    <w:multiLevelType w:val="multilevel"/>
    <w:tmpl w:val="FEFC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31B7D"/>
    <w:multiLevelType w:val="multilevel"/>
    <w:tmpl w:val="894E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C7AA4"/>
    <w:multiLevelType w:val="multilevel"/>
    <w:tmpl w:val="9790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B03DD"/>
    <w:multiLevelType w:val="multilevel"/>
    <w:tmpl w:val="D29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40"/>
    <w:rsid w:val="00047CCE"/>
    <w:rsid w:val="001702EC"/>
    <w:rsid w:val="001C6403"/>
    <w:rsid w:val="003132F6"/>
    <w:rsid w:val="005E4B62"/>
    <w:rsid w:val="00B63140"/>
    <w:rsid w:val="00D6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7603"/>
  <w15:chartTrackingRefBased/>
  <w15:docId w15:val="{B76624AA-79CC-4DC1-842D-8D0EAC11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63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140"/>
    <w:pPr>
      <w:ind w:left="720"/>
      <w:contextualSpacing/>
    </w:pPr>
  </w:style>
  <w:style w:type="character" w:customStyle="1" w:styleId="m5tqyf">
    <w:name w:val="m5tqyf"/>
    <w:basedOn w:val="Fuentedeprrafopredeter"/>
    <w:rsid w:val="00B63140"/>
  </w:style>
  <w:style w:type="character" w:styleId="Hipervnculo">
    <w:name w:val="Hyperlink"/>
    <w:basedOn w:val="Fuentedeprrafopredeter"/>
    <w:uiPriority w:val="99"/>
    <w:semiHidden/>
    <w:unhideWhenUsed/>
    <w:rsid w:val="00B63140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6314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B631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2025-09-11T07:45:00Z</dcterms:created>
  <dcterms:modified xsi:type="dcterms:W3CDTF">2025-09-16T11:22:00Z</dcterms:modified>
</cp:coreProperties>
</file>