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6"/>
        <w:gridCol w:w="4227"/>
        <w:gridCol w:w="2301"/>
      </w:tblGrid>
      <w:tr w:rsidR="002C14D1" w:rsidRPr="00196284" w14:paraId="407D4FFA" w14:textId="77777777" w:rsidTr="001224B2">
        <w:tc>
          <w:tcPr>
            <w:tcW w:w="1966" w:type="dxa"/>
          </w:tcPr>
          <w:p w14:paraId="14B29422" w14:textId="77777777" w:rsidR="002C14D1" w:rsidRPr="00196284" w:rsidRDefault="002C14D1" w:rsidP="001224B2">
            <w:pPr>
              <w:spacing w:before="100" w:beforeAutospacing="1" w:after="100" w:afterAutospacing="1"/>
              <w:outlineLvl w:val="2"/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</w:pPr>
            <w:r w:rsidRPr="00196284">
              <w:rPr>
                <w:rFonts w:cstheme="minorHAnsi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DD3379F" wp14:editId="2B09C47A">
                  <wp:extent cx="962025" cy="754738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84" cy="76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7" w:type="dxa"/>
          </w:tcPr>
          <w:p w14:paraId="21E985F0" w14:textId="77777777" w:rsidR="002C14D1" w:rsidRPr="00196284" w:rsidRDefault="002C14D1" w:rsidP="001224B2">
            <w:pPr>
              <w:spacing w:before="100" w:beforeAutospacing="1" w:after="100" w:afterAutospacing="1"/>
              <w:jc w:val="center"/>
              <w:outlineLvl w:val="2"/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  <w:t>SGE</w:t>
            </w:r>
          </w:p>
          <w:p w14:paraId="16C41AC3" w14:textId="77777777" w:rsidR="002C14D1" w:rsidRPr="00196284" w:rsidRDefault="002C14D1" w:rsidP="002C14D1">
            <w:pPr>
              <w:spacing w:before="100" w:beforeAutospacing="1" w:after="100" w:afterAutospacing="1"/>
              <w:jc w:val="center"/>
              <w:outlineLvl w:val="2"/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  <w:t>UD 2</w:t>
            </w:r>
            <w:r w:rsidR="00D84B91"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  <w:t>. Práctica 2.2</w:t>
            </w:r>
          </w:p>
        </w:tc>
        <w:tc>
          <w:tcPr>
            <w:tcW w:w="2301" w:type="dxa"/>
          </w:tcPr>
          <w:p w14:paraId="7C4364C2" w14:textId="77777777" w:rsidR="002C14D1" w:rsidRPr="00196284" w:rsidRDefault="002C14D1" w:rsidP="001224B2">
            <w:pPr>
              <w:spacing w:before="100" w:beforeAutospacing="1" w:after="100" w:afterAutospacing="1"/>
              <w:outlineLvl w:val="2"/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s-ES"/>
              </w:rPr>
            </w:pPr>
            <w:r w:rsidRPr="00196284">
              <w:rPr>
                <w:rFonts w:cstheme="minorHAnsi"/>
                <w:b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0C33D96" wp14:editId="4D1E5EFC">
                  <wp:extent cx="1323975" cy="567418"/>
                  <wp:effectExtent l="0" t="0" r="0" b="4445"/>
                  <wp:docPr id="14" name="Imagen 14" descr="C:\Users\profesor\AppData\Local\Microsoft\Windows\INetCache\Content.MSO\11105154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profesor\AppData\Local\Microsoft\Windows\INetCache\Content.MSO\11105154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179" cy="573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4D1" w:rsidRPr="00196284" w14:paraId="09934CA0" w14:textId="77777777" w:rsidTr="001224B2">
        <w:trPr>
          <w:trHeight w:val="626"/>
        </w:trPr>
        <w:tc>
          <w:tcPr>
            <w:tcW w:w="8494" w:type="dxa"/>
            <w:gridSpan w:val="3"/>
            <w:shd w:val="clear" w:color="auto" w:fill="E7E6E6" w:themeFill="background2"/>
          </w:tcPr>
          <w:p w14:paraId="2271FA12" w14:textId="77777777" w:rsidR="002C14D1" w:rsidRPr="000E30D4" w:rsidRDefault="002C14D1" w:rsidP="001224B2">
            <w:pPr>
              <w:jc w:val="center"/>
              <w:rPr>
                <w:b/>
              </w:rPr>
            </w:pPr>
            <w:r>
              <w:rPr>
                <w:b/>
              </w:rPr>
              <w:t xml:space="preserve">Tema 2. </w:t>
            </w:r>
            <w:r w:rsidRPr="002C14D1">
              <w:rPr>
                <w:b/>
              </w:rPr>
              <w:t>Instalación y configuración de sistemas ERP - CRM</w:t>
            </w:r>
          </w:p>
        </w:tc>
      </w:tr>
      <w:tr w:rsidR="002C14D1" w:rsidRPr="00196284" w14:paraId="5F663BF2" w14:textId="77777777" w:rsidTr="001224B2">
        <w:tc>
          <w:tcPr>
            <w:tcW w:w="8494" w:type="dxa"/>
            <w:gridSpan w:val="3"/>
          </w:tcPr>
          <w:p w14:paraId="72EF3F8F" w14:textId="77777777" w:rsidR="002C14D1" w:rsidRPr="00196284" w:rsidRDefault="002C14D1" w:rsidP="001224B2">
            <w:pPr>
              <w:spacing w:before="100" w:beforeAutospacing="1" w:after="100" w:afterAutospacing="1"/>
              <w:ind w:left="360"/>
              <w:rPr>
                <w:rFonts w:eastAsia="Times New Roman" w:cstheme="minorHAnsi"/>
                <w:color w:val="000000" w:themeColor="text1"/>
                <w:sz w:val="24"/>
                <w:szCs w:val="24"/>
                <w:lang w:eastAsia="es-ES"/>
              </w:rPr>
            </w:pPr>
          </w:p>
        </w:tc>
      </w:tr>
    </w:tbl>
    <w:p w14:paraId="70169B70" w14:textId="77777777" w:rsidR="002C14D1" w:rsidRDefault="002C14D1" w:rsidP="002C14D1"/>
    <w:p w14:paraId="2E560070" w14:textId="77777777" w:rsidR="002C14D1" w:rsidRPr="003D6003" w:rsidRDefault="002C14D1" w:rsidP="002C14D1">
      <w:pPr>
        <w:rPr>
          <w:rFonts w:cstheme="minorHAnsi"/>
        </w:rPr>
      </w:pPr>
    </w:p>
    <w:p w14:paraId="345BA021" w14:textId="1632E4D8" w:rsidR="00A4496C" w:rsidRDefault="00A4496C" w:rsidP="002C14D1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 xml:space="preserve">Objetivo: Conocer los elementos básicos de </w:t>
      </w:r>
      <w:proofErr w:type="spellStart"/>
      <w:r>
        <w:rPr>
          <w:rStyle w:val="Textoennegrita"/>
          <w:rFonts w:cstheme="minorHAnsi"/>
        </w:rPr>
        <w:t>Sales</w:t>
      </w:r>
      <w:r w:rsidR="00C22593">
        <w:rPr>
          <w:rStyle w:val="Textoennegrita"/>
          <w:rFonts w:cstheme="minorHAnsi"/>
        </w:rPr>
        <w:t>Cloud</w:t>
      </w:r>
      <w:proofErr w:type="spellEnd"/>
      <w:r>
        <w:rPr>
          <w:rStyle w:val="Textoennegrita"/>
          <w:rFonts w:cstheme="minorHAnsi"/>
        </w:rPr>
        <w:t xml:space="preserve"> mediante la plataforma de formación </w:t>
      </w:r>
      <w:proofErr w:type="spellStart"/>
      <w:r>
        <w:rPr>
          <w:rStyle w:val="Textoennegrita"/>
          <w:rFonts w:cstheme="minorHAnsi"/>
        </w:rPr>
        <w:t>Trailhead</w:t>
      </w:r>
      <w:proofErr w:type="spellEnd"/>
    </w:p>
    <w:p w14:paraId="3A1AEADB" w14:textId="77777777" w:rsidR="00D84B91" w:rsidRDefault="00D84B91" w:rsidP="002C14D1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 xml:space="preserve">Una vez conocida la plataforma </w:t>
      </w:r>
      <w:proofErr w:type="spellStart"/>
      <w:r>
        <w:rPr>
          <w:rStyle w:val="Textoennegrita"/>
          <w:rFonts w:cstheme="minorHAnsi"/>
        </w:rPr>
        <w:t>Trailhead</w:t>
      </w:r>
      <w:proofErr w:type="spellEnd"/>
      <w:r>
        <w:rPr>
          <w:rStyle w:val="Textoennegrita"/>
          <w:rFonts w:cstheme="minorHAnsi"/>
        </w:rPr>
        <w:t>, comenzamos con el análisis básico de la plataforma y sus herramientas</w:t>
      </w:r>
    </w:p>
    <w:p w14:paraId="35B0975F" w14:textId="77777777" w:rsidR="00AA190E" w:rsidRPr="006108D0" w:rsidRDefault="00A4496C" w:rsidP="002C14D1">
      <w:pPr>
        <w:rPr>
          <w:rStyle w:val="Textoennegrita"/>
          <w:rFonts w:cstheme="minorHAnsi"/>
          <w:sz w:val="28"/>
          <w:szCs w:val="28"/>
          <w:u w:val="single"/>
        </w:rPr>
      </w:pPr>
      <w:r w:rsidRPr="006108D0">
        <w:rPr>
          <w:rStyle w:val="Textoennegrita"/>
          <w:rFonts w:cstheme="minorHAnsi"/>
          <w:sz w:val="28"/>
          <w:szCs w:val="28"/>
          <w:u w:val="single"/>
        </w:rPr>
        <w:t xml:space="preserve">Paso </w:t>
      </w:r>
      <w:proofErr w:type="gramStart"/>
      <w:r w:rsidRPr="006108D0">
        <w:rPr>
          <w:rStyle w:val="Textoennegrita"/>
          <w:rFonts w:cstheme="minorHAnsi"/>
          <w:sz w:val="28"/>
          <w:szCs w:val="28"/>
          <w:u w:val="single"/>
        </w:rPr>
        <w:t>1</w:t>
      </w:r>
      <w:r w:rsidR="002C14D1" w:rsidRPr="006108D0">
        <w:rPr>
          <w:rStyle w:val="Textoennegrita"/>
          <w:rFonts w:cstheme="minorHAnsi"/>
          <w:sz w:val="28"/>
          <w:szCs w:val="28"/>
          <w:u w:val="single"/>
        </w:rPr>
        <w:t xml:space="preserve"> </w:t>
      </w:r>
      <w:r w:rsidR="006108D0">
        <w:rPr>
          <w:rStyle w:val="Textoennegrita"/>
          <w:rFonts w:cstheme="minorHAnsi"/>
          <w:sz w:val="28"/>
          <w:szCs w:val="28"/>
          <w:u w:val="single"/>
        </w:rPr>
        <w:t>.</w:t>
      </w:r>
      <w:proofErr w:type="gramEnd"/>
      <w:r w:rsidR="006108D0">
        <w:rPr>
          <w:rStyle w:val="Textoennegrita"/>
          <w:rFonts w:cstheme="minorHAnsi"/>
          <w:sz w:val="28"/>
          <w:szCs w:val="28"/>
          <w:u w:val="single"/>
        </w:rPr>
        <w:t xml:space="preserve"> </w:t>
      </w:r>
      <w:r w:rsidR="002C14D1" w:rsidRPr="006108D0">
        <w:rPr>
          <w:rStyle w:val="Textoennegrita"/>
          <w:rFonts w:cstheme="minorHAnsi"/>
          <w:sz w:val="28"/>
          <w:szCs w:val="28"/>
          <w:u w:val="single"/>
        </w:rPr>
        <w:t xml:space="preserve">Inicia sesión en la plataforma de formación </w:t>
      </w:r>
      <w:proofErr w:type="spellStart"/>
      <w:r w:rsidR="002C14D1" w:rsidRPr="006108D0">
        <w:rPr>
          <w:rStyle w:val="Textoennegrita"/>
          <w:rFonts w:cstheme="minorHAnsi"/>
          <w:sz w:val="28"/>
          <w:szCs w:val="28"/>
          <w:u w:val="single"/>
        </w:rPr>
        <w:t>Trailforce</w:t>
      </w:r>
      <w:proofErr w:type="spellEnd"/>
      <w:r w:rsidR="002C14D1" w:rsidRPr="006108D0">
        <w:rPr>
          <w:rStyle w:val="Textoennegrita"/>
          <w:rFonts w:cstheme="minorHAnsi"/>
          <w:sz w:val="28"/>
          <w:szCs w:val="28"/>
          <w:u w:val="single"/>
        </w:rPr>
        <w:t xml:space="preserve">. </w:t>
      </w:r>
    </w:p>
    <w:p w14:paraId="52ABD9BF" w14:textId="77777777" w:rsidR="00D84B91" w:rsidRDefault="00607420" w:rsidP="002C14D1">
      <w:pPr>
        <w:rPr>
          <w:rStyle w:val="Textoennegrita"/>
          <w:rFonts w:cstheme="minorHAnsi"/>
        </w:rPr>
      </w:pPr>
      <w:hyperlink r:id="rId7" w:history="1">
        <w:r w:rsidR="00D84B91" w:rsidRPr="008629BB">
          <w:rPr>
            <w:rStyle w:val="Hipervnculo"/>
            <w:rFonts w:cstheme="minorHAnsi"/>
          </w:rPr>
          <w:t>https://trailhead.salesforce.com/es</w:t>
        </w:r>
      </w:hyperlink>
      <w:r w:rsidR="00D84B91">
        <w:rPr>
          <w:rStyle w:val="Textoennegrita"/>
          <w:rFonts w:cstheme="minorHAnsi"/>
        </w:rPr>
        <w:t xml:space="preserve">        </w:t>
      </w:r>
      <w:r w:rsidR="00D84B91">
        <w:rPr>
          <w:noProof/>
        </w:rPr>
        <w:drawing>
          <wp:inline distT="0" distB="0" distL="0" distR="0" wp14:anchorId="212ECBEE" wp14:editId="1B522FE5">
            <wp:extent cx="742950" cy="264060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6435" cy="2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BE1C" w14:textId="77777777" w:rsidR="00D84B91" w:rsidRDefault="00D84B91" w:rsidP="002C14D1">
      <w:pPr>
        <w:rPr>
          <w:rStyle w:val="Textoennegrita"/>
          <w:rFonts w:cstheme="minorHAnsi"/>
        </w:rPr>
      </w:pPr>
      <w:bookmarkStart w:id="0" w:name="_Hlk211496489"/>
    </w:p>
    <w:bookmarkEnd w:id="0"/>
    <w:p w14:paraId="6C761920" w14:textId="3D732799" w:rsidR="00D84B91" w:rsidRDefault="00D84B91" w:rsidP="002C14D1">
      <w:pPr>
        <w:rPr>
          <w:rStyle w:val="Textoennegrita"/>
          <w:rFonts w:cstheme="minorHAnsi"/>
          <w:sz w:val="28"/>
          <w:szCs w:val="28"/>
          <w:u w:val="single"/>
        </w:rPr>
      </w:pPr>
      <w:r>
        <w:rPr>
          <w:rStyle w:val="Textoennegrita"/>
          <w:rFonts w:cstheme="minorHAnsi"/>
        </w:rPr>
        <w:t xml:space="preserve"> </w:t>
      </w:r>
      <w:r w:rsidR="006108D0" w:rsidRPr="006108D0">
        <w:rPr>
          <w:rStyle w:val="Textoennegrita"/>
          <w:rFonts w:cstheme="minorHAnsi"/>
          <w:sz w:val="28"/>
          <w:szCs w:val="28"/>
          <w:u w:val="single"/>
        </w:rPr>
        <w:t xml:space="preserve">Paso </w:t>
      </w:r>
      <w:r w:rsidR="00AB6CD1">
        <w:rPr>
          <w:rStyle w:val="Textoennegrita"/>
          <w:rFonts w:cstheme="minorHAnsi"/>
          <w:sz w:val="28"/>
          <w:szCs w:val="28"/>
          <w:u w:val="single"/>
        </w:rPr>
        <w:t>2</w:t>
      </w:r>
      <w:r w:rsidR="006108D0" w:rsidRPr="006108D0">
        <w:rPr>
          <w:rStyle w:val="Textoennegrita"/>
          <w:rFonts w:cstheme="minorHAnsi"/>
          <w:sz w:val="28"/>
          <w:szCs w:val="28"/>
          <w:u w:val="single"/>
        </w:rPr>
        <w:t xml:space="preserve">. </w:t>
      </w:r>
      <w:r w:rsidR="00CF57FC" w:rsidRPr="006108D0">
        <w:rPr>
          <w:rStyle w:val="Textoennegrita"/>
          <w:rFonts w:cstheme="minorHAnsi"/>
          <w:sz w:val="28"/>
          <w:szCs w:val="28"/>
          <w:u w:val="single"/>
        </w:rPr>
        <w:t xml:space="preserve">Primeros pasos con </w:t>
      </w:r>
      <w:r w:rsidR="00A95781">
        <w:rPr>
          <w:rStyle w:val="Textoennegrita"/>
          <w:rFonts w:cstheme="minorHAnsi"/>
          <w:sz w:val="28"/>
          <w:szCs w:val="28"/>
          <w:u w:val="single"/>
        </w:rPr>
        <w:t>Sales Cloud</w:t>
      </w:r>
    </w:p>
    <w:p w14:paraId="05C2E430" w14:textId="7D6031C1" w:rsidR="0007169E" w:rsidRDefault="0007169E" w:rsidP="002C14D1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>Iniciamos el módulo Salesforce CRM dentro de la Ruta Conceptos básicos sobre Sales Cloud</w:t>
      </w:r>
    </w:p>
    <w:p w14:paraId="6E61C48D" w14:textId="5BB7F0E4" w:rsidR="0007169E" w:rsidRDefault="00607420" w:rsidP="002C14D1">
      <w:pPr>
        <w:rPr>
          <w:rStyle w:val="Textoennegrita"/>
          <w:rFonts w:cstheme="minorHAnsi"/>
        </w:rPr>
      </w:pPr>
      <w:hyperlink r:id="rId9" w:history="1">
        <w:r w:rsidR="0007169E" w:rsidRPr="00C01712">
          <w:rPr>
            <w:rStyle w:val="Hipervnculo"/>
            <w:rFonts w:cstheme="minorHAnsi"/>
          </w:rPr>
          <w:t>https://trailhead.salesforce.com/es/content/learn/trails/learn-sales-cloud-fundamentals</w:t>
        </w:r>
      </w:hyperlink>
    </w:p>
    <w:p w14:paraId="4DD25C88" w14:textId="77777777" w:rsidR="0007169E" w:rsidRDefault="0007169E" w:rsidP="002C14D1">
      <w:pPr>
        <w:rPr>
          <w:rStyle w:val="Textoennegrita"/>
          <w:rFonts w:cstheme="minorHAnsi"/>
        </w:rPr>
      </w:pPr>
    </w:p>
    <w:p w14:paraId="09AEE27B" w14:textId="32865ED7" w:rsidR="00A403EE" w:rsidRDefault="0007169E" w:rsidP="002C14D1">
      <w:pPr>
        <w:rPr>
          <w:rStyle w:val="Textoennegrita"/>
          <w:rFonts w:cstheme="minorHAnsi"/>
        </w:rPr>
      </w:pPr>
      <w:r>
        <w:rPr>
          <w:noProof/>
        </w:rPr>
        <w:drawing>
          <wp:inline distT="0" distB="0" distL="0" distR="0" wp14:anchorId="67F11B78" wp14:editId="5A45A90C">
            <wp:extent cx="5731510" cy="1918970"/>
            <wp:effectExtent l="0" t="0" r="254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33EC" w14:textId="063C43EC" w:rsidR="00D84B91" w:rsidRDefault="0007169E" w:rsidP="00D84B91">
      <w:pPr>
        <w:rPr>
          <w:rStyle w:val="Textoennegrita"/>
          <w:rFonts w:cstheme="minorHAnsi"/>
        </w:rPr>
      </w:pPr>
      <w:bookmarkStart w:id="1" w:name="_Hlk211497042"/>
      <w:r>
        <w:rPr>
          <w:noProof/>
        </w:rPr>
        <w:drawing>
          <wp:inline distT="0" distB="0" distL="0" distR="0" wp14:anchorId="4153128C" wp14:editId="7E82C954">
            <wp:extent cx="3959525" cy="1682054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8461" cy="16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65BD" w14:textId="726BE0E3" w:rsidR="0007169E" w:rsidRDefault="0007169E" w:rsidP="00D84B91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lastRenderedPageBreak/>
        <w:t xml:space="preserve">2.1 Realizamos test información general sobre Salesforce </w:t>
      </w:r>
      <w:proofErr w:type="gramStart"/>
      <w:r>
        <w:rPr>
          <w:rStyle w:val="Textoennegrita"/>
          <w:rFonts w:cstheme="minorHAnsi"/>
        </w:rPr>
        <w:t>( incluir</w:t>
      </w:r>
      <w:proofErr w:type="gramEnd"/>
      <w:r>
        <w:rPr>
          <w:rStyle w:val="Textoennegrita"/>
          <w:rFonts w:cstheme="minorHAnsi"/>
        </w:rPr>
        <w:t xml:space="preserve"> pantallazo)</w:t>
      </w:r>
    </w:p>
    <w:p w14:paraId="00B65B51" w14:textId="1334D452" w:rsidR="0007169E" w:rsidRDefault="0007169E" w:rsidP="00D84B91">
      <w:pPr>
        <w:rPr>
          <w:rStyle w:val="Textoennegrita"/>
          <w:rFonts w:cstheme="minorHAnsi"/>
        </w:rPr>
      </w:pPr>
    </w:p>
    <w:p w14:paraId="6D2F9769" w14:textId="41EECC38" w:rsidR="0007169E" w:rsidRDefault="0007169E" w:rsidP="0007169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>2.2 Realizamos test navegación (incluir pantallazo)</w:t>
      </w:r>
      <w:r w:rsidR="00B8530F" w:rsidRPr="00B8530F">
        <w:rPr>
          <w:noProof/>
        </w:rPr>
        <w:t xml:space="preserve"> </w:t>
      </w:r>
      <w:r w:rsidR="002D7DD2">
        <w:rPr>
          <w:noProof/>
        </w:rPr>
        <w:drawing>
          <wp:inline distT="0" distB="0" distL="0" distR="0" wp14:anchorId="011D613B" wp14:editId="0EBAB8F9">
            <wp:extent cx="5731510" cy="3104515"/>
            <wp:effectExtent l="0" t="0" r="254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186A" w14:textId="523A2823" w:rsidR="0007169E" w:rsidRDefault="0007169E" w:rsidP="00D84B91">
      <w:pPr>
        <w:rPr>
          <w:rStyle w:val="Textoennegrita"/>
          <w:rFonts w:cstheme="minorHAnsi"/>
        </w:rPr>
      </w:pPr>
    </w:p>
    <w:p w14:paraId="7767D9E7" w14:textId="77AF4193" w:rsidR="0007169E" w:rsidRDefault="0007169E" w:rsidP="0007169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>2.3 Realizamos ejemplos de flujos ‘Dosis de Salesforce</w:t>
      </w:r>
      <w:proofErr w:type="gramStart"/>
      <w:r>
        <w:rPr>
          <w:rStyle w:val="Textoennegrita"/>
          <w:rFonts w:cstheme="minorHAnsi"/>
        </w:rPr>
        <w:t>’  (</w:t>
      </w:r>
      <w:proofErr w:type="gramEnd"/>
      <w:r>
        <w:rPr>
          <w:rStyle w:val="Textoennegrita"/>
          <w:rFonts w:cstheme="minorHAnsi"/>
        </w:rPr>
        <w:t>incluir pantallazos de cada ejemplo)</w:t>
      </w:r>
    </w:p>
    <w:p w14:paraId="1973A19C" w14:textId="7E16D6E9" w:rsidR="0007169E" w:rsidRDefault="0007169E" w:rsidP="0007169E">
      <w:pPr>
        <w:rPr>
          <w:rStyle w:val="Textoennegrita"/>
          <w:rFonts w:cstheme="minorHAnsi"/>
        </w:rPr>
      </w:pPr>
      <w:r>
        <w:rPr>
          <w:noProof/>
        </w:rPr>
        <w:drawing>
          <wp:inline distT="0" distB="0" distL="0" distR="0" wp14:anchorId="4D3FAF24" wp14:editId="66206CF2">
            <wp:extent cx="5116869" cy="2268747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518" cy="227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CA07" w14:textId="575647EC" w:rsidR="0007169E" w:rsidRDefault="0007169E" w:rsidP="0007169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lastRenderedPageBreak/>
        <w:t>2.3.1 Navegación a área de ventas</w:t>
      </w:r>
      <w:r w:rsidR="002D7DD2">
        <w:rPr>
          <w:noProof/>
        </w:rPr>
        <w:drawing>
          <wp:inline distT="0" distB="0" distL="0" distR="0" wp14:anchorId="241200C7" wp14:editId="16DD5CDB">
            <wp:extent cx="5731510" cy="3104515"/>
            <wp:effectExtent l="0" t="0" r="254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AEE6" w14:textId="1C19364C" w:rsidR="0007169E" w:rsidRDefault="0007169E" w:rsidP="0007169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 xml:space="preserve">2.3.2 Creación de máquina </w:t>
      </w:r>
      <w:proofErr w:type="spellStart"/>
      <w:r w:rsidRPr="0007169E">
        <w:rPr>
          <w:rStyle w:val="Textoennegrita"/>
          <w:rFonts w:cstheme="minorHAnsi"/>
        </w:rPr>
        <w:t>Maria’s</w:t>
      </w:r>
      <w:proofErr w:type="spellEnd"/>
      <w:r w:rsidRPr="0007169E">
        <w:rPr>
          <w:rStyle w:val="Textoennegrita"/>
          <w:rFonts w:cstheme="minorHAnsi"/>
        </w:rPr>
        <w:t xml:space="preserve"> </w:t>
      </w:r>
      <w:proofErr w:type="spellStart"/>
      <w:r w:rsidRPr="0007169E">
        <w:rPr>
          <w:rStyle w:val="Textoennegrita"/>
          <w:rFonts w:cstheme="minorHAnsi"/>
        </w:rPr>
        <w:t>Machining</w:t>
      </w:r>
      <w:proofErr w:type="spellEnd"/>
      <w:r w:rsidR="002D7DD2">
        <w:rPr>
          <w:noProof/>
        </w:rPr>
        <w:drawing>
          <wp:inline distT="0" distB="0" distL="0" distR="0" wp14:anchorId="0E44D2E9" wp14:editId="7716DFFB">
            <wp:extent cx="5731510" cy="310451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EA22" w14:textId="20C25217" w:rsidR="0007169E" w:rsidRDefault="0007169E" w:rsidP="0007169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lastRenderedPageBreak/>
        <w:t>2.3.3 Creación de nuevo contacto</w:t>
      </w:r>
      <w:r w:rsidR="002D7DD2">
        <w:rPr>
          <w:noProof/>
        </w:rPr>
        <w:drawing>
          <wp:inline distT="0" distB="0" distL="0" distR="0" wp14:anchorId="59D3FB38" wp14:editId="0879AEAF">
            <wp:extent cx="5731510" cy="3104515"/>
            <wp:effectExtent l="0" t="0" r="254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0AE1" w14:textId="1A6AE1CE" w:rsidR="0007169E" w:rsidRDefault="0007169E" w:rsidP="0007169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>2.3.4 Creación de oportunidad</w:t>
      </w:r>
      <w:r w:rsidR="002D7DD2">
        <w:rPr>
          <w:noProof/>
        </w:rPr>
        <w:drawing>
          <wp:inline distT="0" distB="0" distL="0" distR="0" wp14:anchorId="11655D8D" wp14:editId="1455F6FE">
            <wp:extent cx="5731510" cy="3104515"/>
            <wp:effectExtent l="0" t="0" r="254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5DA6" w14:textId="1BE9284E" w:rsidR="0007169E" w:rsidRDefault="0007169E" w:rsidP="0007169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lastRenderedPageBreak/>
        <w:t>2.3.5 Modificación de cantidad de oportunidad</w:t>
      </w:r>
      <w:r w:rsidR="002D7DD2">
        <w:rPr>
          <w:noProof/>
        </w:rPr>
        <w:drawing>
          <wp:inline distT="0" distB="0" distL="0" distR="0" wp14:anchorId="5ABBF7CD" wp14:editId="5629FE6B">
            <wp:extent cx="5731510" cy="3104515"/>
            <wp:effectExtent l="0" t="0" r="254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8170" w14:textId="6D9AECF4" w:rsidR="0007169E" w:rsidRDefault="0007169E" w:rsidP="0007169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>2.3.6 Visualice datos</w:t>
      </w:r>
      <w:r w:rsidR="008B3AF6">
        <w:rPr>
          <w:noProof/>
        </w:rPr>
        <w:drawing>
          <wp:inline distT="0" distB="0" distL="0" distR="0" wp14:anchorId="7F78C8F8" wp14:editId="7862F6DF">
            <wp:extent cx="5731510" cy="3104515"/>
            <wp:effectExtent l="0" t="0" r="254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CDF9" w14:textId="6B814712" w:rsidR="0007169E" w:rsidRDefault="0007169E" w:rsidP="0007169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lastRenderedPageBreak/>
        <w:t xml:space="preserve">2.3.7 Visualizar modo </w:t>
      </w:r>
      <w:proofErr w:type="spellStart"/>
      <w:r>
        <w:rPr>
          <w:rStyle w:val="Textoennegrita"/>
          <w:rFonts w:cstheme="minorHAnsi"/>
        </w:rPr>
        <w:t>kanvan</w:t>
      </w:r>
      <w:proofErr w:type="spellEnd"/>
      <w:r w:rsidR="008B3AF6">
        <w:rPr>
          <w:noProof/>
        </w:rPr>
        <w:drawing>
          <wp:inline distT="0" distB="0" distL="0" distR="0" wp14:anchorId="5990763F" wp14:editId="351A981F">
            <wp:extent cx="5731510" cy="3104515"/>
            <wp:effectExtent l="0" t="0" r="254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386B" w14:textId="23AAC09A" w:rsidR="0007169E" w:rsidRDefault="0007169E" w:rsidP="0007169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>2.3.8 Crear informe para oportunidades</w:t>
      </w:r>
      <w:r w:rsidR="008B3AF6">
        <w:rPr>
          <w:noProof/>
        </w:rPr>
        <w:drawing>
          <wp:inline distT="0" distB="0" distL="0" distR="0" wp14:anchorId="68ABA7CA" wp14:editId="0AC5C148">
            <wp:extent cx="5731510" cy="3104515"/>
            <wp:effectExtent l="0" t="0" r="254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D6B6" w14:textId="13906F00" w:rsidR="0007169E" w:rsidRDefault="0007169E" w:rsidP="0007169E">
      <w:pPr>
        <w:rPr>
          <w:rStyle w:val="Textoennegrita"/>
          <w:rFonts w:cstheme="minorHAnsi"/>
          <w:bCs w:val="0"/>
        </w:rPr>
      </w:pPr>
      <w:r>
        <w:rPr>
          <w:rStyle w:val="Textoennegrita"/>
          <w:rFonts w:cstheme="minorHAnsi"/>
        </w:rPr>
        <w:lastRenderedPageBreak/>
        <w:t xml:space="preserve">2.3.9 </w:t>
      </w:r>
      <w:r w:rsidRPr="0007169E">
        <w:rPr>
          <w:rStyle w:val="Textoennegrita"/>
          <w:rFonts w:cstheme="minorHAnsi"/>
          <w:bCs w:val="0"/>
        </w:rPr>
        <w:t xml:space="preserve">Agregar una cuenta y un contacto, y luego crear una oportunidad </w:t>
      </w:r>
      <w:proofErr w:type="spellStart"/>
      <w:r w:rsidRPr="0007169E">
        <w:rPr>
          <w:rStyle w:val="Textoennegrita"/>
          <w:rFonts w:cstheme="minorHAnsi"/>
          <w:bCs w:val="0"/>
        </w:rPr>
        <w:t>M</w:t>
      </w:r>
      <w:r w:rsidR="005D7D44">
        <w:rPr>
          <w:rStyle w:val="Textoennegrita"/>
          <w:rFonts w:cstheme="minorHAnsi"/>
          <w:bCs w:val="0"/>
        </w:rPr>
        <w:t>o</w:t>
      </w:r>
      <w:r w:rsidRPr="0007169E">
        <w:rPr>
          <w:rStyle w:val="Textoennegrita"/>
          <w:rFonts w:cstheme="minorHAnsi"/>
          <w:bCs w:val="0"/>
        </w:rPr>
        <w:t>ndocorp</w:t>
      </w:r>
      <w:proofErr w:type="spellEnd"/>
      <w:r w:rsidR="0040417D">
        <w:rPr>
          <w:noProof/>
        </w:rPr>
        <w:drawing>
          <wp:inline distT="0" distB="0" distL="0" distR="0" wp14:anchorId="26FF11CB" wp14:editId="7742B717">
            <wp:extent cx="5731510" cy="3104515"/>
            <wp:effectExtent l="0" t="0" r="254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44E4" w14:textId="2884DDFC" w:rsidR="00151746" w:rsidRDefault="00151746" w:rsidP="0007169E">
      <w:pPr>
        <w:rPr>
          <w:rStyle w:val="Textoennegrita"/>
          <w:rFonts w:cstheme="minorHAnsi"/>
        </w:rPr>
      </w:pPr>
    </w:p>
    <w:p w14:paraId="0C44C978" w14:textId="26B7FC76" w:rsidR="00151746" w:rsidRDefault="0090211F" w:rsidP="0090211F">
      <w:pPr>
        <w:pStyle w:val="Ttulo1"/>
        <w:shd w:val="clear" w:color="auto" w:fill="FFFFFF"/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</w:pPr>
      <w:r w:rsidRPr="0090211F"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  <w:t>Paso</w:t>
      </w:r>
      <w:r w:rsidR="00BD4594"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  <w:t xml:space="preserve"> </w:t>
      </w:r>
      <w:proofErr w:type="gramStart"/>
      <w:r w:rsidR="00BD4594"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  <w:t xml:space="preserve">3 </w:t>
      </w:r>
      <w:r w:rsidRPr="0090211F"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  <w:t>:</w:t>
      </w:r>
      <w:proofErr w:type="gramEnd"/>
      <w:r w:rsidRPr="0090211F"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  <w:t xml:space="preserve"> Más información acerca de los fundamentos de CRM para </w:t>
      </w:r>
      <w:proofErr w:type="spellStart"/>
      <w:r w:rsidRPr="0090211F"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  <w:t>Lightning</w:t>
      </w:r>
      <w:proofErr w:type="spellEnd"/>
      <w:r w:rsidRPr="0090211F"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  <w:t xml:space="preserve"> </w:t>
      </w:r>
      <w:proofErr w:type="spellStart"/>
      <w:r w:rsidRPr="0090211F"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  <w:t>Experience</w:t>
      </w:r>
      <w:proofErr w:type="spellEnd"/>
    </w:p>
    <w:p w14:paraId="7B5CF755" w14:textId="7A5EC5B0" w:rsidR="00CA543D" w:rsidRPr="0090211F" w:rsidRDefault="00CA543D" w:rsidP="0090211F">
      <w:pPr>
        <w:pStyle w:val="Ttulo1"/>
        <w:shd w:val="clear" w:color="auto" w:fill="FFFFFF"/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</w:pPr>
      <w:r>
        <w:rPr>
          <w:rStyle w:val="Textoennegrita"/>
          <w:rFonts w:asciiTheme="minorHAnsi" w:eastAsiaTheme="minorHAnsi" w:hAnsiTheme="minorHAnsi" w:cstheme="minorHAnsi"/>
          <w:b/>
          <w:bCs/>
          <w:kern w:val="0"/>
          <w:sz w:val="28"/>
          <w:szCs w:val="28"/>
          <w:u w:val="single"/>
          <w:lang w:eastAsia="en-US"/>
        </w:rPr>
        <w:t>Añade los pantallazos correspondientes a cada paso</w:t>
      </w:r>
    </w:p>
    <w:p w14:paraId="62B5DDCE" w14:textId="4BE2612F" w:rsidR="00151746" w:rsidRDefault="00607420" w:rsidP="0007169E">
      <w:pPr>
        <w:rPr>
          <w:rStyle w:val="Textoennegrita"/>
          <w:rFonts w:cstheme="minorHAnsi"/>
        </w:rPr>
      </w:pPr>
      <w:hyperlink r:id="rId23" w:history="1">
        <w:r w:rsidR="00151746" w:rsidRPr="00C01712">
          <w:rPr>
            <w:rStyle w:val="Hipervnculo"/>
            <w:rFonts w:cstheme="minorHAnsi"/>
          </w:rPr>
          <w:t>https://trailhead.salesforce.com/es-MX/content/learn/trails/crm-essentials-lightning-experience</w:t>
        </w:r>
      </w:hyperlink>
    </w:p>
    <w:p w14:paraId="6BD34E19" w14:textId="77777777" w:rsidR="00151746" w:rsidRDefault="00151746" w:rsidP="0007169E">
      <w:pPr>
        <w:rPr>
          <w:rStyle w:val="Textoennegrita"/>
          <w:rFonts w:cstheme="minorHAnsi"/>
        </w:rPr>
      </w:pPr>
    </w:p>
    <w:p w14:paraId="1A77C9F5" w14:textId="77777777" w:rsidR="0007169E" w:rsidRDefault="0007169E" w:rsidP="0007169E">
      <w:pPr>
        <w:rPr>
          <w:rStyle w:val="Textoennegrita"/>
          <w:rFonts w:cstheme="minorHAnsi"/>
        </w:rPr>
      </w:pPr>
    </w:p>
    <w:p w14:paraId="1C22A02F" w14:textId="75CDA8F5" w:rsidR="0007169E" w:rsidRDefault="0090211F" w:rsidP="00D84B91">
      <w:pPr>
        <w:rPr>
          <w:rStyle w:val="Textoennegrita"/>
          <w:rFonts w:cstheme="minorHAnsi"/>
        </w:rPr>
      </w:pPr>
      <w:r>
        <w:rPr>
          <w:noProof/>
        </w:rPr>
        <w:drawing>
          <wp:inline distT="0" distB="0" distL="0" distR="0" wp14:anchorId="27F3ADED" wp14:editId="25898E9D">
            <wp:extent cx="5272644" cy="3053413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9462" cy="30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287D" w14:textId="20D2F171" w:rsidR="00D84B91" w:rsidRDefault="00BD4594" w:rsidP="002C14D1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lastRenderedPageBreak/>
        <w:t>3.1 Cuentas y contacto</w:t>
      </w:r>
      <w:bookmarkEnd w:id="1"/>
      <w:r>
        <w:rPr>
          <w:rStyle w:val="Textoennegrita"/>
          <w:rFonts w:cstheme="minorHAnsi"/>
        </w:rPr>
        <w:t>s</w:t>
      </w:r>
    </w:p>
    <w:p w14:paraId="7267A355" w14:textId="484AB5D8" w:rsidR="00CA543D" w:rsidRDefault="00CA543D" w:rsidP="002C14D1">
      <w:pPr>
        <w:rPr>
          <w:rStyle w:val="Textoennegrita"/>
          <w:rFonts w:cstheme="minorHAnsi"/>
        </w:rPr>
      </w:pPr>
      <w:r>
        <w:rPr>
          <w:noProof/>
        </w:rPr>
        <w:drawing>
          <wp:inline distT="0" distB="0" distL="0" distR="0" wp14:anchorId="1B443A41" wp14:editId="02646072">
            <wp:extent cx="2590800" cy="965552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5136" cy="9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E7A" w14:textId="6047BF46" w:rsidR="00E9562A" w:rsidRDefault="00E9562A" w:rsidP="00E9562A">
      <w:pPr>
        <w:ind w:left="708"/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>3.1.1 Almacenar información sobre los clientes</w:t>
      </w:r>
    </w:p>
    <w:p w14:paraId="3B81BEEA" w14:textId="02E48E2E" w:rsidR="00E9562A" w:rsidRDefault="00E9562A" w:rsidP="00E9562A">
      <w:pPr>
        <w:ind w:left="708"/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>3.1.2 Comprender las relaciones entre cuentas y contactos</w:t>
      </w:r>
      <w:r w:rsidR="007E1EDC">
        <w:rPr>
          <w:noProof/>
        </w:rPr>
        <w:drawing>
          <wp:inline distT="0" distB="0" distL="0" distR="0" wp14:anchorId="152F1EC1" wp14:editId="2E720262">
            <wp:extent cx="5731510" cy="3104515"/>
            <wp:effectExtent l="0" t="0" r="254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BE564EF" w14:textId="1737B203" w:rsidR="00BD4594" w:rsidRDefault="00BD4594" w:rsidP="002C14D1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>3.2 Prospectos y oportunidades</w:t>
      </w:r>
      <w:r w:rsidR="00CA543D">
        <w:rPr>
          <w:rStyle w:val="Textoennegrita"/>
          <w:rFonts w:cstheme="minorHAnsi"/>
        </w:rPr>
        <w:t>. Solo primer punto</w:t>
      </w:r>
    </w:p>
    <w:p w14:paraId="4EB4D8BB" w14:textId="502F7CF8" w:rsidR="00CA543D" w:rsidRDefault="00CA543D" w:rsidP="002C14D1">
      <w:pPr>
        <w:rPr>
          <w:rStyle w:val="Textoennegrita"/>
          <w:rFonts w:cstheme="minorHAnsi"/>
        </w:rPr>
      </w:pPr>
      <w:r>
        <w:rPr>
          <w:noProof/>
        </w:rPr>
        <w:drawing>
          <wp:inline distT="0" distB="0" distL="0" distR="0" wp14:anchorId="455C2714" wp14:editId="642AB35E">
            <wp:extent cx="2603500" cy="526486"/>
            <wp:effectExtent l="0" t="0" r="635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522" cy="5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28F5" w14:textId="4E26E917" w:rsidR="00EA2D8E" w:rsidRDefault="00EA2D8E" w:rsidP="00EA2D8E">
      <w:pPr>
        <w:ind w:left="708"/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 xml:space="preserve"> 3.2.1 Crear prospectos y convertirlos en clientes potenciales</w:t>
      </w:r>
    </w:p>
    <w:p w14:paraId="3C7E7B8E" w14:textId="09C28E50" w:rsidR="00BD4594" w:rsidRDefault="00BD4594" w:rsidP="00BD4594">
      <w:pPr>
        <w:pStyle w:val="Ttulo2"/>
        <w:shd w:val="clear" w:color="auto" w:fill="FFFFFF"/>
        <w:rPr>
          <w:rStyle w:val="Textoennegrita"/>
          <w:rFonts w:asciiTheme="minorHAnsi" w:eastAsiaTheme="minorHAnsi" w:hAnsiTheme="minorHAnsi" w:cstheme="minorHAnsi"/>
          <w:color w:val="auto"/>
          <w:sz w:val="22"/>
          <w:szCs w:val="22"/>
        </w:rPr>
      </w:pPr>
      <w:r w:rsidRPr="00BD4594">
        <w:rPr>
          <w:rStyle w:val="Textoennegrita"/>
          <w:rFonts w:asciiTheme="minorHAnsi" w:eastAsiaTheme="minorHAnsi" w:hAnsiTheme="minorHAnsi" w:cstheme="minorHAnsi"/>
          <w:color w:val="auto"/>
          <w:sz w:val="22"/>
          <w:szCs w:val="22"/>
        </w:rPr>
        <w:t xml:space="preserve">3.3 </w:t>
      </w:r>
      <w:hyperlink r:id="rId28" w:history="1">
        <w:r w:rsidRPr="00BD4594">
          <w:rPr>
            <w:rStyle w:val="Textoennegrita"/>
            <w:rFonts w:asciiTheme="minorHAnsi" w:eastAsiaTheme="minorHAnsi" w:hAnsiTheme="minorHAnsi" w:cstheme="minorHAnsi"/>
            <w:color w:val="auto"/>
            <w:sz w:val="22"/>
            <w:szCs w:val="22"/>
          </w:rPr>
          <w:t xml:space="preserve">Reportes y tableros para </w:t>
        </w:r>
        <w:proofErr w:type="spellStart"/>
        <w:r w:rsidRPr="00BD4594">
          <w:rPr>
            <w:rStyle w:val="Textoennegrita"/>
            <w:rFonts w:asciiTheme="minorHAnsi" w:eastAsiaTheme="minorHAnsi" w:hAnsiTheme="minorHAnsi" w:cstheme="minorHAnsi"/>
            <w:color w:val="auto"/>
            <w:sz w:val="22"/>
            <w:szCs w:val="22"/>
          </w:rPr>
          <w:t>Lightning</w:t>
        </w:r>
        <w:proofErr w:type="spellEnd"/>
        <w:r w:rsidRPr="00BD4594">
          <w:rPr>
            <w:rStyle w:val="Textoennegrita"/>
            <w:rFonts w:asciiTheme="minorHAnsi" w:eastAsiaTheme="minorHAnsi" w:hAnsiTheme="minorHAnsi" w:cstheme="minorHAnsi"/>
            <w:color w:val="auto"/>
            <w:sz w:val="22"/>
            <w:szCs w:val="22"/>
          </w:rPr>
          <w:t xml:space="preserve"> </w:t>
        </w:r>
        <w:proofErr w:type="spellStart"/>
        <w:r w:rsidRPr="00BD4594">
          <w:rPr>
            <w:rStyle w:val="Textoennegrita"/>
            <w:rFonts w:asciiTheme="minorHAnsi" w:eastAsiaTheme="minorHAnsi" w:hAnsiTheme="minorHAnsi" w:cstheme="minorHAnsi"/>
            <w:color w:val="auto"/>
            <w:sz w:val="22"/>
            <w:szCs w:val="22"/>
          </w:rPr>
          <w:t>Experience</w:t>
        </w:r>
        <w:proofErr w:type="spellEnd"/>
      </w:hyperlink>
    </w:p>
    <w:p w14:paraId="07DA5B2F" w14:textId="26BD1F06" w:rsidR="00CA543D" w:rsidRDefault="00CA543D" w:rsidP="00CA543D">
      <w:r>
        <w:rPr>
          <w:noProof/>
        </w:rPr>
        <w:drawing>
          <wp:inline distT="0" distB="0" distL="0" distR="0" wp14:anchorId="405BF468" wp14:editId="79E480A2">
            <wp:extent cx="3495675" cy="2324012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3031" cy="23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9468" w14:textId="24267CC9" w:rsidR="00EA2D8E" w:rsidRPr="00EA2D8E" w:rsidRDefault="00EA2D8E" w:rsidP="00EA2D8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lastRenderedPageBreak/>
        <w:t xml:space="preserve">3.3.1 </w:t>
      </w:r>
      <w:hyperlink r:id="rId30" w:history="1">
        <w:r w:rsidRPr="00EA2D8E">
          <w:rPr>
            <w:rStyle w:val="Textoennegrita"/>
            <w:rFonts w:cstheme="minorHAnsi"/>
          </w:rPr>
          <w:t xml:space="preserve">Más información sobre informes y tableros de </w:t>
        </w:r>
        <w:proofErr w:type="spellStart"/>
        <w:r w:rsidRPr="00EA2D8E">
          <w:rPr>
            <w:rStyle w:val="Textoennegrita"/>
            <w:rFonts w:cstheme="minorHAnsi"/>
          </w:rPr>
          <w:t>Lightning</w:t>
        </w:r>
        <w:proofErr w:type="spellEnd"/>
      </w:hyperlink>
    </w:p>
    <w:p w14:paraId="20F3D6C5" w14:textId="280749F2" w:rsidR="00EA2D8E" w:rsidRPr="00EA2D8E" w:rsidRDefault="00EA2D8E" w:rsidP="00EA2D8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 xml:space="preserve">3.3.2 </w:t>
      </w:r>
      <w:hyperlink r:id="rId31" w:history="1">
        <w:r w:rsidRPr="00EA2D8E">
          <w:rPr>
            <w:rStyle w:val="Textoennegrita"/>
            <w:rFonts w:cstheme="minorHAnsi"/>
          </w:rPr>
          <w:t>Crear informes con el Generador de informes</w:t>
        </w:r>
      </w:hyperlink>
    </w:p>
    <w:p w14:paraId="021ECAFF" w14:textId="3C1B0CF9" w:rsidR="00EA2D8E" w:rsidRPr="00EA2D8E" w:rsidRDefault="00EA2D8E" w:rsidP="00EA2D8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 xml:space="preserve">3.3.3 </w:t>
      </w:r>
      <w:hyperlink r:id="rId32" w:history="1">
        <w:r w:rsidRPr="00EA2D8E">
          <w:rPr>
            <w:rStyle w:val="Textoennegrita"/>
            <w:rFonts w:cstheme="minorHAnsi"/>
          </w:rPr>
          <w:t>Filtrar el informe</w:t>
        </w:r>
      </w:hyperlink>
    </w:p>
    <w:p w14:paraId="0EEC1FF2" w14:textId="746470B1" w:rsidR="00EA2D8E" w:rsidRPr="00EA2D8E" w:rsidRDefault="00EA2D8E" w:rsidP="00EA2D8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 xml:space="preserve">3.3.4 </w:t>
      </w:r>
      <w:hyperlink r:id="rId33" w:history="1">
        <w:r w:rsidRPr="00EA2D8E">
          <w:rPr>
            <w:rStyle w:val="Textoennegrita"/>
            <w:rFonts w:cstheme="minorHAnsi"/>
          </w:rPr>
          <w:t>Dar formato al informe</w:t>
        </w:r>
      </w:hyperlink>
    </w:p>
    <w:p w14:paraId="1B646912" w14:textId="0F9F76A4" w:rsidR="00EA2D8E" w:rsidRPr="00EA2D8E" w:rsidRDefault="00EA2D8E" w:rsidP="00EA2D8E">
      <w:pPr>
        <w:rPr>
          <w:rStyle w:val="Textoennegrita"/>
          <w:rFonts w:cstheme="minorHAnsi"/>
        </w:rPr>
      </w:pPr>
      <w:r>
        <w:rPr>
          <w:rStyle w:val="Textoennegrita"/>
          <w:rFonts w:cstheme="minorHAnsi"/>
        </w:rPr>
        <w:t xml:space="preserve">3.3.5 </w:t>
      </w:r>
      <w:hyperlink r:id="rId34" w:history="1">
        <w:r w:rsidRPr="00EA2D8E">
          <w:rPr>
            <w:rStyle w:val="Textoennegrita"/>
            <w:rFonts w:cstheme="minorHAnsi"/>
          </w:rPr>
          <w:t xml:space="preserve">Visualizar sus datos con el generador de tableros de </w:t>
        </w:r>
        <w:proofErr w:type="spellStart"/>
        <w:r w:rsidRPr="00EA2D8E">
          <w:rPr>
            <w:rStyle w:val="Textoennegrita"/>
            <w:rFonts w:cstheme="minorHAnsi"/>
          </w:rPr>
          <w:t>Lightning</w:t>
        </w:r>
        <w:proofErr w:type="spellEnd"/>
      </w:hyperlink>
    </w:p>
    <w:p w14:paraId="2606C61B" w14:textId="4E27BB97" w:rsidR="00CA543D" w:rsidRDefault="00CA543D" w:rsidP="00CA543D"/>
    <w:p w14:paraId="6EFFBEF2" w14:textId="77777777" w:rsidR="00CA543D" w:rsidRPr="00CA543D" w:rsidRDefault="00CA543D" w:rsidP="00CA543D"/>
    <w:p w14:paraId="33718470" w14:textId="697CCE45" w:rsidR="00CA543D" w:rsidRPr="005D6135" w:rsidRDefault="00CA543D" w:rsidP="00CA543D">
      <w:pPr>
        <w:pStyle w:val="Ttulo1"/>
        <w:shd w:val="clear" w:color="auto" w:fill="FFFFFF"/>
        <w:rPr>
          <w:rStyle w:val="Textoennegrita"/>
          <w:rFonts w:asciiTheme="minorHAnsi" w:eastAsiaTheme="minorHAnsi" w:hAnsiTheme="minorHAnsi" w:cstheme="minorHAnsi"/>
          <w:b/>
          <w:kern w:val="0"/>
          <w:sz w:val="22"/>
          <w:szCs w:val="22"/>
          <w:lang w:eastAsia="en-US"/>
        </w:rPr>
      </w:pPr>
      <w:r w:rsidRPr="005D6135">
        <w:rPr>
          <w:rStyle w:val="Textoennegrita"/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/>
        </w:rPr>
        <w:t xml:space="preserve">3.4. </w:t>
      </w:r>
      <w:r w:rsidRPr="005D6135">
        <w:rPr>
          <w:rStyle w:val="Textoennegrita"/>
          <w:rFonts w:asciiTheme="minorHAnsi" w:eastAsiaTheme="minorHAnsi" w:hAnsiTheme="minorHAnsi" w:cstheme="minorHAnsi"/>
          <w:b/>
          <w:kern w:val="0"/>
          <w:sz w:val="22"/>
          <w:szCs w:val="22"/>
          <w:lang w:eastAsia="en-US"/>
        </w:rPr>
        <w:t xml:space="preserve">Administración de </w:t>
      </w:r>
      <w:proofErr w:type="spellStart"/>
      <w:r w:rsidRPr="005D6135">
        <w:rPr>
          <w:rStyle w:val="Textoennegrita"/>
          <w:rFonts w:asciiTheme="minorHAnsi" w:eastAsiaTheme="minorHAnsi" w:hAnsiTheme="minorHAnsi" w:cstheme="minorHAnsi"/>
          <w:b/>
          <w:kern w:val="0"/>
          <w:sz w:val="22"/>
          <w:szCs w:val="22"/>
          <w:lang w:eastAsia="en-US"/>
        </w:rPr>
        <w:t>Chatter</w:t>
      </w:r>
      <w:proofErr w:type="spellEnd"/>
      <w:r w:rsidRPr="005D6135">
        <w:rPr>
          <w:rStyle w:val="Textoennegrita"/>
          <w:rFonts w:asciiTheme="minorHAnsi" w:eastAsiaTheme="minorHAnsi" w:hAnsiTheme="minorHAnsi" w:cstheme="minorHAnsi"/>
          <w:b/>
          <w:kern w:val="0"/>
          <w:sz w:val="22"/>
          <w:szCs w:val="22"/>
          <w:lang w:eastAsia="en-US"/>
        </w:rPr>
        <w:t xml:space="preserve"> para </w:t>
      </w:r>
      <w:proofErr w:type="spellStart"/>
      <w:r w:rsidRPr="005D6135">
        <w:rPr>
          <w:rStyle w:val="Textoennegrita"/>
          <w:rFonts w:asciiTheme="minorHAnsi" w:eastAsiaTheme="minorHAnsi" w:hAnsiTheme="minorHAnsi" w:cstheme="minorHAnsi"/>
          <w:b/>
          <w:kern w:val="0"/>
          <w:sz w:val="22"/>
          <w:szCs w:val="22"/>
          <w:lang w:eastAsia="en-US"/>
        </w:rPr>
        <w:t>Lightning</w:t>
      </w:r>
      <w:proofErr w:type="spellEnd"/>
      <w:r w:rsidRPr="005D6135">
        <w:rPr>
          <w:rStyle w:val="Textoennegrita"/>
          <w:rFonts w:asciiTheme="minorHAnsi" w:eastAsiaTheme="minorHAnsi" w:hAnsiTheme="minorHAnsi" w:cstheme="minorHAnsi"/>
          <w:b/>
          <w:kern w:val="0"/>
          <w:sz w:val="22"/>
          <w:szCs w:val="22"/>
          <w:lang w:eastAsia="en-US"/>
        </w:rPr>
        <w:t xml:space="preserve"> </w:t>
      </w:r>
      <w:proofErr w:type="spellStart"/>
      <w:r w:rsidRPr="005D6135">
        <w:rPr>
          <w:rStyle w:val="Textoennegrita"/>
          <w:rFonts w:asciiTheme="minorHAnsi" w:eastAsiaTheme="minorHAnsi" w:hAnsiTheme="minorHAnsi" w:cstheme="minorHAnsi"/>
          <w:b/>
          <w:kern w:val="0"/>
          <w:sz w:val="22"/>
          <w:szCs w:val="22"/>
          <w:lang w:eastAsia="en-US"/>
        </w:rPr>
        <w:t>Experience</w:t>
      </w:r>
      <w:proofErr w:type="spellEnd"/>
    </w:p>
    <w:p w14:paraId="74022493" w14:textId="474859CC" w:rsidR="00CA543D" w:rsidRPr="005D6135" w:rsidRDefault="00CA543D" w:rsidP="00CA543D">
      <w:pPr>
        <w:pStyle w:val="Ttulo1"/>
        <w:shd w:val="clear" w:color="auto" w:fill="FFFFFF"/>
        <w:rPr>
          <w:rFonts w:ascii="ITC Avant Garde" w:hAnsi="ITC Avant Garde"/>
          <w:color w:val="1E1E1E"/>
        </w:rPr>
      </w:pPr>
      <w:r w:rsidRPr="005D6135">
        <w:rPr>
          <w:noProof/>
        </w:rPr>
        <w:drawing>
          <wp:inline distT="0" distB="0" distL="0" distR="0" wp14:anchorId="3DA9D494" wp14:editId="1126DB76">
            <wp:extent cx="2749550" cy="197006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0328" cy="19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61F4" w14:textId="015CE0B9" w:rsidR="00CA543D" w:rsidRPr="005D6135" w:rsidRDefault="00CA543D" w:rsidP="00CA543D">
      <w:pPr>
        <w:rPr>
          <w:rStyle w:val="Textoennegrita"/>
          <w:rFonts w:cstheme="minorHAnsi"/>
        </w:rPr>
      </w:pPr>
    </w:p>
    <w:p w14:paraId="75100DAD" w14:textId="1C424D7C" w:rsidR="005D6135" w:rsidRPr="005D6135" w:rsidRDefault="005D6135" w:rsidP="005D6135">
      <w:pPr>
        <w:shd w:val="clear" w:color="auto" w:fill="FFFFFF"/>
        <w:ind w:left="708"/>
        <w:rPr>
          <w:rStyle w:val="Textoennegrita"/>
          <w:rFonts w:cstheme="minorHAnsi"/>
        </w:rPr>
      </w:pPr>
      <w:r w:rsidRPr="005D6135">
        <w:rPr>
          <w:rStyle w:val="Textoennegrita"/>
          <w:rFonts w:cstheme="minorHAnsi"/>
          <w:bCs w:val="0"/>
        </w:rPr>
        <w:t xml:space="preserve">3.4.1 </w:t>
      </w:r>
      <w:hyperlink r:id="rId36" w:history="1">
        <w:r w:rsidRPr="005D6135">
          <w:rPr>
            <w:rStyle w:val="Textoennegrita"/>
            <w:rFonts w:cstheme="minorHAnsi"/>
            <w:bCs w:val="0"/>
          </w:rPr>
          <w:t xml:space="preserve">Empezar a trabajar con </w:t>
        </w:r>
        <w:proofErr w:type="spellStart"/>
        <w:r w:rsidRPr="005D6135">
          <w:rPr>
            <w:rStyle w:val="Textoennegrita"/>
            <w:rFonts w:cstheme="minorHAnsi"/>
            <w:bCs w:val="0"/>
          </w:rPr>
          <w:t>Chatter</w:t>
        </w:r>
        <w:proofErr w:type="spellEnd"/>
      </w:hyperlink>
    </w:p>
    <w:p w14:paraId="1B00883C" w14:textId="2FE2A72A" w:rsidR="005D6135" w:rsidRPr="005D6135" w:rsidRDefault="005D6135" w:rsidP="005D6135">
      <w:pPr>
        <w:shd w:val="clear" w:color="auto" w:fill="FFFFFF"/>
        <w:ind w:left="708"/>
        <w:rPr>
          <w:rStyle w:val="Textoennegrita"/>
          <w:rFonts w:cstheme="minorHAnsi"/>
        </w:rPr>
      </w:pPr>
      <w:r w:rsidRPr="005D6135">
        <w:rPr>
          <w:rStyle w:val="Textoennegrita"/>
          <w:rFonts w:cstheme="minorHAnsi"/>
          <w:bCs w:val="0"/>
        </w:rPr>
        <w:t xml:space="preserve">3.4.2 </w:t>
      </w:r>
      <w:hyperlink r:id="rId37" w:history="1">
        <w:r w:rsidRPr="005D6135">
          <w:rPr>
            <w:rStyle w:val="Textoennegrita"/>
            <w:rFonts w:cstheme="minorHAnsi"/>
          </w:rPr>
          <w:t xml:space="preserve">Trabajar con grupos de </w:t>
        </w:r>
        <w:proofErr w:type="spellStart"/>
        <w:r w:rsidRPr="005D6135">
          <w:rPr>
            <w:rStyle w:val="Textoennegrita"/>
            <w:rFonts w:cstheme="minorHAnsi"/>
          </w:rPr>
          <w:t>Chatter</w:t>
        </w:r>
        <w:proofErr w:type="spellEnd"/>
      </w:hyperlink>
    </w:p>
    <w:p w14:paraId="349E6064" w14:textId="2533C862" w:rsidR="005D6135" w:rsidRPr="005D6135" w:rsidRDefault="005D6135" w:rsidP="005D6135">
      <w:pPr>
        <w:shd w:val="clear" w:color="auto" w:fill="FFFFFF"/>
        <w:ind w:left="708"/>
        <w:rPr>
          <w:rStyle w:val="Textoennegrita"/>
          <w:rFonts w:cstheme="minorHAnsi"/>
        </w:rPr>
      </w:pPr>
      <w:r w:rsidRPr="005D6135">
        <w:rPr>
          <w:rStyle w:val="Textoennegrita"/>
          <w:rFonts w:cstheme="minorHAnsi"/>
          <w:bCs w:val="0"/>
        </w:rPr>
        <w:t xml:space="preserve">3.4.3 </w:t>
      </w:r>
      <w:hyperlink r:id="rId38" w:history="1">
        <w:r w:rsidRPr="005D6135">
          <w:rPr>
            <w:rStyle w:val="Textoennegrita"/>
            <w:rFonts w:cstheme="minorHAnsi"/>
            <w:bCs w:val="0"/>
          </w:rPr>
          <w:t>Activar el seguimiento de noticias en tiempo real</w:t>
        </w:r>
      </w:hyperlink>
      <w:r w:rsidRPr="005D6135">
        <w:rPr>
          <w:rStyle w:val="Textoennegrita"/>
          <w:rFonts w:cstheme="minorHAnsi"/>
        </w:rPr>
        <w:t xml:space="preserve"> </w:t>
      </w:r>
    </w:p>
    <w:p w14:paraId="3AE499D8" w14:textId="435D83EA" w:rsidR="005D6135" w:rsidRPr="005D6135" w:rsidRDefault="005D6135" w:rsidP="005D6135">
      <w:pPr>
        <w:shd w:val="clear" w:color="auto" w:fill="FFFFFF"/>
        <w:ind w:left="708"/>
        <w:rPr>
          <w:rStyle w:val="Textoennegrita"/>
          <w:rFonts w:cstheme="minorHAnsi"/>
        </w:rPr>
      </w:pPr>
      <w:r w:rsidRPr="005D6135">
        <w:rPr>
          <w:rStyle w:val="Textoennegrita"/>
          <w:rFonts w:cstheme="minorHAnsi"/>
          <w:bCs w:val="0"/>
        </w:rPr>
        <w:t xml:space="preserve">3.4.4 </w:t>
      </w:r>
      <w:hyperlink r:id="rId39" w:history="1">
        <w:r w:rsidRPr="005D6135">
          <w:rPr>
            <w:rStyle w:val="Textoennegrita"/>
            <w:rFonts w:cstheme="minorHAnsi"/>
            <w:bCs w:val="0"/>
          </w:rPr>
          <w:t xml:space="preserve">Aprobar registros desde noticias en tiempo real de </w:t>
        </w:r>
        <w:proofErr w:type="spellStart"/>
        <w:r w:rsidRPr="005D6135">
          <w:rPr>
            <w:rStyle w:val="Textoennegrita"/>
            <w:rFonts w:cstheme="minorHAnsi"/>
            <w:bCs w:val="0"/>
          </w:rPr>
          <w:t>Chatter</w:t>
        </w:r>
        <w:proofErr w:type="spellEnd"/>
      </w:hyperlink>
    </w:p>
    <w:p w14:paraId="75B8F5DE" w14:textId="45A4BA49" w:rsidR="005D6135" w:rsidRPr="005D6135" w:rsidRDefault="005D6135" w:rsidP="005D6135">
      <w:pPr>
        <w:shd w:val="clear" w:color="auto" w:fill="FFFFFF"/>
        <w:ind w:left="708"/>
        <w:rPr>
          <w:rStyle w:val="Textoennegrita"/>
          <w:rFonts w:cstheme="minorHAnsi"/>
        </w:rPr>
      </w:pPr>
      <w:r w:rsidRPr="005D6135">
        <w:rPr>
          <w:rStyle w:val="Textoennegrita"/>
          <w:rFonts w:cstheme="minorHAnsi"/>
          <w:bCs w:val="0"/>
        </w:rPr>
        <w:t xml:space="preserve">3.4.5  </w:t>
      </w:r>
      <w:hyperlink r:id="rId40" w:history="1">
        <w:r w:rsidRPr="005D6135">
          <w:rPr>
            <w:rStyle w:val="Textoennegrita"/>
            <w:rFonts w:cstheme="minorHAnsi"/>
            <w:bCs w:val="0"/>
          </w:rPr>
          <w:t>Desarrollar una estrategia de instalación</w:t>
        </w:r>
      </w:hyperlink>
    </w:p>
    <w:p w14:paraId="0C7B362B" w14:textId="65FFF4FB" w:rsidR="00BD4594" w:rsidRDefault="00BD4594" w:rsidP="00BD4594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cstheme="minorHAnsi"/>
        </w:rPr>
      </w:pPr>
    </w:p>
    <w:sectPr w:rsidR="00BD4594" w:rsidSect="002C14D1">
      <w:type w:val="continuous"/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TC Avant Garde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36925"/>
    <w:multiLevelType w:val="multilevel"/>
    <w:tmpl w:val="E2E28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25359E"/>
    <w:multiLevelType w:val="multilevel"/>
    <w:tmpl w:val="3CDC4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4D1"/>
    <w:rsid w:val="0007169E"/>
    <w:rsid w:val="000D3B37"/>
    <w:rsid w:val="000E7A2E"/>
    <w:rsid w:val="00151746"/>
    <w:rsid w:val="00155566"/>
    <w:rsid w:val="001C6DFD"/>
    <w:rsid w:val="00203870"/>
    <w:rsid w:val="00296399"/>
    <w:rsid w:val="002C0DB2"/>
    <w:rsid w:val="002C14D1"/>
    <w:rsid w:val="002D7DD2"/>
    <w:rsid w:val="0040417D"/>
    <w:rsid w:val="004E161F"/>
    <w:rsid w:val="004E588C"/>
    <w:rsid w:val="0055678D"/>
    <w:rsid w:val="005D347C"/>
    <w:rsid w:val="005D6135"/>
    <w:rsid w:val="005D7D44"/>
    <w:rsid w:val="00607420"/>
    <w:rsid w:val="006108D0"/>
    <w:rsid w:val="00721464"/>
    <w:rsid w:val="007E1EDC"/>
    <w:rsid w:val="00801D42"/>
    <w:rsid w:val="008037B6"/>
    <w:rsid w:val="00836E03"/>
    <w:rsid w:val="008B3AF6"/>
    <w:rsid w:val="008E7EF9"/>
    <w:rsid w:val="0090211F"/>
    <w:rsid w:val="00912CE2"/>
    <w:rsid w:val="00A403EE"/>
    <w:rsid w:val="00A4496C"/>
    <w:rsid w:val="00A91CD2"/>
    <w:rsid w:val="00A95781"/>
    <w:rsid w:val="00AA190E"/>
    <w:rsid w:val="00AB6CD1"/>
    <w:rsid w:val="00B0291D"/>
    <w:rsid w:val="00B80A63"/>
    <w:rsid w:val="00B8530F"/>
    <w:rsid w:val="00BB30FE"/>
    <w:rsid w:val="00BD4594"/>
    <w:rsid w:val="00BE3A61"/>
    <w:rsid w:val="00BF2C02"/>
    <w:rsid w:val="00C22593"/>
    <w:rsid w:val="00CA543D"/>
    <w:rsid w:val="00CB009C"/>
    <w:rsid w:val="00CD2389"/>
    <w:rsid w:val="00CF57FC"/>
    <w:rsid w:val="00D627AC"/>
    <w:rsid w:val="00D84B91"/>
    <w:rsid w:val="00E4798F"/>
    <w:rsid w:val="00E9562A"/>
    <w:rsid w:val="00EA2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5F5B5"/>
  <w15:chartTrackingRefBased/>
  <w15:docId w15:val="{16DAE762-50FB-4C29-B1B0-70DAA90DD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C14D1"/>
  </w:style>
  <w:style w:type="paragraph" w:styleId="Ttulo1">
    <w:name w:val="heading 1"/>
    <w:basedOn w:val="Normal"/>
    <w:link w:val="Ttulo1Car"/>
    <w:uiPriority w:val="9"/>
    <w:qFormat/>
    <w:rsid w:val="006108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4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2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2D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C14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2C14D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C14D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14D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108D0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D45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D4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2D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2D8E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tds-colormeteorite">
    <w:name w:val="tds-color_meteorite"/>
    <w:basedOn w:val="Normal"/>
    <w:rsid w:val="00EA2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h-pill-li">
    <w:name w:val="th-pill-li"/>
    <w:basedOn w:val="Normal"/>
    <w:rsid w:val="00EA2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slds-assistive-text">
    <w:name w:val="slds-assistive-text"/>
    <w:basedOn w:val="Fuentedeprrafopredeter"/>
    <w:rsid w:val="00EA2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1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06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638149">
                          <w:marLeft w:val="0"/>
                          <w:marRight w:val="0"/>
                          <w:marTop w:val="3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83107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95377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1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350054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20534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39289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6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735549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04433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23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0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60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433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2E2E2"/>
                                        <w:right w:val="none" w:sz="0" w:space="0" w:color="auto"/>
                                      </w:divBdr>
                                      <w:divsChild>
                                        <w:div w:id="394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706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120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2E2E2"/>
                                        <w:right w:val="none" w:sz="0" w:space="0" w:color="auto"/>
                                      </w:divBdr>
                                      <w:divsChild>
                                        <w:div w:id="4600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07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3883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2E2E2"/>
                                        <w:right w:val="none" w:sz="0" w:space="0" w:color="auto"/>
                                      </w:divBdr>
                                      <w:divsChild>
                                        <w:div w:id="12551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09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554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2E2E2"/>
                                        <w:right w:val="none" w:sz="0" w:space="0" w:color="auto"/>
                                      </w:divBdr>
                                      <w:divsChild>
                                        <w:div w:id="1824155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15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220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2E2E2"/>
                                        <w:right w:val="none" w:sz="0" w:space="0" w:color="auto"/>
                                      </w:divBdr>
                                      <w:divsChild>
                                        <w:div w:id="100474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935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8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46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3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2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9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06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57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066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0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8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1579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trailhead.salesforce.com/es-MX/content/learn/modules/lex_implementation_chatter/lex_implementation_chatter_approvals?trail_id=crm-essentials-lightning-experience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trailhead.salesforce.com/es-MX/content/learn/modules/lex_implementation_reports_dashboards/lex_implementation_reports_dashboards_visualizing_data?trail_id=crm-essentials-lightning-experience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trailhead.salesforce.com/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trailhead.salesforce.com/es-MX/content/learn/modules/lex_implementation_reports_dashboards/lex_implementation_reports_dashboards_filter_your_report?trail_id=crm-essentials-lightning-experience" TargetMode="External"/><Relationship Id="rId37" Type="http://schemas.openxmlformats.org/officeDocument/2006/relationships/hyperlink" Target="https://trailhead.salesforce.com/es-MX/content/learn/modules/lex_implementation_chatter/lex_implementation_chatter_groups?trail_id=crm-essentials-lightning-experience" TargetMode="External"/><Relationship Id="rId40" Type="http://schemas.openxmlformats.org/officeDocument/2006/relationships/hyperlink" Target="https://trailhead.salesforce.com/es-MX/content/learn/modules/lex_implementation_chatter/lex_implementation_chatter_adoption?trail_id=crm-essentials-lightning-experienc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trailhead.salesforce.com/es-MX/content/learn/trails/crm-essentials-lightning-experience" TargetMode="External"/><Relationship Id="rId28" Type="http://schemas.openxmlformats.org/officeDocument/2006/relationships/hyperlink" Target="https://trailhead.salesforce.com/es-MX/content/learn/modules/lex_implementation_reports_dashboards?trail_id=crm-essentials-lightning-experience" TargetMode="External"/><Relationship Id="rId36" Type="http://schemas.openxmlformats.org/officeDocument/2006/relationships/hyperlink" Target="https://trailhead.salesforce.com/es-MX/content/learn/modules/lex_implementation_chatter/lex_implementation_chatter_intro?trail_id=crm-essentials-lightning-experienc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railhead.salesforce.com/es-MX/content/learn/modules/lex_implementation_reports_dashboards/lex_implementation_reports_dashboards_using_report_builder?trail_id=crm-essentials-lightning-experie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ailhead.salesforce.com/es/content/learn/trails/learn-sales-cloud-fundamental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trailhead.salesforce.com/es-MX/content/learn/modules/lex_implementation_reports_dashboards/lex_implementation_reports_dashboards_overview?trail_id=crm-essentials-lightning-experience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trailhead.salesforce.com/es-MX/content/learn/modules/lex_implementation_reports_dashboards/lex_implementation_reports_dashboards_report_formats?trail_id=crm-essentials-lightning-experience" TargetMode="External"/><Relationship Id="rId38" Type="http://schemas.openxmlformats.org/officeDocument/2006/relationships/hyperlink" Target="https://trailhead.salesforce.com/es-MX/content/learn/modules/lex_implementation_chatter/lex_implementation_chatter_feed_tracking?trail_id=crm-essentials-lightning-experienc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9</Pages>
  <Words>728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Barrera Ramirez, Milena</dc:creator>
  <cp:keywords/>
  <dc:description/>
  <cp:lastModifiedBy>alumno</cp:lastModifiedBy>
  <cp:revision>33</cp:revision>
  <cp:lastPrinted>2025-10-16T06:27:00Z</cp:lastPrinted>
  <dcterms:created xsi:type="dcterms:W3CDTF">2025-10-14T10:05:00Z</dcterms:created>
  <dcterms:modified xsi:type="dcterms:W3CDTF">2025-10-28T11:22:00Z</dcterms:modified>
</cp:coreProperties>
</file>