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6"/>
        <w:gridCol w:w="4227"/>
        <w:gridCol w:w="2301"/>
      </w:tblGrid>
      <w:tr w:rsidR="002C14D1" w:rsidRPr="00196284" w14:paraId="407D4FFA" w14:textId="77777777" w:rsidTr="001224B2">
        <w:tc>
          <w:tcPr>
            <w:tcW w:w="1966" w:type="dxa"/>
          </w:tcPr>
          <w:p w14:paraId="14B29422" w14:textId="77777777" w:rsidR="002C14D1" w:rsidRPr="00196284" w:rsidRDefault="002C14D1" w:rsidP="001224B2">
            <w:pPr>
              <w:spacing w:before="100" w:beforeAutospacing="1" w:after="100" w:afterAutospacing="1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 w:rsidRPr="00196284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DD3379F" wp14:editId="2B09C47A">
                  <wp:extent cx="962025" cy="754738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84" cy="76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7" w:type="dxa"/>
          </w:tcPr>
          <w:p w14:paraId="21E985F0" w14:textId="77777777" w:rsidR="002C14D1" w:rsidRPr="00196284" w:rsidRDefault="002C14D1" w:rsidP="001224B2">
            <w:pPr>
              <w:spacing w:before="100" w:beforeAutospacing="1" w:after="100" w:afterAutospacing="1"/>
              <w:jc w:val="center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  <w:t>SGE</w:t>
            </w:r>
          </w:p>
          <w:p w14:paraId="16C41AC3" w14:textId="77777777" w:rsidR="002C14D1" w:rsidRPr="00196284" w:rsidRDefault="002C14D1" w:rsidP="002C14D1">
            <w:pPr>
              <w:spacing w:before="100" w:beforeAutospacing="1" w:after="100" w:afterAutospacing="1"/>
              <w:jc w:val="center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  <w:t>UD 2</w:t>
            </w:r>
            <w:r w:rsidR="00D84B91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  <w:t>. Práctica 2.2</w:t>
            </w:r>
          </w:p>
        </w:tc>
        <w:tc>
          <w:tcPr>
            <w:tcW w:w="2301" w:type="dxa"/>
          </w:tcPr>
          <w:p w14:paraId="7C4364C2" w14:textId="77777777" w:rsidR="002C14D1" w:rsidRPr="00196284" w:rsidRDefault="002C14D1" w:rsidP="001224B2">
            <w:pPr>
              <w:spacing w:before="100" w:beforeAutospacing="1" w:after="100" w:afterAutospacing="1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 w:rsidRPr="00196284">
              <w:rPr>
                <w:rFonts w:cstheme="minorHAnsi"/>
                <w:b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0C33D96" wp14:editId="4D1E5EFC">
                  <wp:extent cx="1323975" cy="567418"/>
                  <wp:effectExtent l="0" t="0" r="0" b="4445"/>
                  <wp:docPr id="14" name="Imagen 14" descr="C:\Users\profesor\AppData\Local\Microsoft\Windows\INetCache\Content.MSO\1110515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rofesor\AppData\Local\Microsoft\Windows\INetCache\Content.MSO\1110515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179" cy="57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4D1" w:rsidRPr="00196284" w14:paraId="09934CA0" w14:textId="77777777" w:rsidTr="001224B2">
        <w:trPr>
          <w:trHeight w:val="626"/>
        </w:trPr>
        <w:tc>
          <w:tcPr>
            <w:tcW w:w="8494" w:type="dxa"/>
            <w:gridSpan w:val="3"/>
            <w:shd w:val="clear" w:color="auto" w:fill="E7E6E6" w:themeFill="background2"/>
          </w:tcPr>
          <w:p w14:paraId="2271FA12" w14:textId="77777777" w:rsidR="002C14D1" w:rsidRPr="000E30D4" w:rsidRDefault="002C14D1" w:rsidP="001224B2">
            <w:pPr>
              <w:jc w:val="center"/>
              <w:rPr>
                <w:b/>
              </w:rPr>
            </w:pPr>
            <w:r>
              <w:rPr>
                <w:b/>
              </w:rPr>
              <w:t xml:space="preserve">Tema 2. </w:t>
            </w:r>
            <w:r w:rsidRPr="002C14D1">
              <w:rPr>
                <w:b/>
              </w:rPr>
              <w:t>Instalación y configuración de sistemas ERP - CRM</w:t>
            </w:r>
          </w:p>
        </w:tc>
      </w:tr>
      <w:tr w:rsidR="002C14D1" w:rsidRPr="00196284" w14:paraId="5F663BF2" w14:textId="77777777" w:rsidTr="001224B2">
        <w:tc>
          <w:tcPr>
            <w:tcW w:w="8494" w:type="dxa"/>
            <w:gridSpan w:val="3"/>
          </w:tcPr>
          <w:p w14:paraId="72EF3F8F" w14:textId="77777777" w:rsidR="002C14D1" w:rsidRPr="00196284" w:rsidRDefault="002C14D1" w:rsidP="001224B2">
            <w:pPr>
              <w:spacing w:before="100" w:beforeAutospacing="1" w:after="100" w:afterAutospacing="1"/>
              <w:ind w:left="360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ES"/>
              </w:rPr>
            </w:pPr>
          </w:p>
        </w:tc>
      </w:tr>
    </w:tbl>
    <w:p w14:paraId="2E560070" w14:textId="77777777" w:rsidR="002C14D1" w:rsidRPr="003D6003" w:rsidRDefault="002C14D1" w:rsidP="002C14D1">
      <w:pPr>
        <w:rPr>
          <w:rFonts w:cstheme="minorHAnsi"/>
        </w:rPr>
      </w:pPr>
    </w:p>
    <w:p w14:paraId="73B21600" w14:textId="77777777" w:rsidR="00902775" w:rsidRPr="00902775" w:rsidRDefault="00A4496C" w:rsidP="00902775">
      <w:pPr>
        <w:pStyle w:val="tds-colormeteorite"/>
        <w:shd w:val="clear" w:color="auto" w:fill="FFFFFF"/>
        <w:spacing w:before="0" w:beforeAutospacing="0" w:after="180" w:afterAutospacing="0"/>
        <w:rPr>
          <w:rFonts w:ascii="Arial" w:hAnsi="Arial" w:cs="Arial"/>
        </w:rPr>
      </w:pPr>
      <w:r w:rsidRPr="00902775">
        <w:rPr>
          <w:rStyle w:val="Textoennegrita"/>
          <w:rFonts w:ascii="Arial" w:hAnsi="Arial" w:cs="Arial"/>
        </w:rPr>
        <w:t xml:space="preserve">Objetivo: </w:t>
      </w:r>
      <w:r w:rsidR="00902775" w:rsidRPr="00902775">
        <w:rPr>
          <w:rFonts w:ascii="Arial" w:hAnsi="Arial" w:cs="Arial"/>
        </w:rPr>
        <w:t>Conozca qué es la accesibilidad y cómo hacer que sitios web y aplicaciones sean accesibles para personas con discapacidades.</w:t>
      </w:r>
    </w:p>
    <w:p w14:paraId="35B0975F" w14:textId="055EA92E" w:rsidR="00AA190E" w:rsidRPr="006108D0" w:rsidRDefault="00A4496C" w:rsidP="00902775">
      <w:pPr>
        <w:rPr>
          <w:rStyle w:val="Textoennegrita"/>
          <w:rFonts w:cstheme="minorHAnsi"/>
          <w:sz w:val="28"/>
          <w:szCs w:val="28"/>
          <w:u w:val="single"/>
        </w:rPr>
      </w:pPr>
      <w:r w:rsidRPr="006108D0">
        <w:rPr>
          <w:rStyle w:val="Textoennegrita"/>
          <w:rFonts w:cstheme="minorHAnsi"/>
          <w:sz w:val="28"/>
          <w:szCs w:val="28"/>
          <w:u w:val="single"/>
        </w:rPr>
        <w:t xml:space="preserve">Paso </w:t>
      </w:r>
      <w:proofErr w:type="gramStart"/>
      <w:r w:rsidRPr="006108D0">
        <w:rPr>
          <w:rStyle w:val="Textoennegrita"/>
          <w:rFonts w:cstheme="minorHAnsi"/>
          <w:sz w:val="28"/>
          <w:szCs w:val="28"/>
          <w:u w:val="single"/>
        </w:rPr>
        <w:t>1</w:t>
      </w:r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 xml:space="preserve"> </w:t>
      </w:r>
      <w:r w:rsidR="006108D0">
        <w:rPr>
          <w:rStyle w:val="Textoennegrita"/>
          <w:rFonts w:cstheme="minorHAnsi"/>
          <w:sz w:val="28"/>
          <w:szCs w:val="28"/>
          <w:u w:val="single"/>
        </w:rPr>
        <w:t>.</w:t>
      </w:r>
      <w:proofErr w:type="gramEnd"/>
      <w:r w:rsidR="006108D0">
        <w:rPr>
          <w:rStyle w:val="Textoennegrita"/>
          <w:rFonts w:cstheme="minorHAnsi"/>
          <w:sz w:val="28"/>
          <w:szCs w:val="28"/>
          <w:u w:val="single"/>
        </w:rPr>
        <w:t xml:space="preserve"> </w:t>
      </w:r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 xml:space="preserve">Inicia sesión en la plataforma de formación </w:t>
      </w:r>
      <w:proofErr w:type="spellStart"/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>Trailforce</w:t>
      </w:r>
      <w:proofErr w:type="spellEnd"/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 xml:space="preserve">. </w:t>
      </w:r>
    </w:p>
    <w:p w14:paraId="61DCBE1C" w14:textId="37B86D2A" w:rsidR="00D84B91" w:rsidRDefault="00C14814" w:rsidP="002C14D1">
      <w:pPr>
        <w:rPr>
          <w:rStyle w:val="Textoennegrita"/>
          <w:rFonts w:cstheme="minorHAnsi"/>
        </w:rPr>
      </w:pPr>
      <w:hyperlink r:id="rId7" w:history="1">
        <w:r w:rsidR="00D84B91" w:rsidRPr="008629BB">
          <w:rPr>
            <w:rStyle w:val="Hipervnculo"/>
            <w:rFonts w:cstheme="minorHAnsi"/>
          </w:rPr>
          <w:t>https://trailhead.salesforce.com/es</w:t>
        </w:r>
      </w:hyperlink>
      <w:r w:rsidR="00D84B91">
        <w:rPr>
          <w:rStyle w:val="Textoennegrita"/>
          <w:rFonts w:cstheme="minorHAnsi"/>
        </w:rPr>
        <w:t xml:space="preserve">        </w:t>
      </w:r>
      <w:r w:rsidR="00D84B91">
        <w:rPr>
          <w:noProof/>
        </w:rPr>
        <w:drawing>
          <wp:inline distT="0" distB="0" distL="0" distR="0" wp14:anchorId="212ECBEE" wp14:editId="1B522FE5">
            <wp:extent cx="742950" cy="26406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435" cy="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211496489"/>
    </w:p>
    <w:bookmarkEnd w:id="0"/>
    <w:p w14:paraId="029EA435" w14:textId="77777777" w:rsidR="00902775" w:rsidRDefault="00902775" w:rsidP="002C14D1">
      <w:pPr>
        <w:rPr>
          <w:rStyle w:val="Textoennegrita"/>
          <w:rFonts w:cstheme="minorHAnsi"/>
        </w:rPr>
      </w:pPr>
    </w:p>
    <w:p w14:paraId="6C761920" w14:textId="3940B64E" w:rsidR="00D84B91" w:rsidRDefault="00D84B91" w:rsidP="002C14D1">
      <w:pPr>
        <w:rPr>
          <w:rStyle w:val="Textoennegrita"/>
          <w:rFonts w:cstheme="minorHAnsi"/>
          <w:sz w:val="28"/>
          <w:szCs w:val="28"/>
          <w:u w:val="single"/>
        </w:rPr>
      </w:pPr>
      <w:r>
        <w:rPr>
          <w:rStyle w:val="Textoennegrita"/>
          <w:rFonts w:cstheme="minorHAnsi"/>
        </w:rPr>
        <w:t xml:space="preserve"> </w:t>
      </w:r>
      <w:r w:rsidR="006108D0" w:rsidRPr="006108D0">
        <w:rPr>
          <w:rStyle w:val="Textoennegrita"/>
          <w:rFonts w:cstheme="minorHAnsi"/>
          <w:sz w:val="28"/>
          <w:szCs w:val="28"/>
          <w:u w:val="single"/>
        </w:rPr>
        <w:t xml:space="preserve">Paso </w:t>
      </w:r>
      <w:r w:rsidR="00AB6CD1">
        <w:rPr>
          <w:rStyle w:val="Textoennegrita"/>
          <w:rFonts w:cstheme="minorHAnsi"/>
          <w:sz w:val="28"/>
          <w:szCs w:val="28"/>
          <w:u w:val="single"/>
        </w:rPr>
        <w:t>2</w:t>
      </w:r>
      <w:r w:rsidR="006108D0" w:rsidRPr="006108D0">
        <w:rPr>
          <w:rStyle w:val="Textoennegrita"/>
          <w:rFonts w:cstheme="minorHAnsi"/>
          <w:sz w:val="28"/>
          <w:szCs w:val="28"/>
          <w:u w:val="single"/>
        </w:rPr>
        <w:t xml:space="preserve">. </w:t>
      </w:r>
      <w:r w:rsidR="00CF57FC" w:rsidRPr="006108D0">
        <w:rPr>
          <w:rStyle w:val="Textoennegrita"/>
          <w:rFonts w:cstheme="minorHAnsi"/>
          <w:sz w:val="28"/>
          <w:szCs w:val="28"/>
          <w:u w:val="single"/>
        </w:rPr>
        <w:t xml:space="preserve">Primeros pasos con </w:t>
      </w:r>
      <w:r w:rsidR="00902775">
        <w:rPr>
          <w:rStyle w:val="Textoennegrita"/>
          <w:rFonts w:cstheme="minorHAnsi"/>
          <w:sz w:val="28"/>
          <w:szCs w:val="28"/>
          <w:u w:val="single"/>
        </w:rPr>
        <w:t>Accesibilidad Web</w:t>
      </w:r>
    </w:p>
    <w:p w14:paraId="05C2E430" w14:textId="45034908" w:rsidR="0007169E" w:rsidRDefault="0007169E" w:rsidP="002C14D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Iniciamos el módulo Salesforce CRM dentro de la Ruta </w:t>
      </w:r>
      <w:r w:rsidR="00902775">
        <w:rPr>
          <w:rStyle w:val="Textoennegrita"/>
          <w:rFonts w:cstheme="minorHAnsi"/>
        </w:rPr>
        <w:t>Accesibilidad Web</w:t>
      </w:r>
    </w:p>
    <w:p w14:paraId="62CF8411" w14:textId="35F28864" w:rsidR="00902775" w:rsidRDefault="00C14814" w:rsidP="002C14D1">
      <w:pPr>
        <w:rPr>
          <w:rStyle w:val="Textoennegrita"/>
          <w:rFonts w:cstheme="minorHAnsi"/>
        </w:rPr>
      </w:pPr>
      <w:hyperlink r:id="rId9" w:history="1">
        <w:r w:rsidR="00902775" w:rsidRPr="000900C1">
          <w:rPr>
            <w:rStyle w:val="Hipervnculo"/>
            <w:rFonts w:cstheme="minorHAnsi"/>
          </w:rPr>
          <w:t>https://trailhead.salesforce.com/es/content/learn/trails/get-started-with-web-accessibility</w:t>
        </w:r>
      </w:hyperlink>
    </w:p>
    <w:p w14:paraId="09AEE27B" w14:textId="297A9520" w:rsidR="00A403EE" w:rsidRDefault="00902775" w:rsidP="002C14D1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5EB7BE4C" wp14:editId="625B0076">
            <wp:extent cx="4733925" cy="14942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549" cy="15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362B" w14:textId="3467284A" w:rsidR="00BD4594" w:rsidRDefault="00BD4594" w:rsidP="00BD4594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cstheme="minorHAnsi"/>
        </w:rPr>
      </w:pPr>
    </w:p>
    <w:p w14:paraId="573F6A46" w14:textId="497CCDCA" w:rsidR="00902775" w:rsidRDefault="00902775" w:rsidP="00902775">
      <w:pPr>
        <w:spacing w:line="360" w:lineRule="atLeast"/>
        <w:rPr>
          <w:b/>
          <w:bCs/>
          <w:sz w:val="27"/>
          <w:szCs w:val="27"/>
        </w:rPr>
      </w:pPr>
      <w:r w:rsidRPr="00902775">
        <w:rPr>
          <w:b/>
          <w:bCs/>
          <w:sz w:val="27"/>
          <w:szCs w:val="27"/>
        </w:rPr>
        <w:lastRenderedPageBreak/>
        <w:t xml:space="preserve">2.1 </w:t>
      </w:r>
      <w:hyperlink r:id="rId11" w:history="1"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Fundamentos de accesibilidad</w:t>
        </w:r>
      </w:hyperlink>
      <w:r w:rsidR="00C14814">
        <w:rPr>
          <w:noProof/>
        </w:rPr>
        <w:drawing>
          <wp:inline distT="0" distB="0" distL="0" distR="0" wp14:anchorId="53EF9F1D" wp14:editId="6A9BEA2E">
            <wp:extent cx="5731510" cy="3104515"/>
            <wp:effectExtent l="0" t="0" r="254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431" w14:textId="54294A80" w:rsidR="00902775" w:rsidRPr="00902775" w:rsidRDefault="00902775" w:rsidP="00902775">
      <w:pPr>
        <w:spacing w:line="360" w:lineRule="atLeast"/>
        <w:rPr>
          <w:b/>
          <w:bCs/>
          <w:sz w:val="27"/>
          <w:szCs w:val="27"/>
        </w:rPr>
      </w:pPr>
    </w:p>
    <w:p w14:paraId="4A9345EA" w14:textId="22E0C629" w:rsidR="00902775" w:rsidRDefault="00902775" w:rsidP="00902775">
      <w:pPr>
        <w:spacing w:line="360" w:lineRule="atLeast"/>
        <w:rPr>
          <w:b/>
          <w:bCs/>
          <w:sz w:val="27"/>
          <w:szCs w:val="27"/>
        </w:rPr>
      </w:pPr>
      <w:r w:rsidRPr="00902775">
        <w:rPr>
          <w:b/>
          <w:bCs/>
          <w:sz w:val="27"/>
          <w:szCs w:val="27"/>
        </w:rPr>
        <w:t xml:space="preserve">2.2 </w:t>
      </w:r>
      <w:hyperlink r:id="rId13" w:history="1"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Designing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for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Web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Accessibility</w:t>
        </w:r>
        <w:proofErr w:type="spellEnd"/>
      </w:hyperlink>
      <w:r w:rsidR="00C14814">
        <w:rPr>
          <w:noProof/>
        </w:rPr>
        <w:drawing>
          <wp:inline distT="0" distB="0" distL="0" distR="0" wp14:anchorId="241EEA0A" wp14:editId="35B4EEE6">
            <wp:extent cx="5731510" cy="310451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FF0B" w14:textId="77777777" w:rsidR="00902775" w:rsidRPr="00902775" w:rsidRDefault="00902775" w:rsidP="00902775">
      <w:pPr>
        <w:spacing w:line="360" w:lineRule="atLeast"/>
        <w:rPr>
          <w:b/>
          <w:bCs/>
          <w:sz w:val="27"/>
          <w:szCs w:val="27"/>
        </w:rPr>
      </w:pPr>
    </w:p>
    <w:p w14:paraId="66A9B8F9" w14:textId="199F579A" w:rsidR="00902775" w:rsidRDefault="00902775" w:rsidP="00902775">
      <w:pPr>
        <w:spacing w:line="360" w:lineRule="atLeast"/>
        <w:rPr>
          <w:b/>
          <w:bCs/>
          <w:sz w:val="27"/>
          <w:szCs w:val="27"/>
        </w:rPr>
      </w:pPr>
      <w:r w:rsidRPr="00902775">
        <w:rPr>
          <w:b/>
          <w:bCs/>
          <w:sz w:val="27"/>
          <w:szCs w:val="27"/>
        </w:rPr>
        <w:lastRenderedPageBreak/>
        <w:t xml:space="preserve">2.3 </w:t>
      </w:r>
      <w:hyperlink r:id="rId15" w:history="1"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Coding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for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Web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Accessibility</w:t>
        </w:r>
        <w:proofErr w:type="spellEnd"/>
      </w:hyperlink>
      <w:r w:rsidR="00C14814">
        <w:rPr>
          <w:noProof/>
        </w:rPr>
        <w:drawing>
          <wp:inline distT="0" distB="0" distL="0" distR="0" wp14:anchorId="10F05DA1" wp14:editId="277B2520">
            <wp:extent cx="5731510" cy="3104515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6A05" w14:textId="77777777" w:rsidR="00902775" w:rsidRPr="00902775" w:rsidRDefault="00902775" w:rsidP="00902775">
      <w:pPr>
        <w:spacing w:line="360" w:lineRule="atLeast"/>
        <w:rPr>
          <w:b/>
          <w:bCs/>
          <w:sz w:val="27"/>
          <w:szCs w:val="27"/>
        </w:rPr>
      </w:pPr>
    </w:p>
    <w:p w14:paraId="567F2CED" w14:textId="71CD36F7" w:rsidR="00902775" w:rsidRDefault="00902775" w:rsidP="00902775">
      <w:pPr>
        <w:tabs>
          <w:tab w:val="center" w:pos="4513"/>
        </w:tabs>
        <w:spacing w:line="360" w:lineRule="atLeast"/>
        <w:rPr>
          <w:b/>
          <w:bCs/>
          <w:sz w:val="27"/>
          <w:szCs w:val="27"/>
        </w:rPr>
      </w:pPr>
      <w:r w:rsidRPr="00902775">
        <w:rPr>
          <w:b/>
          <w:bCs/>
          <w:sz w:val="27"/>
          <w:szCs w:val="27"/>
        </w:rPr>
        <w:t xml:space="preserve">2.4 </w:t>
      </w:r>
      <w:hyperlink r:id="rId17" w:history="1"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Writing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for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Web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Accessibility</w:t>
        </w:r>
        <w:proofErr w:type="spellEnd"/>
      </w:hyperlink>
      <w:r w:rsidR="00C14814">
        <w:rPr>
          <w:noProof/>
        </w:rPr>
        <w:drawing>
          <wp:inline distT="0" distB="0" distL="0" distR="0" wp14:anchorId="68C29DF6" wp14:editId="3B0DB5BE">
            <wp:extent cx="5731510" cy="3104515"/>
            <wp:effectExtent l="0" t="0" r="254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7"/>
          <w:szCs w:val="27"/>
        </w:rPr>
        <w:tab/>
      </w:r>
    </w:p>
    <w:p w14:paraId="7FFD692A" w14:textId="77777777" w:rsidR="00902775" w:rsidRPr="00902775" w:rsidRDefault="00902775" w:rsidP="00902775">
      <w:pPr>
        <w:tabs>
          <w:tab w:val="center" w:pos="4513"/>
        </w:tabs>
        <w:spacing w:line="360" w:lineRule="atLeast"/>
        <w:rPr>
          <w:b/>
          <w:bCs/>
          <w:sz w:val="27"/>
          <w:szCs w:val="27"/>
        </w:rPr>
      </w:pPr>
    </w:p>
    <w:p w14:paraId="74816F0E" w14:textId="2BF56671" w:rsidR="00902775" w:rsidRPr="00C14814" w:rsidRDefault="00902775" w:rsidP="00902775">
      <w:pPr>
        <w:spacing w:line="360" w:lineRule="atLeast"/>
        <w:rPr>
          <w:rStyle w:val="Textoennegrita"/>
          <w:sz w:val="27"/>
          <w:szCs w:val="27"/>
          <w:u w:val="single"/>
        </w:rPr>
      </w:pPr>
      <w:r w:rsidRPr="00902775">
        <w:rPr>
          <w:b/>
          <w:bCs/>
          <w:sz w:val="27"/>
          <w:szCs w:val="27"/>
        </w:rPr>
        <w:lastRenderedPageBreak/>
        <w:t xml:space="preserve">2.5 </w:t>
      </w:r>
      <w:hyperlink r:id="rId19" w:history="1"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Testing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for</w:t>
        </w:r>
        <w:proofErr w:type="spellEnd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 xml:space="preserve"> Web </w:t>
        </w:r>
        <w:proofErr w:type="spellStart"/>
        <w:r w:rsidRPr="00902775">
          <w:rPr>
            <w:rStyle w:val="Hipervnculo"/>
            <w:b/>
            <w:bCs/>
            <w:color w:val="auto"/>
            <w:sz w:val="27"/>
            <w:szCs w:val="27"/>
            <w:u w:val="none"/>
          </w:rPr>
          <w:t>Accessibility</w:t>
        </w:r>
        <w:proofErr w:type="spellEnd"/>
      </w:hyperlink>
      <w:r w:rsidR="00C14814">
        <w:rPr>
          <w:noProof/>
        </w:rPr>
        <w:drawing>
          <wp:inline distT="0" distB="0" distL="0" distR="0" wp14:anchorId="04AD94C9" wp14:editId="66A18B02">
            <wp:extent cx="5731510" cy="3104515"/>
            <wp:effectExtent l="0" t="0" r="254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814">
        <w:rPr>
          <w:noProof/>
        </w:rPr>
        <w:drawing>
          <wp:inline distT="0" distB="0" distL="0" distR="0" wp14:anchorId="0067D6BF" wp14:editId="5FF6B345">
            <wp:extent cx="5731510" cy="3104515"/>
            <wp:effectExtent l="0" t="0" r="254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02775" w:rsidRPr="00C14814" w:rsidSect="002C14D1">
      <w:type w:val="continuous"/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36925"/>
    <w:multiLevelType w:val="multilevel"/>
    <w:tmpl w:val="E2E28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25359E"/>
    <w:multiLevelType w:val="multilevel"/>
    <w:tmpl w:val="3CDC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D1"/>
    <w:rsid w:val="000362DF"/>
    <w:rsid w:val="0007169E"/>
    <w:rsid w:val="000D3B37"/>
    <w:rsid w:val="000E7A2E"/>
    <w:rsid w:val="00151746"/>
    <w:rsid w:val="00155566"/>
    <w:rsid w:val="001C6DFD"/>
    <w:rsid w:val="00203870"/>
    <w:rsid w:val="00296399"/>
    <w:rsid w:val="002C0DB2"/>
    <w:rsid w:val="002C14D1"/>
    <w:rsid w:val="004E161F"/>
    <w:rsid w:val="004E588C"/>
    <w:rsid w:val="0055678D"/>
    <w:rsid w:val="005D347C"/>
    <w:rsid w:val="005D6135"/>
    <w:rsid w:val="005D7D44"/>
    <w:rsid w:val="006108D0"/>
    <w:rsid w:val="00721464"/>
    <w:rsid w:val="00801D42"/>
    <w:rsid w:val="008037B6"/>
    <w:rsid w:val="00836E03"/>
    <w:rsid w:val="008E7EF9"/>
    <w:rsid w:val="0090211F"/>
    <w:rsid w:val="00902775"/>
    <w:rsid w:val="00912CE2"/>
    <w:rsid w:val="009C3AEE"/>
    <w:rsid w:val="00A403EE"/>
    <w:rsid w:val="00A4496C"/>
    <w:rsid w:val="00A91CD2"/>
    <w:rsid w:val="00A95781"/>
    <w:rsid w:val="00AA190E"/>
    <w:rsid w:val="00AB6CD1"/>
    <w:rsid w:val="00B0291D"/>
    <w:rsid w:val="00B80A63"/>
    <w:rsid w:val="00BB30FE"/>
    <w:rsid w:val="00BD4594"/>
    <w:rsid w:val="00BE3A61"/>
    <w:rsid w:val="00BF2C02"/>
    <w:rsid w:val="00C14814"/>
    <w:rsid w:val="00C22593"/>
    <w:rsid w:val="00C33780"/>
    <w:rsid w:val="00CA543D"/>
    <w:rsid w:val="00CB009C"/>
    <w:rsid w:val="00CD2389"/>
    <w:rsid w:val="00CF57FC"/>
    <w:rsid w:val="00D627AC"/>
    <w:rsid w:val="00D84B91"/>
    <w:rsid w:val="00E4798F"/>
    <w:rsid w:val="00E9562A"/>
    <w:rsid w:val="00EA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5F5B5"/>
  <w15:chartTrackingRefBased/>
  <w15:docId w15:val="{16DAE762-50FB-4C29-B1B0-70DAA90DD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14D1"/>
  </w:style>
  <w:style w:type="paragraph" w:styleId="Ttulo1">
    <w:name w:val="heading 1"/>
    <w:basedOn w:val="Normal"/>
    <w:link w:val="Ttulo1Car"/>
    <w:uiPriority w:val="9"/>
    <w:qFormat/>
    <w:rsid w:val="00610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4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2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2D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C14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2C14D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C14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14D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108D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4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D4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2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2D8E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tds-colormeteorite">
    <w:name w:val="tds-color_meteorite"/>
    <w:basedOn w:val="Normal"/>
    <w:rsid w:val="00EA2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h-pill-li">
    <w:name w:val="th-pill-li"/>
    <w:basedOn w:val="Normal"/>
    <w:rsid w:val="00EA2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lds-assistive-text">
    <w:name w:val="slds-assistive-text"/>
    <w:basedOn w:val="Fuentedeprrafopredeter"/>
    <w:rsid w:val="00EA2D8E"/>
  </w:style>
  <w:style w:type="paragraph" w:customStyle="1" w:styleId="milestone-step-description">
    <w:name w:val="milestone-step-description"/>
    <w:basedOn w:val="Normal"/>
    <w:rsid w:val="00902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C148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38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1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06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38149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83107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95377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1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350054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2053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3928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6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735549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0443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23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60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394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70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2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460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07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3883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12551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55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1824155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15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22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100474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0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71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476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8926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37076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978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5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17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4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380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718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9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0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05540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21289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00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19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64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94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469717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0775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2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20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71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4163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37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11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066486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0102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52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19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6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2094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80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3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792596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79892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935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8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46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9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06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7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066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8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579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railhead.salesforce.com/es/content/learn/modules/designing-for-web-accessibility?trail_id=get-started-with-web-accessibility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trailhead.salesforce.com/e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trailhead.salesforce.com/es/content/learn/modules/writing-for-web-accessibility?trail_id=get-started-with-web-accessibil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trailhead.salesforce.com/es/content/learn/modules/accessibility-basics?trail_id=get-started-with-web-accessibility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railhead.salesforce.com/es/content/learn/modules/coding-for-web-accessibility?trail_id=get-started-with-web-accessibility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trailhead.salesforce.com/es/content/learn/modules/testing-for-web-accessibility?trail_id=get-started-with-web-accessibil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ailhead.salesforce.com/es/content/learn/trails/get-started-with-web-accessibility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249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Barrera Ramirez, Milena</dc:creator>
  <cp:keywords/>
  <dc:description/>
  <cp:lastModifiedBy>alumno</cp:lastModifiedBy>
  <cp:revision>5</cp:revision>
  <cp:lastPrinted>2025-10-16T06:27:00Z</cp:lastPrinted>
  <dcterms:created xsi:type="dcterms:W3CDTF">2025-10-21T09:43:00Z</dcterms:created>
  <dcterms:modified xsi:type="dcterms:W3CDTF">2025-10-28T11:33:00Z</dcterms:modified>
</cp:coreProperties>
</file>