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Estação de recarga Pão de Açúcar, R. Maria Amália Lopes Azevedo, 842 - Tremembé, São Paulo - SP, 02350-001. </w:t>
        <w:br w:type="textWrapping"/>
        <w:br w:type="textWrapping"/>
        <w:t xml:space="preserve">Eletroposto Assaí - Carregadores Tipo 2 , Av. Salgado Filho, 1301 - Centro, Guarulhos - SP, 07115-000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Eletroposto Santana Parque Shopping - Carregadores Tipo 2, R. Conselheiro Moreira de Barros, 2580 - Lauzane Paulista, São Paulo - SP, 02430-001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Eletroposto Shopping Cidade São Paulo - Carregadores de 7w de potência - Av. Paulista, 1230 - Bela Vista, São Paulo - SP, 01310-100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Eletroposto </w:t>
      </w:r>
      <w:r w:rsidDel="00000000" w:rsidR="00000000" w:rsidRPr="00000000">
        <w:rPr>
          <w:rtl w:val="0"/>
        </w:rPr>
        <w:t xml:space="preserve">HOUSI</w:t>
      </w:r>
      <w:r w:rsidDel="00000000" w:rsidR="00000000" w:rsidRPr="00000000">
        <w:rPr>
          <w:rtl w:val="0"/>
        </w:rPr>
        <w:t xml:space="preserve"> Paulista - R. Bela Cintra, 1032 - Consolação, São Paulo - SP, 01415-002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