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q</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010/Data Structures and Algorithms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CPE21S1</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July 23 2026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23 2026 part 1,</w:t>
            </w:r>
          </w:p>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July 27 2026 part 2</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Mendoza, Roy Gabriel </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B">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JIMLORD QUEJADO </w:t>
            </w:r>
          </w:p>
        </w:tc>
      </w:tr>
    </w:tbl>
    <w:p w:rsidR="00000000" w:rsidDel="00000000" w:rsidP="00000000" w:rsidRDefault="00000000" w:rsidRPr="00000000" w14:paraId="0000001C">
      <w:pPr>
        <w:spacing w:line="240" w:lineRule="auto"/>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rtl w:val="0"/>
              </w:rPr>
              <w:t xml:space="preserve">ACTIVITY NO. </w:t>
            </w:r>
            <w:r w:rsidDel="00000000" w:rsidR="00000000" w:rsidRPr="00000000">
              <w:rPr>
                <w:rFonts w:ascii="Arial Narrow" w:cs="Arial Narrow" w:eastAsia="Arial Narrow" w:hAnsi="Arial Narrow"/>
                <w:b w:val="1"/>
                <w:bCs w:val="1"/>
                <w:u w:val="single"/>
                <w:rtl w:val="0"/>
              </w:rPr>
              <w:t xml:space="preserve">__3_ </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u w:val="single"/>
              </w:rPr>
            </w:pPr>
            <w:r w:rsidDel="00000000" w:rsidR="00000000" w:rsidRPr="00000000">
              <w:rPr>
                <w:rFonts w:ascii="Arial Narrow" w:cs="Arial Narrow" w:eastAsia="Arial Narrow" w:hAnsi="Arial Narrow"/>
                <w:b w:val="1"/>
                <w:bCs w:val="1"/>
                <w:u w:val="single"/>
                <w:rtl w:val="0"/>
              </w:rPr>
              <w:t xml:space="preserve">LINKED LISTS</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procedures did you perform?</w:t>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3">
            <w:pPr>
              <w:pStyle w:val="Heading1"/>
              <w:widowControl w:val="0"/>
              <w:spacing w:line="240" w:lineRule="auto"/>
              <w:ind w:left="90" w:firstLine="0"/>
              <w:jc w:val="center"/>
              <w:rPr/>
            </w:pPr>
            <w:bookmarkStart w:colFirst="0" w:colLast="0" w:name="_ia4pxk8rks06" w:id="0"/>
            <w:bookmarkEnd w:id="0"/>
            <w:r w:rsidDel="00000000" w:rsidR="00000000" w:rsidRPr="00000000">
              <w:rPr>
                <w:rtl w:val="0"/>
              </w:rPr>
              <w:t xml:space="preserve">Table 3-1. Output of Initial/Simple Implementation</w:t>
            </w:r>
          </w:p>
          <w:tbl>
            <w:tblPr>
              <w:tblStyle w:val="Table3"/>
              <w:tblW w:w="91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845"/>
              <w:tblGridChange w:id="0">
                <w:tblGrid>
                  <w:gridCol w:w="130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4848225" cy="7493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848225" cy="74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program was able to create a linked list but not have any of the cout or to print out the output. Since this is a node by node, we could create a looping code that will print out the contents of the nodes to show the output per.</w:t>
                  </w:r>
                </w:p>
              </w:tc>
            </w:tr>
          </w:tbl>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Style w:val="Heading1"/>
              <w:widowControl w:val="0"/>
              <w:spacing w:line="240" w:lineRule="auto"/>
              <w:ind w:left="90" w:firstLine="0"/>
              <w:rPr/>
            </w:pPr>
            <w:bookmarkStart w:colFirst="0" w:colLast="0" w:name="_ncd49oijlmzh" w:id="1"/>
            <w:bookmarkEnd w:id="1"/>
            <w:r w:rsidDel="00000000" w:rsidR="00000000" w:rsidRPr="00000000">
              <w:rPr>
                <w:rtl w:val="0"/>
              </w:rPr>
              <w:t xml:space="preserve">Table 3-2. Code for the List Operations</w:t>
            </w:r>
          </w:p>
          <w:tbl>
            <w:tblPr>
              <w:tblStyle w:val="Table4"/>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9.5"/>
              <w:gridCol w:w="1029.5"/>
              <w:tblGridChange w:id="0">
                <w:tblGrid>
                  <w:gridCol w:w="1029.5"/>
                  <w:gridCol w:w="10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SCREENSHOT: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Traversal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2844800"/>
                        <wp:effectExtent b="0" l="0" r="0" t="0"/>
                        <wp:docPr id="46"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2771775" cy="284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638300"/>
                        <wp:effectExtent b="0" l="0" r="0" t="0"/>
                        <wp:docPr id="2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771775" cy="1638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any part of the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968500"/>
                        <wp:effectExtent b="0" l="0" r="0" t="0"/>
                        <wp:docPr id="2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771775" cy="196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Insertion at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2654300"/>
                        <wp:effectExtent b="0" l="0" r="0" t="0"/>
                        <wp:docPr id="40"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771775"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Deletion of a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2771775" cy="19050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71775" cy="19050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2771775" cy="8255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771775" cy="82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pStyle w:val="Heading1"/>
              <w:widowControl w:val="0"/>
              <w:spacing w:line="240" w:lineRule="auto"/>
              <w:ind w:left="90" w:firstLine="0"/>
              <w:rPr/>
            </w:pPr>
            <w:bookmarkStart w:colFirst="0" w:colLast="0" w:name="_h58u6nypopou" w:id="2"/>
            <w:bookmarkEnd w:id="2"/>
            <w:r w:rsidDel="00000000" w:rsidR="00000000" w:rsidRPr="00000000">
              <w:rPr>
                <w:rtl w:val="0"/>
              </w:rPr>
              <w:t xml:space="preserve">Table 3-3. Code and Analysis for Singly Linked Lists</w:t>
            </w:r>
          </w:p>
          <w:p w:rsidR="00000000" w:rsidDel="00000000" w:rsidP="00000000" w:rsidRDefault="00000000" w:rsidRPr="00000000" w14:paraId="00000038">
            <w:pPr>
              <w:spacing w:line="240" w:lineRule="auto"/>
              <w:rPr/>
            </w:pPr>
            <w:r w:rsidDel="00000000" w:rsidR="00000000" w:rsidRPr="00000000">
              <w:rPr/>
              <w:drawing>
                <wp:inline distB="114300" distT="114300" distL="114300" distR="114300">
                  <wp:extent cx="5886450" cy="1422400"/>
                  <wp:effectExtent b="0" l="0" r="0" t="0"/>
                  <wp:docPr id="43"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8864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drawing>
                <wp:inline distB="114300" distT="114300" distL="114300" distR="114300">
                  <wp:extent cx="5886450" cy="457584"/>
                  <wp:effectExtent b="0" l="0" r="0" t="0"/>
                  <wp:docPr id="5" name="image7.png"/>
                  <a:graphic>
                    <a:graphicData uri="http://schemas.openxmlformats.org/drawingml/2006/picture">
                      <pic:pic>
                        <pic:nvPicPr>
                          <pic:cNvPr id="0" name="image7.png"/>
                          <pic:cNvPicPr preferRelativeResize="0"/>
                        </pic:nvPicPr>
                        <pic:blipFill>
                          <a:blip r:embed="rId14"/>
                          <a:srcRect b="0" l="0" r="0" t="88254"/>
                          <a:stretch>
                            <a:fillRect/>
                          </a:stretch>
                        </pic:blipFill>
                        <pic:spPr>
                          <a:xfrm>
                            <a:off x="0" y="0"/>
                            <a:ext cx="5886450" cy="457584"/>
                          </a:xfrm>
                          <a:prstGeom prst="rect"/>
                          <a:ln/>
                        </pic:spPr>
                      </pic:pic>
                    </a:graphicData>
                  </a:graphic>
                </wp:inline>
              </w:drawing>
            </w:r>
            <w:r w:rsidDel="00000000" w:rsidR="00000000" w:rsidRPr="00000000">
              <w:rPr>
                <w:rtl w:val="0"/>
              </w:rPr>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565"/>
              <w:tblGridChange w:id="0">
                <w:tblGrid>
                  <w:gridCol w:w="67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6705"/>
                    <w:tblGridChange w:id="0">
                      <w:tblGrid>
                        <w:gridCol w:w="160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24325" cy="381000"/>
                              <wp:effectExtent b="0" l="0" r="0" t="0"/>
                              <wp:docPr id="1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124325" cy="381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24325" cy="683611"/>
                              <wp:effectExtent b="0" l="0" r="0" t="0"/>
                              <wp:docPr id="4" name="image5.png"/>
                              <a:graphic>
                                <a:graphicData uri="http://schemas.openxmlformats.org/drawingml/2006/picture">
                                  <pic:pic>
                                    <pic:nvPicPr>
                                      <pic:cNvPr id="0" name="image5.png"/>
                                      <pic:cNvPicPr preferRelativeResize="0"/>
                                    </pic:nvPicPr>
                                    <pic:blipFill>
                                      <a:blip r:embed="rId16"/>
                                      <a:srcRect b="28230" l="0" r="0" t="0"/>
                                      <a:stretch>
                                        <a:fillRect/>
                                      </a:stretch>
                                    </pic:blipFill>
                                    <pic:spPr>
                                      <a:xfrm>
                                        <a:off x="0" y="0"/>
                                        <a:ext cx="4124325" cy="68361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2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7"/>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6735"/>
                    <w:tblGridChange w:id="0">
                      <w:tblGrid>
                        <w:gridCol w:w="157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43375" cy="7239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43375" cy="72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686050" cy="990854"/>
                              <wp:effectExtent b="0" l="0" r="0" t="0"/>
                              <wp:docPr id="41" name="image28.png"/>
                              <a:graphic>
                                <a:graphicData uri="http://schemas.openxmlformats.org/drawingml/2006/picture">
                                  <pic:pic>
                                    <pic:nvPicPr>
                                      <pic:cNvPr id="0" name="image28.png"/>
                                      <pic:cNvPicPr preferRelativeResize="0"/>
                                    </pic:nvPicPr>
                                    <pic:blipFill>
                                      <a:blip r:embed="rId18"/>
                                      <a:srcRect b="38446" l="0" r="0" t="0"/>
                                      <a:stretch>
                                        <a:fillRect/>
                                      </a:stretch>
                                    </pic:blipFill>
                                    <pic:spPr>
                                      <a:xfrm>
                                        <a:off x="0" y="0"/>
                                        <a:ext cx="2686050" cy="9908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720"/>
                    <w:tblGridChange w:id="0">
                      <w:tblGrid>
                        <w:gridCol w:w="1590"/>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079013" cy="387555"/>
                              <wp:effectExtent b="0" l="0" r="0" t="0"/>
                              <wp:docPr id="17"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079013" cy="38755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33850" cy="686563"/>
                              <wp:effectExtent b="0" l="0" r="0" t="0"/>
                              <wp:docPr id="30" name="image25.png"/>
                              <a:graphic>
                                <a:graphicData uri="http://schemas.openxmlformats.org/drawingml/2006/picture">
                                  <pic:pic>
                                    <pic:nvPicPr>
                                      <pic:cNvPr id="0" name="image25.png"/>
                                      <pic:cNvPicPr preferRelativeResize="0"/>
                                    </pic:nvPicPr>
                                    <pic:blipFill>
                                      <a:blip r:embed="rId20"/>
                                      <a:srcRect b="35063" l="0" r="0" t="0"/>
                                      <a:stretch>
                                        <a:fillRect/>
                                      </a:stretch>
                                    </pic:blipFill>
                                    <pic:spPr>
                                      <a:xfrm>
                                        <a:off x="0" y="0"/>
                                        <a:ext cx="4133850" cy="6865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9"/>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6735"/>
                    <w:tblGridChange w:id="0">
                      <w:tblGrid>
                        <w:gridCol w:w="157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43375" cy="660400"/>
                              <wp:effectExtent b="0" l="0" r="0" t="0"/>
                              <wp:docPr id="36"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143375" cy="66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85975" cy="925196"/>
                              <wp:effectExtent b="0" l="0" r="0" t="0"/>
                              <wp:docPr id="9" name="image16.png"/>
                              <a:graphic>
                                <a:graphicData uri="http://schemas.openxmlformats.org/drawingml/2006/picture">
                                  <pic:pic>
                                    <pic:nvPicPr>
                                      <pic:cNvPr id="0" name="image16.png"/>
                                      <pic:cNvPicPr preferRelativeResize="0"/>
                                    </pic:nvPicPr>
                                    <pic:blipFill>
                                      <a:blip r:embed="rId22"/>
                                      <a:srcRect b="44495" l="0" r="0" t="0"/>
                                      <a:stretch>
                                        <a:fillRect/>
                                      </a:stretch>
                                    </pic:blipFill>
                                    <pic:spPr>
                                      <a:xfrm>
                                        <a:off x="0" y="0"/>
                                        <a:ext cx="2085975" cy="92519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0"/>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6705"/>
                    <w:tblGridChange w:id="0">
                      <w:tblGrid>
                        <w:gridCol w:w="1605"/>
                        <w:gridCol w:w="6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24325" cy="660400"/>
                              <wp:effectExtent b="0" l="0" r="0" t="0"/>
                              <wp:docPr id="44"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124325" cy="66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24075" cy="990600"/>
                              <wp:effectExtent b="0" l="0" r="0" t="0"/>
                              <wp:docPr id="6" name="image1.png"/>
                              <a:graphic>
                                <a:graphicData uri="http://schemas.openxmlformats.org/drawingml/2006/picture">
                                  <pic:pic>
                                    <pic:nvPicPr>
                                      <pic:cNvPr id="0" name="image1.png"/>
                                      <pic:cNvPicPr preferRelativeResize="0"/>
                                    </pic:nvPicPr>
                                    <pic:blipFill>
                                      <a:blip r:embed="rId24"/>
                                      <a:srcRect b="42222" l="0" r="0" t="0"/>
                                      <a:stretch>
                                        <a:fillRect/>
                                      </a:stretch>
                                    </pic:blipFill>
                                    <pic:spPr>
                                      <a:xfrm>
                                        <a:off x="0" y="0"/>
                                        <a:ext cx="2124075"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1"/>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6630"/>
                    <w:tblGridChange w:id="0">
                      <w:tblGrid>
                        <w:gridCol w:w="168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b w:val="1"/>
                            <w:bCs w:val="1"/>
                            <w:rtl w:val="0"/>
                          </w:rPr>
                          <w:t xml:space="preserve">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076700" cy="419100"/>
                              <wp:effectExtent b="0" l="0" r="0" t="0"/>
                              <wp:docPr id="49"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4076700" cy="41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rPr>
                        </w:pPr>
                        <w:r w:rsidDel="00000000" w:rsidR="00000000" w:rsidRPr="00000000">
                          <w:rPr>
                            <w:b w:val="1"/>
                            <w:bCs w:val="1"/>
                            <w:rtl w:val="0"/>
                          </w:rPr>
                          <w:t xml:space="preserve">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124075" cy="962533"/>
                              <wp:effectExtent b="0" l="0" r="0" t="0"/>
                              <wp:docPr id="47" name="image32.png"/>
                              <a:graphic>
                                <a:graphicData uri="http://schemas.openxmlformats.org/drawingml/2006/picture">
                                  <pic:pic>
                                    <pic:nvPicPr>
                                      <pic:cNvPr id="0" name="image32.png"/>
                                      <pic:cNvPicPr preferRelativeResize="0"/>
                                    </pic:nvPicPr>
                                    <pic:blipFill>
                                      <a:blip r:embed="rId26"/>
                                      <a:srcRect b="39849" l="0" r="0" t="0"/>
                                      <a:stretch>
                                        <a:fillRect/>
                                      </a:stretch>
                                    </pic:blipFill>
                                    <pic:spPr>
                                      <a:xfrm>
                                        <a:off x="0" y="0"/>
                                        <a:ext cx="2124075" cy="9625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pStyle w:val="Heading1"/>
              <w:widowControl w:val="0"/>
              <w:spacing w:line="240" w:lineRule="auto"/>
              <w:ind w:left="90" w:firstLine="0"/>
              <w:rPr/>
            </w:pPr>
            <w:bookmarkStart w:colFirst="0" w:colLast="0" w:name="_jg1r85e2jm36" w:id="3"/>
            <w:bookmarkEnd w:id="3"/>
            <w:r w:rsidDel="00000000" w:rsidR="00000000" w:rsidRPr="00000000">
              <w:rPr>
                <w:rtl w:val="0"/>
              </w:rPr>
              <w:t xml:space="preserve">Table 3-4. Modified Operations for Doubly Linked Lists</w:t>
            </w:r>
          </w:p>
          <w:p w:rsidR="00000000" w:rsidDel="00000000" w:rsidP="00000000" w:rsidRDefault="00000000" w:rsidRPr="00000000" w14:paraId="00000066">
            <w:pPr>
              <w:spacing w:line="240" w:lineRule="auto"/>
              <w:rPr/>
            </w:pPr>
            <w:r w:rsidDel="00000000" w:rsidR="00000000" w:rsidRPr="00000000">
              <w:rPr>
                <w:rtl w:val="0"/>
              </w:rPr>
            </w:r>
          </w:p>
          <w:tbl>
            <w:tblPr>
              <w:tblStyle w:val="Table12"/>
              <w:tblW w:w="21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4.5"/>
              <w:gridCol w:w="1074.5"/>
              <w:tblGridChange w:id="0">
                <w:tblGrid>
                  <w:gridCol w:w="1074.5"/>
                  <w:gridCol w:w="10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Screenshots(s) (1st pic would be the singly, 2nd would be the doubly)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832253"/>
                        <wp:effectExtent b="0" l="0" r="0" t="0"/>
                        <wp:docPr id="37" name="image38.png"/>
                        <a:graphic>
                          <a:graphicData uri="http://schemas.openxmlformats.org/drawingml/2006/picture">
                            <pic:pic>
                              <pic:nvPicPr>
                                <pic:cNvPr id="0" name="image38.png"/>
                                <pic:cNvPicPr preferRelativeResize="0"/>
                              </pic:nvPicPr>
                              <pic:blipFill>
                                <a:blip r:embed="rId27"/>
                                <a:srcRect b="0" l="0" r="0" t="28963"/>
                                <a:stretch>
                                  <a:fillRect/>
                                </a:stretch>
                              </pic:blipFill>
                              <pic:spPr>
                                <a:xfrm>
                                  <a:off x="0" y="0"/>
                                  <a:ext cx="2800350" cy="83225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1435100"/>
                        <wp:effectExtent b="0" l="0" r="0" t="0"/>
                        <wp:docPr id="34"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2800350" cy="1435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this part, the difference or the modification I have done for it to become a doubly was to set not only a next, but also a previous or </w:t>
                  </w:r>
                  <w:r w:rsidDel="00000000" w:rsidR="00000000" w:rsidRPr="00000000">
                    <w:rPr>
                      <w:b w:val="1"/>
                      <w:bCs w:val="1"/>
                      <w:rtl w:val="0"/>
                    </w:rPr>
                    <w:t xml:space="preserve">prev</w:t>
                  </w:r>
                  <w:r w:rsidDel="00000000" w:rsidR="00000000" w:rsidRPr="00000000">
                    <w:rPr>
                      <w:rtl w:val="0"/>
                    </w:rPr>
                    <w:t xml:space="preserve"> to allow bidirectional traversal.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622300"/>
                        <wp:effectExtent b="0" l="0" r="0" t="0"/>
                        <wp:docPr id="31"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28003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552700" cy="1123950"/>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552700" cy="1123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a reverse traversal of the output, final output. Since in singly, the output is just from the Start until the end, In the doubly, there is another output that shows the end upto the 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1155700"/>
                        <wp:effectExtent b="0" l="0" r="0" t="0"/>
                        <wp:docPr id="35"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2800350" cy="1155700"/>
                                </a:xfrm>
                                <a:prstGeom prst="rect"/>
                                <a:ln/>
                              </pic:spPr>
                            </pic:pic>
                          </a:graphicData>
                        </a:graphic>
                      </wp:inline>
                    </w:drawing>
                  </w:r>
                  <w:r w:rsidDel="00000000" w:rsidR="00000000" w:rsidRPr="00000000">
                    <w:rPr/>
                    <w:drawing>
                      <wp:inline distB="114300" distT="114300" distL="114300" distR="114300">
                        <wp:extent cx="2800350" cy="5207000"/>
                        <wp:effectExtent b="0" l="0" r="0" t="0"/>
                        <wp:docPr id="23"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80035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1117600"/>
                        <wp:effectExtent b="0" l="0" r="0" t="0"/>
                        <wp:docPr id="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2800350" cy="1117600"/>
                                </a:xfrm>
                                <a:prstGeom prst="rect"/>
                                <a:ln/>
                              </pic:spPr>
                            </pic:pic>
                          </a:graphicData>
                        </a:graphic>
                      </wp:inline>
                    </w:drawing>
                  </w:r>
                  <w:r w:rsidDel="00000000" w:rsidR="00000000" w:rsidRPr="00000000">
                    <w:rPr/>
                    <w:drawing>
                      <wp:inline distB="114300" distT="114300" distL="114300" distR="114300">
                        <wp:extent cx="2781300" cy="4857750"/>
                        <wp:effectExtent b="0" l="0" r="0" t="0"/>
                        <wp:docPr id="38"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2781300" cy="4857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singly linked list, each node was created with the use of the </w:t>
                  </w:r>
                  <w:r w:rsidDel="00000000" w:rsidR="00000000" w:rsidRPr="00000000">
                    <w:rPr>
                      <w:b w:val="1"/>
                      <w:bCs w:val="1"/>
                      <w:rtl w:val="0"/>
                    </w:rPr>
                    <w:t xml:space="preserve">new </w:t>
                  </w:r>
                  <w:r w:rsidDel="00000000" w:rsidR="00000000" w:rsidRPr="00000000">
                    <w:rPr>
                      <w:rtl w:val="0"/>
                    </w:rPr>
                    <w:t xml:space="preserve">operator. After the memory allocation, the pointer values had been assigned separately in the </w:t>
                  </w:r>
                  <w:r w:rsidDel="00000000" w:rsidR="00000000" w:rsidRPr="00000000">
                    <w:rPr>
                      <w:b w:val="1"/>
                      <w:bCs w:val="1"/>
                      <w:rtl w:val="0"/>
                    </w:rPr>
                    <w:t xml:space="preserve">main </w:t>
                  </w:r>
                  <w:r w:rsidDel="00000000" w:rsidR="00000000" w:rsidRPr="00000000">
                    <w:rPr>
                      <w:rtl w:val="0"/>
                    </w:rPr>
                    <w:t xml:space="preserve">function.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the doubly linked list, a </w:t>
                  </w:r>
                  <w:r w:rsidDel="00000000" w:rsidR="00000000" w:rsidRPr="00000000">
                    <w:rPr>
                      <w:b w:val="1"/>
                      <w:bCs w:val="1"/>
                      <w:rtl w:val="0"/>
                    </w:rPr>
                    <w:t xml:space="preserve">newNode</w:t>
                  </w:r>
                  <w:r w:rsidDel="00000000" w:rsidR="00000000" w:rsidRPr="00000000">
                    <w:rPr>
                      <w:rtl w:val="0"/>
                    </w:rPr>
                    <w:t xml:space="preserve"> function was created that allocate memory for a new node and store the data or in this case the </w:t>
                  </w:r>
                  <w:r w:rsidDel="00000000" w:rsidR="00000000" w:rsidRPr="00000000">
                    <w:rPr>
                      <w:b w:val="1"/>
                      <w:bCs w:val="1"/>
                      <w:rtl w:val="0"/>
                    </w:rPr>
                    <w:t xml:space="preserve">char</w:t>
                  </w:r>
                  <w:r w:rsidDel="00000000" w:rsidR="00000000" w:rsidRPr="00000000">
                    <w:rPr>
                      <w:rtl w:val="0"/>
                    </w:rPr>
                    <w:t xml:space="preserve"> or the letter in each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3111500"/>
                        <wp:effectExtent b="0" l="0" r="0" t="0"/>
                        <wp:docPr id="1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8003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1358900"/>
                        <wp:effectExtent b="0" l="0" r="0" t="0"/>
                        <wp:docPr id="45"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28003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00350" cy="1155700"/>
                        <wp:effectExtent b="0" l="0" r="0" t="0"/>
                        <wp:docPr id="48" name="image45.png"/>
                        <a:graphic>
                          <a:graphicData uri="http://schemas.openxmlformats.org/drawingml/2006/picture">
                            <pic:pic>
                              <pic:nvPicPr>
                                <pic:cNvPr id="0" name="image45.png"/>
                                <pic:cNvPicPr preferRelativeResize="0"/>
                              </pic:nvPicPr>
                              <pic:blipFill>
                                <a:blip r:embed="rId37"/>
                                <a:srcRect b="0" l="0" r="0" t="0"/>
                                <a:stretch>
                                  <a:fillRect/>
                                </a:stretch>
                              </pic:blipFill>
                              <pic:spPr>
                                <a:xfrm>
                                  <a:off x="0" y="0"/>
                                  <a:ext cx="2800350" cy="1155700"/>
                                </a:xfrm>
                                <a:prstGeom prst="rect"/>
                                <a:ln/>
                              </pic:spPr>
                            </pic:pic>
                          </a:graphicData>
                        </a:graphic>
                      </wp:inline>
                    </w:drawing>
                  </w:r>
                  <w:r w:rsidDel="00000000" w:rsidR="00000000" w:rsidRPr="00000000">
                    <w:rPr/>
                    <w:drawing>
                      <wp:inline distB="114300" distT="114300" distL="114300" distR="114300">
                        <wp:extent cx="2800350" cy="1041400"/>
                        <wp:effectExtent b="0" l="0" r="0" t="0"/>
                        <wp:docPr id="19"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800350" cy="104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difference in the delete function of the singly and the doubly is that, in the singly LL, it only reconnects the </w:t>
                  </w:r>
                  <w:r w:rsidDel="00000000" w:rsidR="00000000" w:rsidRPr="00000000">
                    <w:rPr>
                      <w:b w:val="1"/>
                      <w:bCs w:val="1"/>
                      <w:rtl w:val="0"/>
                    </w:rPr>
                    <w:t xml:space="preserve">next </w:t>
                  </w:r>
                  <w:r w:rsidDel="00000000" w:rsidR="00000000" w:rsidRPr="00000000">
                    <w:rPr>
                      <w:rtl w:val="0"/>
                    </w:rPr>
                    <w:t xml:space="preserve">after deleting the node, while the doubly reconnects both the </w:t>
                  </w:r>
                  <w:r w:rsidDel="00000000" w:rsidR="00000000" w:rsidRPr="00000000">
                    <w:rPr>
                      <w:b w:val="1"/>
                      <w:bCs w:val="1"/>
                      <w:rtl w:val="0"/>
                    </w:rPr>
                    <w:t xml:space="preserve">next </w:t>
                  </w:r>
                  <w:r w:rsidDel="00000000" w:rsidR="00000000" w:rsidRPr="00000000">
                    <w:rPr>
                      <w:rtl w:val="0"/>
                    </w:rPr>
                    <w:t xml:space="preserve">and the </w:t>
                  </w:r>
                  <w:r w:rsidDel="00000000" w:rsidR="00000000" w:rsidRPr="00000000">
                    <w:rPr>
                      <w:b w:val="1"/>
                      <w:bCs w:val="1"/>
                      <w:rtl w:val="0"/>
                    </w:rPr>
                    <w:t xml:space="preserve">prev</w:t>
                  </w:r>
                  <w:r w:rsidDel="00000000" w:rsidR="00000000" w:rsidRPr="00000000">
                    <w:rPr>
                      <w:rtl w:val="0"/>
                    </w:rPr>
                    <w:t xml:space="preserve"> to still keep the reverse traversal.</w:t>
                  </w:r>
                </w:p>
              </w:tc>
            </w:tr>
          </w:tbl>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E">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F">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0">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2">
            <w:pPr>
              <w:widowControl w:val="0"/>
              <w:spacing w:line="240" w:lineRule="auto"/>
              <w:ind w:left="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84">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tbl>
            <w:tblPr>
              <w:tblStyle w:val="Table13"/>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TASK: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695950" cy="2819400"/>
                        <wp:effectExtent b="0" l="0" r="0" t="0"/>
                        <wp:docPr id="1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695950" cy="2819400"/>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5695950" cy="1854200"/>
                        <wp:effectExtent b="0" l="0" r="0" t="0"/>
                        <wp:docPr id="26"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695950" cy="1854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Supplementary CODE: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bl>
                  <w:tblPr>
                    <w:tblStyle w:val="Table14"/>
                    <w:tblW w:w="18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9"/>
                    <w:tblGridChange w:id="0">
                      <w:tblGrid>
                        <w:gridCol w:w="18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bl>
                        <w:tblPr>
                          <w:tblStyle w:val="Table15"/>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80"/>
                          <w:tblGridChange w:id="0">
                            <w:tblGrid>
                              <w:gridCol w:w="135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2"/>
                                <w:widowControl w:val="0"/>
                                <w:spacing w:line="240" w:lineRule="auto"/>
                                <w:rPr/>
                              </w:pPr>
                              <w:bookmarkStart w:colFirst="0" w:colLast="0" w:name="_ktdu42sa2elj" w:id="4"/>
                              <w:bookmarkEnd w:id="4"/>
                              <w:r w:rsidDel="00000000" w:rsidR="00000000" w:rsidRPr="00000000">
                                <w:rPr>
                                  <w:rtl w:val="0"/>
                                </w:rPr>
                                <w:t xml:space="preserve">Header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4552950" cy="3111500"/>
                                    <wp:effectExtent b="0" l="0" r="0" t="0"/>
                                    <wp:docPr id="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552950" cy="31115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832100"/>
                                    <wp:effectExtent b="0" l="0" r="0" t="0"/>
                                    <wp:docPr id="42"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4552950" cy="2832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882900"/>
                                    <wp:effectExtent b="0" l="0" r="0" t="0"/>
                                    <wp:docPr id="33" name="image44.png"/>
                                    <a:graphic>
                                      <a:graphicData uri="http://schemas.openxmlformats.org/drawingml/2006/picture">
                                        <pic:pic>
                                          <pic:nvPicPr>
                                            <pic:cNvPr id="0" name="image44.png"/>
                                            <pic:cNvPicPr preferRelativeResize="0"/>
                                          </pic:nvPicPr>
                                          <pic:blipFill>
                                            <a:blip r:embed="rId43"/>
                                            <a:srcRect b="0" l="0" r="0" t="0"/>
                                            <a:stretch>
                                              <a:fillRect/>
                                            </a:stretch>
                                          </pic:blipFill>
                                          <pic:spPr>
                                            <a:xfrm>
                                              <a:off x="0" y="0"/>
                                              <a:ext cx="4552950" cy="28829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3848100"/>
                                    <wp:effectExtent b="0" l="0" r="0" t="0"/>
                                    <wp:docPr id="27"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4552950" cy="3848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146300"/>
                                    <wp:effectExtent b="0" l="0" r="0" t="0"/>
                                    <wp:docPr id="32"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4552950" cy="21463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527300"/>
                                    <wp:effectExtent b="0" l="0" r="0" t="0"/>
                                    <wp:docPr id="39" name="image46.png"/>
                                    <a:graphic>
                                      <a:graphicData uri="http://schemas.openxmlformats.org/drawingml/2006/picture">
                                        <pic:pic>
                                          <pic:nvPicPr>
                                            <pic:cNvPr id="0" name="image46.png"/>
                                            <pic:cNvPicPr preferRelativeResize="0"/>
                                          </pic:nvPicPr>
                                          <pic:blipFill>
                                            <a:blip r:embed="rId46"/>
                                            <a:srcRect b="0" l="0" r="0" t="0"/>
                                            <a:stretch>
                                              <a:fillRect/>
                                            </a:stretch>
                                          </pic:blipFill>
                                          <pic:spPr>
                                            <a:xfrm>
                                              <a:off x="0" y="0"/>
                                              <a:ext cx="4552950" cy="25273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616200"/>
                                    <wp:effectExtent b="0" l="0" r="0" t="0"/>
                                    <wp:docPr id="11"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4552950" cy="26162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197100"/>
                                    <wp:effectExtent b="0" l="0" r="0" t="0"/>
                                    <wp:docPr id="13"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4552950" cy="2197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120900"/>
                                    <wp:effectExtent b="0" l="0" r="0" t="0"/>
                                    <wp:docPr id="22"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4552950" cy="21209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324100"/>
                                    <wp:effectExtent b="0" l="0" r="0" t="0"/>
                                    <wp:docPr id="24"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4552950" cy="2324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2"/>
                                <w:widowControl w:val="0"/>
                                <w:spacing w:line="240" w:lineRule="auto"/>
                                <w:rPr/>
                              </w:pPr>
                              <w:bookmarkStart w:colFirst="0" w:colLast="0" w:name="_vc6tugf08ae2" w:id="5"/>
                              <w:bookmarkEnd w:id="5"/>
                              <w:r w:rsidDel="00000000" w:rsidR="00000000" w:rsidRPr="00000000">
                                <w:rPr>
                                  <w:rtl w:val="0"/>
                                </w:rPr>
                                <w:t xml:space="preserve">Runner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4552950" cy="2514600"/>
                                    <wp:effectExtent b="0" l="0" r="0" t="0"/>
                                    <wp:docPr id="50"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4552950" cy="25146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2235200"/>
                                    <wp:effectExtent b="0" l="0" r="0" t="0"/>
                                    <wp:docPr id="51" name="image50.png"/>
                                    <a:graphic>
                                      <a:graphicData uri="http://schemas.openxmlformats.org/drawingml/2006/picture">
                                        <pic:pic>
                                          <pic:nvPicPr>
                                            <pic:cNvPr id="0" name="image50.png"/>
                                            <pic:cNvPicPr preferRelativeResize="0"/>
                                          </pic:nvPicPr>
                                          <pic:blipFill>
                                            <a:blip r:embed="rId52"/>
                                            <a:srcRect b="0" l="0" r="0" t="0"/>
                                            <a:stretch>
                                              <a:fillRect/>
                                            </a:stretch>
                                          </pic:blipFill>
                                          <pic:spPr>
                                            <a:xfrm>
                                              <a:off x="0" y="0"/>
                                              <a:ext cx="4552950" cy="22352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4552950" cy="3327400"/>
                                    <wp:effectExtent b="0" l="0" r="0" t="0"/>
                                    <wp:docPr id="28"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4552950" cy="332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bl>
                  <w:tblPr>
                    <w:tblStyle w:val="Table16"/>
                    <w:tblW w:w="18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9"/>
                    <w:tblGridChange w:id="0">
                      <w:tblGrid>
                        <w:gridCol w:w="18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Pr>
                          <w:drawing>
                            <wp:inline distB="114300" distT="114300" distL="114300" distR="114300">
                              <wp:extent cx="5553075" cy="6007100"/>
                              <wp:effectExtent b="0" l="0" r="0" t="0"/>
                              <wp:docPr id="20"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553075" cy="60071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553075" cy="4165600"/>
                              <wp:effectExtent b="0" l="0" r="0" t="0"/>
                              <wp:docPr id="2"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553075" cy="4165600"/>
                                      </a:xfrm>
                                      <a:prstGeom prst="rect"/>
                                      <a:ln/>
                                    </pic:spPr>
                                  </pic:pic>
                                </a:graphicData>
                              </a:graphic>
                            </wp:inline>
                          </w:drawing>
                        </w:r>
                        <w:r w:rsidDel="00000000" w:rsidR="00000000" w:rsidRPr="00000000">
                          <w:rPr>
                            <w:rFonts w:ascii="Arial Narrow" w:cs="Arial Narrow" w:eastAsia="Arial Narrow" w:hAnsi="Arial Narrow"/>
                            <w:b w:val="1"/>
                            <w:bCs w:val="1"/>
                          </w:rPr>
                          <w:drawing>
                            <wp:inline distB="114300" distT="114300" distL="114300" distR="114300">
                              <wp:extent cx="5553075" cy="6616700"/>
                              <wp:effectExtent b="0" l="0" r="0" t="0"/>
                              <wp:docPr id="21"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5553075" cy="661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098">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D">
            <w:pPr>
              <w:widowControl w:val="0"/>
              <w:spacing w:line="240" w:lineRule="auto"/>
              <w:ind w:left="90" w:firstLine="0"/>
              <w:rPr>
                <w:rFonts w:ascii="Arial Narrow" w:cs="Arial Narrow" w:eastAsia="Arial Narrow" w:hAnsi="Arial Narrow"/>
              </w:rPr>
            </w:pPr>
            <w:r w:rsidDel="00000000" w:rsidR="00000000" w:rsidRPr="00000000">
              <w:rPr>
                <w:rtl w:val="0"/>
              </w:rPr>
            </w:r>
          </w:p>
          <w:tbl>
            <w:tblPr>
              <w:tblStyle w:val="Table17"/>
              <w:tblW w:w="205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
              <w:tblGridChange w:id="0">
                <w:tblGrid>
                  <w:gridCol w:w="2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the following:</w:t>
                  </w:r>
                </w:p>
                <w:p w:rsidR="00000000" w:rsidDel="00000000" w:rsidP="00000000" w:rsidRDefault="00000000" w:rsidRPr="00000000" w14:paraId="000000A0">
                  <w:pPr>
                    <w:widowControl w:val="0"/>
                    <w:spacing w:line="240" w:lineRule="auto"/>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widowControl w:val="0"/>
                    <w:spacing w:lin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widowControl w:val="0"/>
                    <w:numPr>
                      <w:ilvl w:val="0"/>
                      <w:numId w:val="1"/>
                    </w:numPr>
                    <w:spacing w:lin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Summary of lessons learned:</w:t>
                  </w:r>
                </w:p>
                <w:p w:rsidR="00000000" w:rsidDel="00000000" w:rsidP="00000000" w:rsidRDefault="00000000" w:rsidRPr="00000000" w14:paraId="000000A3">
                  <w:pPr>
                    <w:widowControl w:val="0"/>
                    <w:spacing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&gt; In this lesson, </w:t>
                  </w:r>
                  <w:r w:rsidDel="00000000" w:rsidR="00000000" w:rsidRPr="00000000">
                    <w:rPr>
                      <w:rFonts w:ascii="Arial Narrow" w:cs="Arial Narrow" w:eastAsia="Arial Narrow" w:hAnsi="Arial Narrow"/>
                      <w:b w:val="1"/>
                      <w:bCs w:val="1"/>
                      <w:rtl w:val="0"/>
                    </w:rPr>
                    <w:t xml:space="preserve">Linked Lists</w:t>
                  </w:r>
                  <w:r w:rsidDel="00000000" w:rsidR="00000000" w:rsidRPr="00000000">
                    <w:rPr>
                      <w:rFonts w:ascii="Arial Narrow" w:cs="Arial Narrow" w:eastAsia="Arial Narrow" w:hAnsi="Arial Narrow"/>
                      <w:rtl w:val="0"/>
                    </w:rPr>
                    <w:t xml:space="preserve">,  I was able to understand how to connect things and play and make them run procedurally from node to node. I have learned how to do a </w:t>
                  </w:r>
                  <w:r w:rsidDel="00000000" w:rsidR="00000000" w:rsidRPr="00000000">
                    <w:rPr>
                      <w:rFonts w:ascii="Arial Narrow" w:cs="Arial Narrow" w:eastAsia="Arial Narrow" w:hAnsi="Arial Narrow"/>
                      <w:b w:val="1"/>
                      <w:bCs w:val="1"/>
                      <w:rtl w:val="0"/>
                    </w:rPr>
                    <w:t xml:space="preserve">singly linked list</w:t>
                  </w:r>
                  <w:r w:rsidDel="00000000" w:rsidR="00000000" w:rsidRPr="00000000">
                    <w:rPr>
                      <w:rFonts w:ascii="Arial Narrow" w:cs="Arial Narrow" w:eastAsia="Arial Narrow" w:hAnsi="Arial Narrow"/>
                      <w:rtl w:val="0"/>
                    </w:rPr>
                    <w:t xml:space="preserve">, a type of linked list that only goes to the next and </w:t>
                  </w:r>
                  <w:r w:rsidDel="00000000" w:rsidR="00000000" w:rsidRPr="00000000">
                    <w:rPr>
                      <w:rFonts w:ascii="Arial Narrow" w:cs="Arial Narrow" w:eastAsia="Arial Narrow" w:hAnsi="Arial Narrow"/>
                      <w:b w:val="1"/>
                      <w:bCs w:val="1"/>
                      <w:rtl w:val="0"/>
                    </w:rPr>
                    <w:t xml:space="preserve">does not go back</w:t>
                  </w:r>
                  <w:r w:rsidDel="00000000" w:rsidR="00000000" w:rsidRPr="00000000">
                    <w:rPr>
                      <w:rFonts w:ascii="Arial Narrow" w:cs="Arial Narrow" w:eastAsia="Arial Narrow" w:hAnsi="Arial Narrow"/>
                      <w:rtl w:val="0"/>
                    </w:rPr>
                    <w:t xml:space="preserve">. From my observation, I could use this in the creation of a test or online questions, so that the users would not be able to go back to the past, and do something that they would regret. I also was able to understand the function and the creation of a</w:t>
                  </w:r>
                  <w:r w:rsidDel="00000000" w:rsidR="00000000" w:rsidRPr="00000000">
                    <w:rPr>
                      <w:rFonts w:ascii="Arial Narrow" w:cs="Arial Narrow" w:eastAsia="Arial Narrow" w:hAnsi="Arial Narrow"/>
                      <w:b w:val="1"/>
                      <w:bCs w:val="1"/>
                      <w:rtl w:val="0"/>
                    </w:rPr>
                    <w:t xml:space="preserve"> doubly linked list</w:t>
                  </w:r>
                  <w:r w:rsidDel="00000000" w:rsidR="00000000" w:rsidRPr="00000000">
                    <w:rPr>
                      <w:rFonts w:ascii="Arial Narrow" w:cs="Arial Narrow" w:eastAsia="Arial Narrow" w:hAnsi="Arial Narrow"/>
                      <w:rtl w:val="0"/>
                    </w:rPr>
                    <w:t xml:space="preserve">, a type of linked list where the nodes</w:t>
                  </w:r>
                  <w:r w:rsidDel="00000000" w:rsidR="00000000" w:rsidRPr="00000000">
                    <w:rPr>
                      <w:rFonts w:ascii="Arial Narrow" w:cs="Arial Narrow" w:eastAsia="Arial Narrow" w:hAnsi="Arial Narrow"/>
                      <w:b w:val="1"/>
                      <w:bCs w:val="1"/>
                      <w:rtl w:val="0"/>
                    </w:rPr>
                    <w:t xml:space="preserve"> can go back to the previous node,</w:t>
                  </w:r>
                  <w:r w:rsidDel="00000000" w:rsidR="00000000" w:rsidRPr="00000000">
                    <w:rPr>
                      <w:rFonts w:ascii="Arial Narrow" w:cs="Arial Narrow" w:eastAsia="Arial Narrow" w:hAnsi="Arial Narrow"/>
                      <w:rtl w:val="0"/>
                    </w:rPr>
                    <w:t xml:space="preserve"> not just the next node. This can be used to create like a library or like the activity in the supplementary, a Playlist of songs. </w:t>
                  </w:r>
                </w:p>
                <w:p w:rsidR="00000000" w:rsidDel="00000000" w:rsidP="00000000" w:rsidRDefault="00000000" w:rsidRPr="00000000" w14:paraId="000000A4">
                  <w:pPr>
                    <w:widowControl w:val="0"/>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5">
                  <w:pPr>
                    <w:widowControl w:val="0"/>
                    <w:spacing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In essence, this activity could ease and give us an advantage since this is made as our own headers. This lesson, we can apply it to data structures where the data changes very rapidly, since the past sem, we are just doing it basically hard coded, the creation and application of lists and arrays. </w:t>
                  </w:r>
                </w:p>
                <w:p w:rsidR="00000000" w:rsidDel="00000000" w:rsidP="00000000" w:rsidRDefault="00000000" w:rsidRPr="00000000" w14:paraId="000000A6">
                  <w:pPr>
                    <w:widowControl w:val="0"/>
                    <w:spacing w:line="240" w:lineRule="auto"/>
                    <w:ind w:left="720" w:firstLine="0"/>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widowControl w:val="0"/>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8">
                  <w:pPr>
                    <w:widowControl w:val="0"/>
                    <w:numPr>
                      <w:ilvl w:val="0"/>
                      <w:numId w:val="1"/>
                    </w:numPr>
                    <w:spacing w:lin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Analysis of the procedure:</w:t>
                  </w:r>
                </w:p>
                <w:p w:rsidR="00000000" w:rsidDel="00000000" w:rsidP="00000000" w:rsidRDefault="00000000" w:rsidRPr="00000000" w14:paraId="000000A9">
                  <w:pPr>
                    <w:widowControl w:val="0"/>
                    <w:spacing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&gt; </w:t>
                  </w:r>
                </w:p>
                <w:p w:rsidR="00000000" w:rsidDel="00000000" w:rsidP="00000000" w:rsidRDefault="00000000" w:rsidRPr="00000000" w14:paraId="000000AA">
                  <w:pPr>
                    <w:widowControl w:val="0"/>
                    <w:spacing w:line="240" w:lineRule="auto"/>
                    <w:ind w:left="720" w:firstLine="0"/>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widowControl w:val="0"/>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C">
                  <w:pPr>
                    <w:widowControl w:val="0"/>
                    <w:numPr>
                      <w:ilvl w:val="0"/>
                      <w:numId w:val="1"/>
                    </w:numPr>
                    <w:spacing w:lin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Analysis of the supplementary activity:</w:t>
                  </w:r>
                </w:p>
                <w:p w:rsidR="00000000" w:rsidDel="00000000" w:rsidP="00000000" w:rsidRDefault="00000000" w:rsidRPr="00000000" w14:paraId="000000AD">
                  <w:pPr>
                    <w:widowControl w:val="0"/>
                    <w:spacing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&gt;</w:t>
                  </w:r>
                </w:p>
                <w:p w:rsidR="00000000" w:rsidDel="00000000" w:rsidP="00000000" w:rsidRDefault="00000000" w:rsidRPr="00000000" w14:paraId="000000AE">
                  <w:pPr>
                    <w:widowControl w:val="0"/>
                    <w:spacing w:line="240" w:lineRule="auto"/>
                    <w:ind w:left="720" w:firstLine="0"/>
                    <w:rPr>
                      <w:rFonts w:ascii="Arial Narrow" w:cs="Arial Narrow" w:eastAsia="Arial Narrow" w:hAnsi="Arial Narr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widowControl w:val="0"/>
                    <w:spacing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0">
                  <w:pPr>
                    <w:widowControl w:val="0"/>
                    <w:numPr>
                      <w:ilvl w:val="0"/>
                      <w:numId w:val="1"/>
                    </w:numPr>
                    <w:spacing w:lin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Concluding statement / Feedback: How well did you think you did in this activity? What are your areas for improvement?:</w:t>
                  </w:r>
                </w:p>
                <w:p w:rsidR="00000000" w:rsidDel="00000000" w:rsidP="00000000" w:rsidRDefault="00000000" w:rsidRPr="00000000" w14:paraId="000000B1">
                  <w:pPr>
                    <w:widowControl w:val="0"/>
                    <w:spacing w:line="240" w:lineRule="auto"/>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&gt;</w:t>
                  </w:r>
                </w:p>
              </w:tc>
            </w:tr>
          </w:tbl>
          <w:p w:rsidR="00000000" w:rsidDel="00000000" w:rsidP="00000000" w:rsidRDefault="00000000" w:rsidRPr="00000000" w14:paraId="000000B2">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3">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B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7">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B8">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18"/>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9">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A">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B">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BC">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E">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BF">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C0">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C1">
                  <w:pPr>
                    <w:widowControl w:val="0"/>
                    <w:spacing w:line="240" w:lineRule="auto"/>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C3">
                  <w:pPr>
                    <w:widowControl w:val="0"/>
                    <w:spacing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C4">
                  <w:pPr>
                    <w:widowControl w:val="0"/>
                    <w:spacing w:line="240" w:lineRule="auto"/>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C5">
                  <w:pPr>
                    <w:widowControl w:val="0"/>
                    <w:spacing w:line="240" w:lineRule="auto"/>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C7">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C8">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C9">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CB">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CD">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160" w:line="259"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48.png"/><Relationship Id="rId41" Type="http://schemas.openxmlformats.org/officeDocument/2006/relationships/image" Target="media/image13.png"/><Relationship Id="rId44" Type="http://schemas.openxmlformats.org/officeDocument/2006/relationships/image" Target="media/image31.png"/><Relationship Id="rId43" Type="http://schemas.openxmlformats.org/officeDocument/2006/relationships/image" Target="media/image44.png"/><Relationship Id="rId46" Type="http://schemas.openxmlformats.org/officeDocument/2006/relationships/image" Target="media/image46.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5.png"/><Relationship Id="rId47" Type="http://schemas.openxmlformats.org/officeDocument/2006/relationships/image" Target="media/image19.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5.png"/><Relationship Id="rId8" Type="http://schemas.openxmlformats.org/officeDocument/2006/relationships/image" Target="media/image11.png"/><Relationship Id="rId31" Type="http://schemas.openxmlformats.org/officeDocument/2006/relationships/image" Target="media/image36.png"/><Relationship Id="rId30" Type="http://schemas.openxmlformats.org/officeDocument/2006/relationships/image" Target="media/image8.png"/><Relationship Id="rId33" Type="http://schemas.openxmlformats.org/officeDocument/2006/relationships/image" Target="media/image14.png"/><Relationship Id="rId32" Type="http://schemas.openxmlformats.org/officeDocument/2006/relationships/image" Target="media/image20.png"/><Relationship Id="rId35" Type="http://schemas.openxmlformats.org/officeDocument/2006/relationships/image" Target="media/image10.png"/><Relationship Id="rId34" Type="http://schemas.openxmlformats.org/officeDocument/2006/relationships/image" Target="media/image51.png"/><Relationship Id="rId37" Type="http://schemas.openxmlformats.org/officeDocument/2006/relationships/image" Target="media/image45.png"/><Relationship Id="rId36" Type="http://schemas.openxmlformats.org/officeDocument/2006/relationships/image" Target="media/image43.png"/><Relationship Id="rId39" Type="http://schemas.openxmlformats.org/officeDocument/2006/relationships/image" Target="media/image30.png"/><Relationship Id="rId38" Type="http://schemas.openxmlformats.org/officeDocument/2006/relationships/image" Target="media/image6.png"/><Relationship Id="rId20" Type="http://schemas.openxmlformats.org/officeDocument/2006/relationships/image" Target="media/image25.png"/><Relationship Id="rId22" Type="http://schemas.openxmlformats.org/officeDocument/2006/relationships/image" Target="media/image16.png"/><Relationship Id="rId21" Type="http://schemas.openxmlformats.org/officeDocument/2006/relationships/image" Target="media/image41.png"/><Relationship Id="rId24" Type="http://schemas.openxmlformats.org/officeDocument/2006/relationships/image" Target="media/image1.png"/><Relationship Id="rId23" Type="http://schemas.openxmlformats.org/officeDocument/2006/relationships/image" Target="media/image33.png"/><Relationship Id="rId26" Type="http://schemas.openxmlformats.org/officeDocument/2006/relationships/image" Target="media/image32.png"/><Relationship Id="rId25" Type="http://schemas.openxmlformats.org/officeDocument/2006/relationships/image" Target="media/image40.png"/><Relationship Id="rId28" Type="http://schemas.openxmlformats.org/officeDocument/2006/relationships/image" Target="media/image37.png"/><Relationship Id="rId27" Type="http://schemas.openxmlformats.org/officeDocument/2006/relationships/image" Target="media/image38.png"/><Relationship Id="rId29" Type="http://schemas.openxmlformats.org/officeDocument/2006/relationships/image" Target="media/image47.png"/><Relationship Id="rId51" Type="http://schemas.openxmlformats.org/officeDocument/2006/relationships/image" Target="media/image49.png"/><Relationship Id="rId50" Type="http://schemas.openxmlformats.org/officeDocument/2006/relationships/image" Target="media/image27.png"/><Relationship Id="rId53" Type="http://schemas.openxmlformats.org/officeDocument/2006/relationships/image" Target="media/image42.png"/><Relationship Id="rId52" Type="http://schemas.openxmlformats.org/officeDocument/2006/relationships/image" Target="media/image50.png"/><Relationship Id="rId11" Type="http://schemas.openxmlformats.org/officeDocument/2006/relationships/image" Target="media/image2.png"/><Relationship Id="rId55" Type="http://schemas.openxmlformats.org/officeDocument/2006/relationships/image" Target="media/image17.png"/><Relationship Id="rId10" Type="http://schemas.openxmlformats.org/officeDocument/2006/relationships/image" Target="media/image29.png"/><Relationship Id="rId54" Type="http://schemas.openxmlformats.org/officeDocument/2006/relationships/image" Target="media/image18.png"/><Relationship Id="rId13" Type="http://schemas.openxmlformats.org/officeDocument/2006/relationships/image" Target="media/image34.png"/><Relationship Id="rId12" Type="http://schemas.openxmlformats.org/officeDocument/2006/relationships/image" Target="media/image4.png"/><Relationship Id="rId56" Type="http://schemas.openxmlformats.org/officeDocument/2006/relationships/image" Target="media/image22.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21.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