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hint="default"/>
          <w:color w:val="FF0000"/>
          <w:sz w:val="44"/>
          <w:szCs w:val="44"/>
          <w:lang w:val="fr-CA"/>
        </w:rPr>
      </w:pPr>
      <w:r>
        <w:rPr>
          <w:rFonts w:hint="default"/>
          <w:color w:val="FF0000"/>
          <w:sz w:val="44"/>
          <w:szCs w:val="44"/>
          <w:lang w:val="fr-CA"/>
        </w:rPr>
        <w:t xml:space="preserve">LARAVEL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>Model: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ab/>
        <w:t>Les attributs, on les met dans $fillable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ab/>
        <w:t>Use Factory, c’est pour dire que le model a une class factory, util pour faire des données factices. Notifiable c’est pour dire que c’est notifiable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>Page d’accueil: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>Pagination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ab/>
        <w:t>Layout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ab/>
        <w:t>Autoload de helper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>Base 4:  le routage, et les reponses(important), formulaire et middleware(page d’erreru personnalise)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fr-CA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426D9C"/>
    <w:multiLevelType w:val="singleLevel"/>
    <w:tmpl w:val="3E426D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66723"/>
    <w:rsid w:val="4A2D6F53"/>
    <w:rsid w:val="584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2023-03-30T16:44:05Z</dcterms:created>
  <dc:creator>randr</dc:creator>
  <cp:lastModifiedBy>Mendrikanyaina Randrianarison</cp:lastModifiedBy>
  <dcterms:modified xsi:type="dcterms:W3CDTF">2023-04-07T06:44:49Z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7F6B2C4758E04F8A8A6940840260C987</vt:lpwstr>
  </property>
</Properties>
</file>