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FCD" w:rsidRDefault="005A2CCB" w:rsidP="005A2CCB">
      <w:pPr>
        <w:bidi/>
        <w:rPr>
          <w:rFonts w:hint="cs"/>
          <w:rtl/>
        </w:rPr>
      </w:pPr>
      <w:r>
        <w:rPr>
          <w:rFonts w:hint="cs"/>
          <w:rtl/>
        </w:rPr>
        <w:t>שיעורים 5</w:t>
      </w:r>
    </w:p>
    <w:p w:rsidR="005A2CCB" w:rsidRDefault="005A2CCB" w:rsidP="005A2CCB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צרו פרוויקט חדש</w:t>
      </w:r>
    </w:p>
    <w:p w:rsidR="005A2CCB" w:rsidRDefault="005A2CCB" w:rsidP="005A2CC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התקינו את </w:t>
      </w:r>
      <w:r>
        <w:t>react-router-</w:t>
      </w:r>
      <w:proofErr w:type="spellStart"/>
      <w:r>
        <w:t>dom</w:t>
      </w:r>
      <w:proofErr w:type="spellEnd"/>
      <w:r>
        <w:t xml:space="preserve"> , react-router</w:t>
      </w:r>
    </w:p>
    <w:p w:rsidR="005A2CCB" w:rsidRDefault="005A2CCB" w:rsidP="005A2CC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צרו 2 רואטים </w:t>
      </w:r>
      <w:r>
        <w:t xml:space="preserve">favorite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ו </w:t>
      </w:r>
      <w:r>
        <w:t xml:space="preserve">home </w:t>
      </w:r>
      <w:r>
        <w:rPr>
          <w:rFonts w:hint="cs"/>
          <w:rtl/>
        </w:rPr>
        <w:t xml:space="preserve"> (גם קומפוננטות דפים)</w:t>
      </w:r>
    </w:p>
    <w:p w:rsidR="005A2CCB" w:rsidRDefault="005A2CCB" w:rsidP="005A2CCB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בדף הראשי צרו תיבה ודרופ דאון  (</w:t>
      </w:r>
      <w:r>
        <w:t>select</w:t>
      </w:r>
      <w:r>
        <w:rPr>
          <w:rFonts w:hint="cs"/>
          <w:rtl/>
        </w:rPr>
        <w:t>) וכפתור</w:t>
      </w:r>
    </w:p>
    <w:p w:rsidR="005A2CCB" w:rsidRDefault="005A2CCB" w:rsidP="005A2CCB">
      <w:pPr>
        <w:pStyle w:val="ListParagraph"/>
        <w:bidi/>
      </w:pPr>
      <w:r>
        <w:rPr>
          <w:rFonts w:hint="cs"/>
          <w:rtl/>
        </w:rPr>
        <w:t xml:space="preserve">לדרופ דאון יהיו 4 אופציות   </w:t>
      </w:r>
      <w:r>
        <w:t>GET POST PUT DELETE</w:t>
      </w:r>
    </w:p>
    <w:p w:rsidR="005A2CCB" w:rsidRDefault="005A2CCB" w:rsidP="005A2CCB">
      <w:pPr>
        <w:pStyle w:val="ListParagraph"/>
        <w:bidi/>
      </w:pPr>
      <w:r>
        <w:rPr>
          <w:rFonts w:hint="cs"/>
          <w:rtl/>
        </w:rPr>
        <w:t xml:space="preserve">התיבה תמשמש להכנסת  </w:t>
      </w:r>
      <w:proofErr w:type="spellStart"/>
      <w:r>
        <w:t>url</w:t>
      </w:r>
      <w:proofErr w:type="spellEnd"/>
    </w:p>
    <w:p w:rsidR="005A2CCB" w:rsidRDefault="005A2CCB" w:rsidP="005A2CCB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צרו </w:t>
      </w:r>
      <w:r>
        <w:t xml:space="preserve">context </w:t>
      </w:r>
      <w:r>
        <w:rPr>
          <w:rFonts w:hint="cs"/>
          <w:rtl/>
        </w:rPr>
        <w:t xml:space="preserve"> לאפקליקציה </w:t>
      </w:r>
    </w:p>
    <w:p w:rsidR="005A2CCB" w:rsidRDefault="005A2CCB" w:rsidP="005A2CCB">
      <w:pPr>
        <w:pStyle w:val="ListParagraph"/>
        <w:bidi/>
        <w:rPr>
          <w:rtl/>
        </w:rPr>
      </w:pPr>
    </w:p>
    <w:p w:rsidR="005A2CCB" w:rsidRDefault="005A2CCB" w:rsidP="005A2CCB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ששמים </w:t>
      </w:r>
      <w:proofErr w:type="spellStart"/>
      <w:r>
        <w:t>url</w:t>
      </w:r>
      <w:proofErr w:type="spellEnd"/>
      <w:r>
        <w:t xml:space="preserve"> </w:t>
      </w:r>
      <w:r>
        <w:rPr>
          <w:rFonts w:hint="cs"/>
          <w:rtl/>
        </w:rPr>
        <w:t xml:space="preserve"> בתיבה וסוג בקשה (למשל </w:t>
      </w:r>
      <w:r>
        <w:rPr>
          <w:rFonts w:hint="cs"/>
        </w:rPr>
        <w:t>GET</w:t>
      </w:r>
      <w:r>
        <w:rPr>
          <w:rFonts w:hint="cs"/>
          <w:rtl/>
        </w:rPr>
        <w:t>) בלחיצה על הכפתור</w:t>
      </w:r>
    </w:p>
    <w:p w:rsidR="005A2CCB" w:rsidRDefault="005A2CCB" w:rsidP="005A2CCB">
      <w:pPr>
        <w:pStyle w:val="ListParagraph"/>
        <w:bidi/>
        <w:ind w:left="1080"/>
        <w:rPr>
          <w:rFonts w:hint="cs"/>
          <w:rtl/>
        </w:rPr>
      </w:pPr>
      <w:r>
        <w:rPr>
          <w:rFonts w:hint="cs"/>
          <w:rtl/>
        </w:rPr>
        <w:t xml:space="preserve">תתבצע בקשת </w:t>
      </w:r>
      <w:proofErr w:type="spellStart"/>
      <w:r>
        <w:t>api</w:t>
      </w:r>
      <w:proofErr w:type="spellEnd"/>
      <w:r>
        <w:rPr>
          <w:rFonts w:hint="cs"/>
          <w:rtl/>
        </w:rPr>
        <w:t xml:space="preserve"> וכתובת בתיבה עם הסוג בקשה</w:t>
      </w:r>
    </w:p>
    <w:p w:rsidR="005A2CCB" w:rsidRDefault="005A2CCB" w:rsidP="005A2CCB">
      <w:pPr>
        <w:pStyle w:val="ListParagraph"/>
        <w:bidi/>
        <w:ind w:left="1080"/>
      </w:pPr>
      <w:r>
        <w:rPr>
          <w:rFonts w:hint="cs"/>
          <w:rtl/>
        </w:rPr>
        <w:t xml:space="preserve">את התוצאות הציגו ב </w:t>
      </w:r>
      <w:r>
        <w:t>JSON STRINGIFY</w:t>
      </w:r>
    </w:p>
    <w:p w:rsidR="005A2CCB" w:rsidRDefault="005A2CCB" w:rsidP="005A2CCB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מתחת לתיבה</w:t>
      </w:r>
    </w:p>
    <w:p w:rsidR="005A2CCB" w:rsidRDefault="005A2CCB" w:rsidP="005A2CCB">
      <w:pPr>
        <w:pStyle w:val="ListParagraph"/>
        <w:bidi/>
        <w:ind w:left="1080"/>
        <w:rPr>
          <w:rtl/>
        </w:rPr>
      </w:pPr>
    </w:p>
    <w:p w:rsidR="005A2CCB" w:rsidRDefault="005A2CCB" w:rsidP="005A2CCB">
      <w:pPr>
        <w:pStyle w:val="ListParagraph"/>
        <w:bidi/>
        <w:ind w:left="1080"/>
        <w:rPr>
          <w:rFonts w:hint="cs"/>
          <w:rtl/>
        </w:rPr>
      </w:pPr>
      <w:r>
        <w:rPr>
          <w:rFonts w:hint="cs"/>
          <w:rtl/>
        </w:rPr>
        <w:t xml:space="preserve">ליד התיבה יהיה כפתור נוסף  </w:t>
      </w:r>
      <w:r>
        <w:t xml:space="preserve">save </w:t>
      </w:r>
      <w:proofErr w:type="spellStart"/>
      <w:r>
        <w:t>url</w:t>
      </w:r>
      <w:proofErr w:type="spellEnd"/>
      <w:r>
        <w:t xml:space="preserve"> </w:t>
      </w:r>
      <w:r>
        <w:rPr>
          <w:rFonts w:hint="cs"/>
          <w:rtl/>
        </w:rPr>
        <w:t xml:space="preserve"> בלחיצה על ה</w:t>
      </w:r>
      <w:proofErr w:type="spellStart"/>
      <w:r>
        <w:t>url</w:t>
      </w:r>
      <w:proofErr w:type="spellEnd"/>
      <w:r>
        <w:rPr>
          <w:rFonts w:hint="cs"/>
          <w:rtl/>
        </w:rPr>
        <w:t xml:space="preserve"> ישמר בלוקאל סטורג </w:t>
      </w:r>
    </w:p>
    <w:p w:rsidR="005A2CCB" w:rsidRDefault="005A2CCB" w:rsidP="005A2CCB">
      <w:pPr>
        <w:pStyle w:val="ListParagraph"/>
        <w:bidi/>
        <w:ind w:left="1080"/>
        <w:rPr>
          <w:rFonts w:hint="cs"/>
          <w:rtl/>
        </w:rPr>
      </w:pPr>
      <w:r>
        <w:rPr>
          <w:rFonts w:hint="cs"/>
          <w:rtl/>
        </w:rPr>
        <w:t>ניהול הזה יתבצע ב</w:t>
      </w:r>
      <w:r>
        <w:t>context</w:t>
      </w:r>
      <w:r>
        <w:rPr>
          <w:rFonts w:hint="cs"/>
          <w:rtl/>
        </w:rPr>
        <w:t xml:space="preserve"> </w:t>
      </w:r>
    </w:p>
    <w:p w:rsidR="005A2CCB" w:rsidRDefault="005A2CCB" w:rsidP="005A2CCB">
      <w:pPr>
        <w:pStyle w:val="ListParagraph"/>
        <w:bidi/>
        <w:ind w:left="1080"/>
        <w:rPr>
          <w:rFonts w:hint="cs"/>
          <w:rtl/>
        </w:rPr>
      </w:pPr>
    </w:p>
    <w:p w:rsidR="005A2CCB" w:rsidRDefault="005A2CCB" w:rsidP="005A2CCB">
      <w:pPr>
        <w:pStyle w:val="ListParagraph"/>
        <w:bidi/>
        <w:ind w:left="1080"/>
        <w:rPr>
          <w:rFonts w:hint="cs"/>
          <w:rtl/>
        </w:rPr>
      </w:pPr>
      <w:r>
        <w:rPr>
          <w:rFonts w:hint="cs"/>
          <w:rtl/>
        </w:rPr>
        <w:t xml:space="preserve">במעבר לדף </w:t>
      </w:r>
      <w:r>
        <w:t>favorite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תוצג רשימת ה </w:t>
      </w:r>
      <w:proofErr w:type="spellStart"/>
      <w:r>
        <w:t>urls</w:t>
      </w:r>
      <w:proofErr w:type="spellEnd"/>
      <w:r>
        <w:t xml:space="preserve"> </w:t>
      </w:r>
      <w:r>
        <w:rPr>
          <w:rFonts w:hint="cs"/>
          <w:rtl/>
        </w:rPr>
        <w:t xml:space="preserve"> שנשמרו </w:t>
      </w:r>
    </w:p>
    <w:p w:rsidR="005A2CCB" w:rsidRDefault="005A2CCB" w:rsidP="005A2CCB">
      <w:pPr>
        <w:pStyle w:val="ListParagraph"/>
        <w:bidi/>
        <w:ind w:left="1080"/>
        <w:rPr>
          <w:rtl/>
        </w:rPr>
      </w:pPr>
    </w:p>
    <w:p w:rsidR="005A2CCB" w:rsidRDefault="005A2CCB" w:rsidP="005A2CCB">
      <w:pPr>
        <w:pStyle w:val="ListParagraph"/>
        <w:bidi/>
        <w:ind w:left="1080"/>
        <w:rPr>
          <w:rFonts w:hint="cs"/>
          <w:rtl/>
        </w:rPr>
      </w:pPr>
      <w:r>
        <w:rPr>
          <w:rFonts w:hint="cs"/>
          <w:rtl/>
        </w:rPr>
        <w:t xml:space="preserve">הערה: </w:t>
      </w:r>
    </w:p>
    <w:p w:rsidR="005A2CCB" w:rsidRDefault="005A2CCB" w:rsidP="005A2CCB">
      <w:pPr>
        <w:pStyle w:val="ListParagraph"/>
        <w:bidi/>
        <w:ind w:left="1080"/>
        <w:rPr>
          <w:rFonts w:hint="cs"/>
          <w:rtl/>
        </w:rPr>
      </w:pPr>
      <w:r>
        <w:rPr>
          <w:rFonts w:hint="cs"/>
          <w:rtl/>
        </w:rPr>
        <w:t xml:space="preserve">אם סוג הבקשה ששלחת הוא </w:t>
      </w:r>
      <w:r>
        <w:rPr>
          <w:rFonts w:hint="cs"/>
        </w:rPr>
        <w:t xml:space="preserve">POST </w:t>
      </w:r>
      <w:r>
        <w:t xml:space="preserve">,PUT </w:t>
      </w:r>
      <w:r>
        <w:rPr>
          <w:rFonts w:hint="cs"/>
          <w:rtl/>
        </w:rPr>
        <w:t xml:space="preserve"> אמורה להופיע עוד תיבה לטופס (</w:t>
      </w:r>
      <w:proofErr w:type="spellStart"/>
      <w:r>
        <w:t>textarea</w:t>
      </w:r>
      <w:proofErr w:type="spellEnd"/>
      <w:r>
        <w:rPr>
          <w:rFonts w:hint="cs"/>
          <w:rtl/>
        </w:rPr>
        <w:t>)</w:t>
      </w:r>
    </w:p>
    <w:p w:rsidR="005A2CCB" w:rsidRDefault="005A2CCB" w:rsidP="005A2CCB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ששם יכנס ה </w:t>
      </w:r>
      <w:r>
        <w:t>body</w:t>
      </w:r>
      <w:r>
        <w:rPr>
          <w:rFonts w:hint="cs"/>
          <w:rtl/>
        </w:rPr>
        <w:t xml:space="preserve"> של הבקשה </w:t>
      </w:r>
    </w:p>
    <w:p w:rsidR="005A2CCB" w:rsidRDefault="005A2CCB" w:rsidP="005A2CCB">
      <w:pPr>
        <w:pStyle w:val="ListParagraph"/>
        <w:bidi/>
        <w:ind w:left="1080"/>
        <w:rPr>
          <w:rtl/>
        </w:rPr>
      </w:pPr>
    </w:p>
    <w:p w:rsidR="005A2CCB" w:rsidRDefault="005A2CCB" w:rsidP="005A2CCB">
      <w:pPr>
        <w:pStyle w:val="ListParagraph"/>
        <w:bidi/>
        <w:ind w:left="1080"/>
        <w:rPr>
          <w:rFonts w:hint="cs"/>
          <w:rtl/>
        </w:rPr>
      </w:pPr>
      <w:r>
        <w:rPr>
          <w:rFonts w:hint="cs"/>
          <w:rtl/>
        </w:rPr>
        <w:t xml:space="preserve">דוגמא:  </w:t>
      </w:r>
    </w:p>
    <w:p w:rsidR="005A2CCB" w:rsidRPr="005A2CCB" w:rsidRDefault="005A2CCB" w:rsidP="005A2CCB">
      <w:pPr>
        <w:shd w:val="clear" w:color="auto" w:fill="181717"/>
        <w:spacing w:after="0" w:line="300" w:lineRule="atLeast"/>
        <w:rPr>
          <w:rFonts w:ascii="Cascadia Code" w:eastAsia="Times New Roman" w:hAnsi="Cascadia Code" w:cs="Times New Roman"/>
          <w:b/>
          <w:bCs/>
          <w:color w:val="D4D4D4"/>
          <w:sz w:val="17"/>
          <w:szCs w:val="17"/>
        </w:rPr>
      </w:pPr>
      <w:r w:rsidRPr="005A2CCB">
        <w:rPr>
          <w:rFonts w:ascii="Cascadia Code" w:eastAsia="Times New Roman" w:hAnsi="Cascadia Code" w:cs="Times New Roman"/>
          <w:b/>
          <w:bCs/>
          <w:color w:val="FFFFFF"/>
          <w:sz w:val="17"/>
          <w:szCs w:val="17"/>
        </w:rPr>
        <w:t>{</w:t>
      </w:r>
    </w:p>
    <w:p w:rsidR="005A2CCB" w:rsidRPr="005A2CCB" w:rsidRDefault="005A2CCB" w:rsidP="005A2CCB">
      <w:pPr>
        <w:shd w:val="clear" w:color="auto" w:fill="181717"/>
        <w:spacing w:after="0" w:line="300" w:lineRule="atLeast"/>
        <w:rPr>
          <w:rFonts w:ascii="Cascadia Code" w:eastAsia="Times New Roman" w:hAnsi="Cascadia Code" w:cs="Times New Roman"/>
          <w:b/>
          <w:bCs/>
          <w:color w:val="D4D4D4"/>
          <w:sz w:val="17"/>
          <w:szCs w:val="17"/>
        </w:rPr>
      </w:pPr>
      <w:r w:rsidRPr="005A2CCB">
        <w:rPr>
          <w:rFonts w:ascii="Cascadia Code" w:eastAsia="Times New Roman" w:hAnsi="Cascadia Code" w:cs="Times New Roman"/>
          <w:b/>
          <w:bCs/>
          <w:color w:val="D4D4D4"/>
          <w:sz w:val="17"/>
          <w:szCs w:val="17"/>
        </w:rPr>
        <w:t>   </w:t>
      </w:r>
      <w:r w:rsidRPr="005A2CCB">
        <w:rPr>
          <w:rFonts w:ascii="Cascadia Code" w:eastAsia="Times New Roman" w:hAnsi="Cascadia Code" w:cs="Times New Roman"/>
          <w:b/>
          <w:bCs/>
          <w:color w:val="FFFFFF"/>
          <w:sz w:val="17"/>
          <w:szCs w:val="17"/>
        </w:rPr>
        <w:t>"</w:t>
      </w:r>
      <w:r w:rsidRPr="005A2CCB">
        <w:rPr>
          <w:rFonts w:ascii="Cascadia Code" w:eastAsia="Times New Roman" w:hAnsi="Cascadia Code" w:cs="Times New Roman"/>
          <w:b/>
          <w:bCs/>
          <w:color w:val="4EC9B0"/>
          <w:sz w:val="17"/>
          <w:szCs w:val="17"/>
        </w:rPr>
        <w:t>name</w:t>
      </w:r>
      <w:r w:rsidRPr="005A2CCB">
        <w:rPr>
          <w:rFonts w:ascii="Cascadia Code" w:eastAsia="Times New Roman" w:hAnsi="Cascadia Code" w:cs="Times New Roman"/>
          <w:b/>
          <w:bCs/>
          <w:color w:val="FFFFFF"/>
          <w:sz w:val="17"/>
          <w:szCs w:val="17"/>
        </w:rPr>
        <w:t>"</w:t>
      </w:r>
      <w:r w:rsidRPr="005A2CCB">
        <w:rPr>
          <w:rFonts w:ascii="Cascadia Code" w:eastAsia="Times New Roman" w:hAnsi="Cascadia Code" w:cs="Times New Roman"/>
          <w:b/>
          <w:bCs/>
          <w:color w:val="D4D4D4"/>
          <w:sz w:val="17"/>
          <w:szCs w:val="17"/>
        </w:rPr>
        <w:t>:</w:t>
      </w:r>
      <w:r w:rsidRPr="005A2CCB">
        <w:rPr>
          <w:rFonts w:ascii="Cascadia Code" w:eastAsia="Times New Roman" w:hAnsi="Cascadia Code" w:cs="Times New Roman"/>
          <w:b/>
          <w:bCs/>
          <w:color w:val="FFFFFF"/>
          <w:sz w:val="17"/>
          <w:szCs w:val="17"/>
        </w:rPr>
        <w:t>"</w:t>
      </w:r>
      <w:proofErr w:type="spellStart"/>
      <w:r w:rsidRPr="005A2CCB">
        <w:rPr>
          <w:rFonts w:ascii="Cascadia Code" w:eastAsia="Times New Roman" w:hAnsi="Cascadia Code" w:cs="Times New Roman"/>
          <w:b/>
          <w:bCs/>
          <w:color w:val="4EC9B0"/>
          <w:sz w:val="17"/>
          <w:szCs w:val="17"/>
        </w:rPr>
        <w:t>Avi</w:t>
      </w:r>
      <w:proofErr w:type="spellEnd"/>
      <w:r w:rsidRPr="005A2CCB">
        <w:rPr>
          <w:rFonts w:ascii="Cascadia Code" w:eastAsia="Times New Roman" w:hAnsi="Cascadia Code" w:cs="Times New Roman"/>
          <w:b/>
          <w:bCs/>
          <w:color w:val="FFFFFF"/>
          <w:sz w:val="17"/>
          <w:szCs w:val="17"/>
        </w:rPr>
        <w:t>",</w:t>
      </w:r>
    </w:p>
    <w:p w:rsidR="005A2CCB" w:rsidRPr="005A2CCB" w:rsidRDefault="005A2CCB" w:rsidP="005A2CCB">
      <w:pPr>
        <w:shd w:val="clear" w:color="auto" w:fill="181717"/>
        <w:spacing w:after="0" w:line="300" w:lineRule="atLeast"/>
        <w:rPr>
          <w:rFonts w:ascii="Cascadia Code" w:eastAsia="Times New Roman" w:hAnsi="Cascadia Code" w:cs="Times New Roman"/>
          <w:b/>
          <w:bCs/>
          <w:color w:val="D4D4D4"/>
          <w:sz w:val="17"/>
          <w:szCs w:val="17"/>
        </w:rPr>
      </w:pPr>
      <w:r w:rsidRPr="005A2CCB">
        <w:rPr>
          <w:rFonts w:ascii="Cascadia Code" w:eastAsia="Times New Roman" w:hAnsi="Cascadia Code" w:cs="Times New Roman"/>
          <w:b/>
          <w:bCs/>
          <w:color w:val="D4D4D4"/>
          <w:sz w:val="17"/>
          <w:szCs w:val="17"/>
        </w:rPr>
        <w:t>   </w:t>
      </w:r>
      <w:r w:rsidRPr="005A2CCB">
        <w:rPr>
          <w:rFonts w:ascii="Cascadia Code" w:eastAsia="Times New Roman" w:hAnsi="Cascadia Code" w:cs="Times New Roman"/>
          <w:b/>
          <w:bCs/>
          <w:color w:val="FFFFFF"/>
          <w:sz w:val="17"/>
          <w:szCs w:val="17"/>
        </w:rPr>
        <w:t>"</w:t>
      </w:r>
      <w:r w:rsidRPr="005A2CCB">
        <w:rPr>
          <w:rFonts w:ascii="Cascadia Code" w:eastAsia="Times New Roman" w:hAnsi="Cascadia Code" w:cs="Times New Roman"/>
          <w:b/>
          <w:bCs/>
          <w:color w:val="4EC9B0"/>
          <w:sz w:val="17"/>
          <w:szCs w:val="17"/>
        </w:rPr>
        <w:t>age</w:t>
      </w:r>
      <w:r w:rsidRPr="005A2CCB">
        <w:rPr>
          <w:rFonts w:ascii="Cascadia Code" w:eastAsia="Times New Roman" w:hAnsi="Cascadia Code" w:cs="Times New Roman"/>
          <w:b/>
          <w:bCs/>
          <w:color w:val="FFFFFF"/>
          <w:sz w:val="17"/>
          <w:szCs w:val="17"/>
        </w:rPr>
        <w:t>"</w:t>
      </w:r>
      <w:r w:rsidRPr="005A2CCB">
        <w:rPr>
          <w:rFonts w:ascii="Cascadia Code" w:eastAsia="Times New Roman" w:hAnsi="Cascadia Code" w:cs="Times New Roman"/>
          <w:b/>
          <w:bCs/>
          <w:color w:val="D4D4D4"/>
          <w:sz w:val="17"/>
          <w:szCs w:val="17"/>
        </w:rPr>
        <w:t>:</w:t>
      </w:r>
      <w:r w:rsidRPr="005A2CCB">
        <w:rPr>
          <w:rFonts w:ascii="Cascadia Code" w:eastAsia="Times New Roman" w:hAnsi="Cascadia Code" w:cs="Times New Roman"/>
          <w:b/>
          <w:bCs/>
          <w:color w:val="4EC9B0"/>
          <w:sz w:val="17"/>
          <w:szCs w:val="17"/>
        </w:rPr>
        <w:t>1</w:t>
      </w:r>
    </w:p>
    <w:p w:rsidR="005A2CCB" w:rsidRPr="005A2CCB" w:rsidRDefault="005A2CCB" w:rsidP="005A2CCB">
      <w:pPr>
        <w:shd w:val="clear" w:color="auto" w:fill="181717"/>
        <w:spacing w:after="0" w:line="300" w:lineRule="atLeast"/>
        <w:rPr>
          <w:rFonts w:ascii="Cascadia Code" w:eastAsia="Times New Roman" w:hAnsi="Cascadia Code" w:cs="Times New Roman"/>
          <w:b/>
          <w:bCs/>
          <w:color w:val="D4D4D4"/>
          <w:sz w:val="17"/>
          <w:szCs w:val="17"/>
        </w:rPr>
      </w:pPr>
      <w:r w:rsidRPr="005A2CCB">
        <w:rPr>
          <w:rFonts w:ascii="Cascadia Code" w:eastAsia="Times New Roman" w:hAnsi="Cascadia Code" w:cs="Times New Roman"/>
          <w:b/>
          <w:bCs/>
          <w:color w:val="FFFFFF"/>
          <w:sz w:val="17"/>
          <w:szCs w:val="17"/>
        </w:rPr>
        <w:t>}</w:t>
      </w:r>
    </w:p>
    <w:p w:rsidR="005A2CCB" w:rsidRDefault="005A2CCB" w:rsidP="005A2CCB">
      <w:pPr>
        <w:pStyle w:val="ListParagraph"/>
        <w:bidi/>
        <w:ind w:left="1080"/>
      </w:pPr>
    </w:p>
    <w:p w:rsidR="00E052FB" w:rsidRDefault="00E052FB" w:rsidP="00E052FB">
      <w:pPr>
        <w:pStyle w:val="ListParagraph"/>
        <w:bidi/>
        <w:ind w:left="1080"/>
      </w:pPr>
      <w:r>
        <w:rPr>
          <w:rFonts w:hint="cs"/>
          <w:rtl/>
        </w:rPr>
        <w:t>לצורך ציבוע כל הבקשות התמשמשו ב</w:t>
      </w:r>
    </w:p>
    <w:p w:rsidR="00E052FB" w:rsidRDefault="00E052FB" w:rsidP="00E052FB">
      <w:pPr>
        <w:pStyle w:val="ListParagraph"/>
        <w:bidi/>
        <w:ind w:left="1080"/>
      </w:pPr>
      <w:r w:rsidRPr="00E052FB">
        <w:t>https://jsonplaceholder.typicode.com/</w:t>
      </w:r>
      <w:bookmarkStart w:id="0" w:name="_GoBack"/>
      <w:bookmarkEnd w:id="0"/>
    </w:p>
    <w:sectPr w:rsidR="00E05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90505"/>
    <w:multiLevelType w:val="hybridMultilevel"/>
    <w:tmpl w:val="EC005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F4525"/>
    <w:multiLevelType w:val="hybridMultilevel"/>
    <w:tmpl w:val="E806EC4C"/>
    <w:lvl w:ilvl="0" w:tplc="F8BE32D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DB"/>
    <w:rsid w:val="005A2CCB"/>
    <w:rsid w:val="00927EDB"/>
    <w:rsid w:val="00C91FCD"/>
    <w:rsid w:val="00E0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6ECF"/>
  <w15:chartTrackingRefBased/>
  <w15:docId w15:val="{F003D0B8-66C7-4324-BB28-43A930FF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2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yakobov</dc:creator>
  <cp:keywords/>
  <dc:description/>
  <cp:lastModifiedBy>ruslan yakobov</cp:lastModifiedBy>
  <cp:revision>3</cp:revision>
  <dcterms:created xsi:type="dcterms:W3CDTF">2023-08-14T19:02:00Z</dcterms:created>
  <dcterms:modified xsi:type="dcterms:W3CDTF">2023-08-14T19:14:00Z</dcterms:modified>
</cp:coreProperties>
</file>