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proofErr w:type="gramStart"/>
      <w:r w:rsidRPr="00B85FB6">
        <w:rPr>
          <w:sz w:val="22"/>
        </w:rPr>
        <w:t>why</w:t>
      </w:r>
      <w:proofErr w:type="gramEnd"/>
      <w:r w:rsidRPr="00B85FB6">
        <w:rPr>
          <w:sz w:val="22"/>
        </w:rPr>
        <w:t xml:space="preserve">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proofErr w:type="spellStart"/>
      <w:r>
        <w:rPr>
          <w:sz w:val="22"/>
        </w:rPr>
        <w:t>Ukiyo</w:t>
      </w:r>
      <w:proofErr w:type="spellEnd"/>
      <w:r>
        <w:rPr>
          <w:sz w:val="22"/>
        </w:rPr>
        <w:t xml:space="preserve">-e,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w:t>
      </w:r>
      <w:proofErr w:type="spellStart"/>
      <w:r>
        <w:rPr>
          <w:sz w:val="22"/>
        </w:rPr>
        <w:t>Bijin-ga</w:t>
      </w:r>
      <w:proofErr w:type="spellEnd"/>
      <w:r>
        <w:rPr>
          <w:sz w:val="22"/>
        </w:rPr>
        <w:t xml:space="preserve">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w:t>
      </w:r>
      <w:proofErr w:type="gramStart"/>
      <w:r w:rsidRPr="00B85FB6">
        <w:rPr>
          <w:sz w:val="22"/>
          <w:szCs w:val="20"/>
        </w:rPr>
        <w:t>in</w:t>
      </w:r>
      <w:proofErr w:type="gramEnd"/>
      <w:r w:rsidRPr="00B85FB6">
        <w:rPr>
          <w:sz w:val="22"/>
          <w:szCs w:val="20"/>
        </w:rPr>
        <w:t xml:space="preserve">   </w:t>
      </w:r>
    </w:p>
    <w:p w14:paraId="50005110" w14:textId="77777777" w:rsidR="00F8261C" w:rsidRDefault="00F8261C">
      <w:pPr>
        <w:rPr>
          <w:sz w:val="22"/>
          <w:szCs w:val="20"/>
        </w:rPr>
      </w:pPr>
      <w:r w:rsidRPr="00B85FB6">
        <w:rPr>
          <w:sz w:val="22"/>
          <w:szCs w:val="20"/>
        </w:rPr>
        <w:t xml:space="preserve">     </w:t>
      </w:r>
      <w:proofErr w:type="gramStart"/>
      <w:r w:rsidRPr="00B85FB6">
        <w:rPr>
          <w:sz w:val="22"/>
          <w:szCs w:val="20"/>
        </w:rPr>
        <w:t>Scotland– and abroad?</w:t>
      </w:r>
      <w:proofErr w:type="gramEnd"/>
      <w:r w:rsidRPr="00B85FB6">
        <w:rPr>
          <w:sz w:val="22"/>
          <w:szCs w:val="20"/>
        </w:rPr>
        <w:t xml:space="preserve"> (</w:t>
      </w:r>
      <w:proofErr w:type="gramStart"/>
      <w:r w:rsidRPr="00B85FB6">
        <w:rPr>
          <w:sz w:val="22"/>
          <w:szCs w:val="20"/>
        </w:rPr>
        <w:t>think</w:t>
      </w:r>
      <w:proofErr w:type="gramEnd"/>
      <w:r w:rsidRPr="00B85FB6">
        <w:rPr>
          <w:sz w:val="22"/>
          <w:szCs w:val="20"/>
        </w:rPr>
        <w:t xml:space="preserve">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 xml:space="preserve">The Four wanted to created some kind of style that was different than the </w:t>
      </w:r>
      <w:proofErr w:type="spellStart"/>
      <w:r>
        <w:rPr>
          <w:sz w:val="22"/>
          <w:szCs w:val="20"/>
        </w:rPr>
        <w:t>Japonisme</w:t>
      </w:r>
      <w:proofErr w:type="spellEnd"/>
      <w:r>
        <w:rPr>
          <w:sz w:val="22"/>
          <w:szCs w:val="20"/>
        </w:rPr>
        <w:t xml:space="preserve"> inspired Art Nouveau. Their work was well received in Scotland due to the fact that they wanted their style to become a national style – and for abroad, </w:t>
      </w:r>
      <w:proofErr w:type="gramStart"/>
      <w:r>
        <w:rPr>
          <w:sz w:val="22"/>
          <w:szCs w:val="20"/>
        </w:rPr>
        <w:t>many other artists were inspired by the symmetrical, geometrical shapes that the Four innovated</w:t>
      </w:r>
      <w:proofErr w:type="gramEnd"/>
      <w:r>
        <w:rPr>
          <w:sz w:val="22"/>
          <w:szCs w:val="20"/>
        </w:rPr>
        <w:t>.</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t>
      </w:r>
      <w:proofErr w:type="spellStart"/>
      <w:r w:rsidRPr="00B85FB6">
        <w:rPr>
          <w:sz w:val="22"/>
        </w:rPr>
        <w:t>Werkstatte</w:t>
      </w:r>
      <w:proofErr w:type="spellEnd"/>
      <w:r w:rsidRPr="00B85FB6">
        <w:rPr>
          <w:sz w:val="22"/>
        </w:rPr>
        <w:t xml:space="preserv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 xml:space="preserve">The Weiner </w:t>
      </w:r>
      <w:proofErr w:type="spellStart"/>
      <w:r>
        <w:rPr>
          <w:sz w:val="22"/>
        </w:rPr>
        <w:t>Werkstatte</w:t>
      </w:r>
      <w:proofErr w:type="spellEnd"/>
      <w:r>
        <w:rPr>
          <w:sz w:val="22"/>
        </w:rPr>
        <w:t xml:space="preserv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525733DE" w:rsidR="00F8261C" w:rsidRPr="008306A5" w:rsidRDefault="00F8261C" w:rsidP="008306A5">
      <w:pPr>
        <w:pStyle w:val="ListParagraph"/>
        <w:numPr>
          <w:ilvl w:val="0"/>
          <w:numId w:val="12"/>
        </w:numPr>
        <w:rPr>
          <w:sz w:val="22"/>
        </w:rPr>
      </w:pPr>
      <w:r w:rsidRPr="008306A5">
        <w:rPr>
          <w:sz w:val="22"/>
        </w:rPr>
        <w:t xml:space="preserve">How is </w:t>
      </w:r>
      <w:proofErr w:type="spellStart"/>
      <w:r w:rsidRPr="008306A5">
        <w:rPr>
          <w:i/>
          <w:sz w:val="22"/>
        </w:rPr>
        <w:t>Sachplakat</w:t>
      </w:r>
      <w:proofErr w:type="spellEnd"/>
      <w:r w:rsidRPr="008306A5">
        <w:rPr>
          <w:sz w:val="22"/>
        </w:rPr>
        <w:t xml:space="preserve"> (“object poster”) different from previous styles? </w:t>
      </w:r>
    </w:p>
    <w:p w14:paraId="4D946E45" w14:textId="77777777" w:rsidR="008306A5" w:rsidRDefault="008306A5" w:rsidP="008306A5">
      <w:pPr>
        <w:rPr>
          <w:sz w:val="22"/>
        </w:rPr>
      </w:pPr>
    </w:p>
    <w:p w14:paraId="54B62CE4" w14:textId="4E682E7D" w:rsidR="008306A5" w:rsidRDefault="008306A5" w:rsidP="008306A5">
      <w:pPr>
        <w:rPr>
          <w:sz w:val="22"/>
        </w:rPr>
      </w:pPr>
      <w:proofErr w:type="spellStart"/>
      <w:r>
        <w:rPr>
          <w:sz w:val="22"/>
        </w:rPr>
        <w:t>Sachplakat</w:t>
      </w:r>
      <w:proofErr w:type="spellEnd"/>
      <w:r>
        <w:rPr>
          <w:sz w:val="22"/>
        </w:rPr>
        <w:t xml:space="preserve"> is different from previous styles due to the simplicity of the advertising subjects. The figures presented were more realistic and </w:t>
      </w:r>
      <w:proofErr w:type="gramStart"/>
      <w:r>
        <w:rPr>
          <w:sz w:val="22"/>
        </w:rPr>
        <w:t>straight-forward</w:t>
      </w:r>
      <w:proofErr w:type="gramEnd"/>
      <w:r>
        <w:rPr>
          <w:sz w:val="22"/>
        </w:rPr>
        <w:t xml:space="preserve">, with </w:t>
      </w:r>
      <w:proofErr w:type="spellStart"/>
      <w:r>
        <w:rPr>
          <w:sz w:val="22"/>
        </w:rPr>
        <w:t>Beggarstaff</w:t>
      </w:r>
      <w:proofErr w:type="spellEnd"/>
      <w:r>
        <w:rPr>
          <w:sz w:val="22"/>
        </w:rPr>
        <w:t xml:space="preserve">-like </w:t>
      </w:r>
      <w:proofErr w:type="spellStart"/>
      <w:r>
        <w:rPr>
          <w:sz w:val="22"/>
        </w:rPr>
        <w:t>reductiveness</w:t>
      </w:r>
      <w:proofErr w:type="spellEnd"/>
      <w:r>
        <w:rPr>
          <w:sz w:val="22"/>
        </w:rPr>
        <w:t>.</w:t>
      </w:r>
    </w:p>
    <w:p w14:paraId="6BE5151F" w14:textId="77777777" w:rsidR="008306A5" w:rsidRPr="008306A5" w:rsidRDefault="008306A5" w:rsidP="008306A5">
      <w:pPr>
        <w:rPr>
          <w:sz w:val="22"/>
        </w:rPr>
      </w:pPr>
    </w:p>
    <w:p w14:paraId="67E99021" w14:textId="77777777" w:rsidR="00F8261C" w:rsidRDefault="00F8261C" w:rsidP="00F8261C">
      <w:pPr>
        <w:rPr>
          <w:sz w:val="22"/>
        </w:rPr>
      </w:pPr>
      <w:r w:rsidRPr="00B85FB6">
        <w:rPr>
          <w:sz w:val="22"/>
        </w:rPr>
        <w:t xml:space="preserve">    How do advertising subjects differ from Art Nouveau?</w:t>
      </w:r>
    </w:p>
    <w:p w14:paraId="0DCC3E5D" w14:textId="77777777" w:rsidR="008306A5" w:rsidRDefault="008306A5" w:rsidP="00F8261C">
      <w:pPr>
        <w:rPr>
          <w:sz w:val="22"/>
        </w:rPr>
      </w:pPr>
    </w:p>
    <w:p w14:paraId="4C3ABCEE" w14:textId="046ED10E" w:rsidR="008306A5" w:rsidRDefault="008306A5" w:rsidP="00F8261C">
      <w:pPr>
        <w:rPr>
          <w:sz w:val="22"/>
        </w:rPr>
      </w:pPr>
      <w:r>
        <w:rPr>
          <w:sz w:val="22"/>
        </w:rPr>
        <w:t xml:space="preserve">The advertising subjects differed from art nouveau in that the figures did not have curvilinear lines, and developments in logotype and posters was such that they were less abstract. </w:t>
      </w:r>
    </w:p>
    <w:p w14:paraId="6F813E2A" w14:textId="77777777" w:rsidR="008306A5" w:rsidRPr="00B85FB6" w:rsidRDefault="008306A5" w:rsidP="00F8261C">
      <w:pPr>
        <w:rPr>
          <w:sz w:val="22"/>
        </w:rPr>
      </w:pP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Default="00F8261C" w:rsidP="00F8261C">
      <w:pPr>
        <w:rPr>
          <w:sz w:val="22"/>
        </w:rPr>
      </w:pPr>
      <w:r w:rsidRPr="00B85FB6">
        <w:rPr>
          <w:sz w:val="22"/>
        </w:rPr>
        <w:t xml:space="preserve">    How were Axis posters different from Allied posters?</w:t>
      </w:r>
    </w:p>
    <w:p w14:paraId="2A56AA5A" w14:textId="77777777" w:rsidR="008306A5" w:rsidRDefault="008306A5" w:rsidP="00F8261C">
      <w:pPr>
        <w:rPr>
          <w:sz w:val="22"/>
        </w:rPr>
      </w:pPr>
    </w:p>
    <w:p w14:paraId="59D2153C" w14:textId="0EBE067F" w:rsidR="008306A5" w:rsidRDefault="008306A5" w:rsidP="00F8261C">
      <w:pPr>
        <w:rPr>
          <w:sz w:val="22"/>
        </w:rPr>
      </w:pPr>
      <w:r>
        <w:rPr>
          <w:sz w:val="22"/>
        </w:rPr>
        <w:t>Wartime Propaganda – big, bold letters were used commanding the audience to enlist for the army.</w:t>
      </w:r>
      <w:r w:rsidR="00746679">
        <w:rPr>
          <w:sz w:val="22"/>
        </w:rPr>
        <w:t xml:space="preserve"> Emasculating messages were also included – “Daddy, what did you do in the great war?” – to pressure men into joining the war. Realistic illustration was also used rather than avant-garde abstraction. The Axis posters were different from Allied posters in that they were more symbolic and contained minimal text compared to the Allied posters. It also had very dark colors compared to the Allied posters.</w:t>
      </w:r>
    </w:p>
    <w:p w14:paraId="6B859721" w14:textId="77777777" w:rsidR="008306A5" w:rsidRPr="00B85FB6" w:rsidRDefault="008306A5" w:rsidP="00F8261C">
      <w:pPr>
        <w:rPr>
          <w:sz w:val="22"/>
        </w:rPr>
      </w:pP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w:t>
      </w:r>
      <w:proofErr w:type="spellStart"/>
      <w:r w:rsidRPr="0024047A">
        <w:rPr>
          <w:sz w:val="22"/>
          <w:szCs w:val="20"/>
        </w:rPr>
        <w:t>DaDa</w:t>
      </w:r>
      <w:proofErr w:type="spellEnd"/>
      <w:r w:rsidRPr="0024047A">
        <w:rPr>
          <w:sz w:val="22"/>
          <w:szCs w:val="20"/>
        </w:rPr>
        <w:t xml:space="preserve">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w:t>
      </w:r>
      <w:proofErr w:type="gramStart"/>
      <w:r w:rsidRPr="0024047A">
        <w:rPr>
          <w:sz w:val="22"/>
          <w:szCs w:val="20"/>
        </w:rPr>
        <w:t>and</w:t>
      </w:r>
      <w:proofErr w:type="gramEnd"/>
      <w:r w:rsidRPr="0024047A">
        <w:rPr>
          <w:sz w:val="22"/>
          <w:szCs w:val="20"/>
        </w:rPr>
        <w:t xml:space="preserve"> publications did they use to send their message and what were their innovations? </w:t>
      </w:r>
    </w:p>
    <w:p w14:paraId="4A5B9057" w14:textId="77777777" w:rsidR="00F8261C" w:rsidRDefault="00F8261C" w:rsidP="00F8261C">
      <w:pPr>
        <w:shd w:val="clear" w:color="auto" w:fill="FFFFFF"/>
        <w:rPr>
          <w:sz w:val="22"/>
          <w:szCs w:val="20"/>
        </w:rPr>
      </w:pPr>
      <w:r w:rsidRPr="0024047A">
        <w:rPr>
          <w:sz w:val="22"/>
          <w:szCs w:val="20"/>
        </w:rPr>
        <w:t xml:space="preserve">    What is the relevance of the Cabaret Voltaire?</w:t>
      </w:r>
    </w:p>
    <w:p w14:paraId="2B0BF707" w14:textId="77777777" w:rsidR="00746679" w:rsidRDefault="00746679" w:rsidP="00F8261C">
      <w:pPr>
        <w:shd w:val="clear" w:color="auto" w:fill="FFFFFF"/>
        <w:rPr>
          <w:sz w:val="22"/>
          <w:szCs w:val="20"/>
        </w:rPr>
      </w:pPr>
    </w:p>
    <w:p w14:paraId="05108690" w14:textId="101FE7B7" w:rsidR="00746679" w:rsidRPr="0024047A" w:rsidRDefault="00746679" w:rsidP="00F8261C">
      <w:pPr>
        <w:shd w:val="clear" w:color="auto" w:fill="FFFFFF"/>
        <w:rPr>
          <w:sz w:val="22"/>
          <w:szCs w:val="20"/>
        </w:rPr>
      </w:pPr>
      <w:r>
        <w:rPr>
          <w:sz w:val="22"/>
          <w:szCs w:val="20"/>
        </w:rPr>
        <w:t xml:space="preserve">The </w:t>
      </w:r>
      <w:proofErr w:type="spellStart"/>
      <w:r>
        <w:rPr>
          <w:sz w:val="22"/>
          <w:szCs w:val="20"/>
        </w:rPr>
        <w:t>DaDa</w:t>
      </w:r>
      <w:proofErr w:type="spellEnd"/>
      <w:r>
        <w:rPr>
          <w:sz w:val="22"/>
          <w:szCs w:val="20"/>
        </w:rPr>
        <w:t xml:space="preserve"> movement aimed to support an anti-war effort, in an anti-art sense. Some types of art included collages and periodicals that were published in cities like Berlin. The relevance of the Cabaret Voltaire served as the home for Dada artists. Dadaists believed that the current bourgeois society has led people to go into war, thus they </w:t>
      </w:r>
      <w:proofErr w:type="spellStart"/>
      <w:r>
        <w:rPr>
          <w:sz w:val="22"/>
          <w:szCs w:val="20"/>
        </w:rPr>
        <w:t>iconoclasted</w:t>
      </w:r>
      <w:proofErr w:type="spellEnd"/>
      <w:r>
        <w:rPr>
          <w:sz w:val="22"/>
          <w:szCs w:val="20"/>
        </w:rPr>
        <w:t xml:space="preserve"> against this ideal.</w:t>
      </w:r>
    </w:p>
    <w:p w14:paraId="35BD2DAD" w14:textId="77777777" w:rsidR="00F8261C" w:rsidRDefault="00F8261C" w:rsidP="00F8261C">
      <w:pPr>
        <w:rPr>
          <w:color w:val="444444"/>
          <w:sz w:val="22"/>
          <w:szCs w:val="20"/>
        </w:rPr>
      </w:pPr>
    </w:p>
    <w:p w14:paraId="0AD378C1" w14:textId="77777777" w:rsidR="0097542B" w:rsidRDefault="0097542B" w:rsidP="00F8261C">
      <w:pPr>
        <w:rPr>
          <w:color w:val="444444"/>
          <w:sz w:val="22"/>
          <w:szCs w:val="20"/>
        </w:rPr>
      </w:pPr>
    </w:p>
    <w:p w14:paraId="6DCC47FF" w14:textId="77777777" w:rsidR="0097542B" w:rsidRDefault="0097542B" w:rsidP="00F8261C">
      <w:pPr>
        <w:rPr>
          <w:color w:val="444444"/>
          <w:sz w:val="22"/>
          <w:szCs w:val="20"/>
        </w:rPr>
      </w:pPr>
    </w:p>
    <w:p w14:paraId="50F2F134" w14:textId="77777777" w:rsidR="0097542B" w:rsidRDefault="0097542B" w:rsidP="00F8261C">
      <w:pPr>
        <w:rPr>
          <w:color w:val="444444"/>
          <w:sz w:val="22"/>
          <w:szCs w:val="20"/>
        </w:rPr>
      </w:pPr>
    </w:p>
    <w:p w14:paraId="131C4391" w14:textId="77777777" w:rsidR="0097542B" w:rsidRDefault="0097542B" w:rsidP="00F8261C">
      <w:pPr>
        <w:rPr>
          <w:color w:val="444444"/>
          <w:sz w:val="22"/>
          <w:szCs w:val="20"/>
        </w:rPr>
      </w:pPr>
    </w:p>
    <w:p w14:paraId="3E58C5D4" w14:textId="77777777" w:rsidR="0097542B" w:rsidRDefault="0097542B" w:rsidP="00F8261C">
      <w:pPr>
        <w:rPr>
          <w:color w:val="444444"/>
          <w:sz w:val="22"/>
          <w:szCs w:val="20"/>
        </w:rPr>
      </w:pPr>
    </w:p>
    <w:p w14:paraId="6EAA19AC" w14:textId="77777777" w:rsidR="0097542B" w:rsidRDefault="0097542B" w:rsidP="00F8261C">
      <w:pPr>
        <w:rPr>
          <w:color w:val="444444"/>
          <w:sz w:val="22"/>
          <w:szCs w:val="20"/>
        </w:rPr>
      </w:pPr>
    </w:p>
    <w:p w14:paraId="0EA7DC84" w14:textId="77777777" w:rsidR="0097542B" w:rsidRDefault="0097542B" w:rsidP="00F8261C">
      <w:pPr>
        <w:rPr>
          <w:color w:val="444444"/>
          <w:sz w:val="22"/>
          <w:szCs w:val="20"/>
        </w:rPr>
      </w:pPr>
    </w:p>
    <w:p w14:paraId="58C35F56" w14:textId="77777777" w:rsidR="0097542B" w:rsidRPr="00B85FB6" w:rsidRDefault="0097542B"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Default="00F8261C" w:rsidP="00F8261C">
      <w:pPr>
        <w:rPr>
          <w:sz w:val="22"/>
        </w:rPr>
      </w:pPr>
      <w:r w:rsidRPr="00B85FB6">
        <w:rPr>
          <w:sz w:val="22"/>
        </w:rPr>
        <w:t xml:space="preserve">    What are the visual elements? </w:t>
      </w:r>
    </w:p>
    <w:p w14:paraId="2E9824E9" w14:textId="77777777" w:rsidR="004E1E28" w:rsidRDefault="004E1E28" w:rsidP="00F8261C">
      <w:pPr>
        <w:rPr>
          <w:sz w:val="22"/>
        </w:rPr>
      </w:pPr>
    </w:p>
    <w:p w14:paraId="1DCCC754" w14:textId="34077B75" w:rsidR="004E1E28" w:rsidRDefault="004E1E28" w:rsidP="00F8261C">
      <w:pPr>
        <w:rPr>
          <w:sz w:val="22"/>
        </w:rPr>
      </w:pPr>
      <w:r>
        <w:rPr>
          <w:sz w:val="22"/>
        </w:rPr>
        <w:t>Cubism’s innovators were Pablo Picasso, Georges Braque, and Guillaume Apollinaire, who were also inspired by Cezanne. “The special cachet that posters had attained during the golden gage of the 1880s and 1890s was gone, so young artists had little reason to work in the design field. Nonetheless, the fundamental stylistic elements derived for abstract painting by Cubists and others would have a substantial impact on grap</w:t>
      </w:r>
      <w:r w:rsidR="006323DC">
        <w:rPr>
          <w:sz w:val="22"/>
        </w:rPr>
        <w:t>hic design for decades to come.</w:t>
      </w:r>
    </w:p>
    <w:p w14:paraId="099F0174" w14:textId="77777777" w:rsidR="006323DC" w:rsidRDefault="006323DC" w:rsidP="00F8261C">
      <w:pPr>
        <w:rPr>
          <w:sz w:val="22"/>
        </w:rPr>
      </w:pPr>
    </w:p>
    <w:p w14:paraId="1E1819D0" w14:textId="771F8F5E" w:rsidR="006323DC" w:rsidRPr="006323DC" w:rsidRDefault="006323DC" w:rsidP="00F8261C">
      <w:pPr>
        <w:rPr>
          <w:sz w:val="22"/>
        </w:rPr>
      </w:pPr>
      <w:r>
        <w:rPr>
          <w:sz w:val="22"/>
        </w:rPr>
        <w:t xml:space="preserve">Analytic cubism – three-dimensional objects are represented on the canvas as two-dimensional abstractions. </w:t>
      </w:r>
      <w:r>
        <w:rPr>
          <w:i/>
          <w:sz w:val="22"/>
        </w:rPr>
        <w:t>Ma Jolie</w:t>
      </w:r>
      <w:r>
        <w:rPr>
          <w:sz w:val="22"/>
        </w:rPr>
        <w:t xml:space="preserve">, and synthetic cubism – synthesizes an object out of a mix of abstract parts. </w:t>
      </w:r>
      <w:r>
        <w:rPr>
          <w:i/>
          <w:sz w:val="22"/>
        </w:rPr>
        <w:t xml:space="preserve">La </w:t>
      </w:r>
      <w:proofErr w:type="spellStart"/>
      <w:r>
        <w:rPr>
          <w:i/>
          <w:sz w:val="22"/>
        </w:rPr>
        <w:t>bouteille</w:t>
      </w:r>
      <w:proofErr w:type="spellEnd"/>
      <w:r>
        <w:rPr>
          <w:i/>
          <w:sz w:val="22"/>
        </w:rPr>
        <w:t xml:space="preserve"> de </w:t>
      </w:r>
      <w:proofErr w:type="spellStart"/>
      <w:r>
        <w:rPr>
          <w:i/>
          <w:sz w:val="22"/>
        </w:rPr>
        <w:t>Suze</w:t>
      </w:r>
      <w:proofErr w:type="spellEnd"/>
      <w:r>
        <w:rPr>
          <w:i/>
          <w:sz w:val="22"/>
        </w:rPr>
        <w:t>.</w:t>
      </w:r>
    </w:p>
    <w:p w14:paraId="54079C55" w14:textId="77777777" w:rsidR="004E1E28" w:rsidRPr="00B85FB6" w:rsidRDefault="004E1E28" w:rsidP="00F8261C">
      <w:pPr>
        <w:rPr>
          <w:sz w:val="22"/>
        </w:rPr>
      </w:pPr>
    </w:p>
    <w:p w14:paraId="32062DE6" w14:textId="7F9DC748" w:rsidR="00F8261C" w:rsidRPr="006323DC" w:rsidRDefault="00F8261C" w:rsidP="006323DC">
      <w:pPr>
        <w:pStyle w:val="ListParagraph"/>
        <w:numPr>
          <w:ilvl w:val="0"/>
          <w:numId w:val="12"/>
        </w:numPr>
        <w:rPr>
          <w:sz w:val="22"/>
        </w:rPr>
      </w:pPr>
      <w:r w:rsidRPr="006323DC">
        <w:rPr>
          <w:sz w:val="22"/>
        </w:rPr>
        <w:t xml:space="preserve">Define the </w:t>
      </w:r>
      <w:proofErr w:type="spellStart"/>
      <w:r w:rsidRPr="006323DC">
        <w:rPr>
          <w:sz w:val="22"/>
        </w:rPr>
        <w:t>Calligrammes</w:t>
      </w:r>
      <w:proofErr w:type="spellEnd"/>
      <w:r w:rsidRPr="006323DC">
        <w:rPr>
          <w:sz w:val="22"/>
        </w:rPr>
        <w:t xml:space="preserve"> of Apollinaire. Why do they relate to Cubism?</w:t>
      </w:r>
    </w:p>
    <w:p w14:paraId="10CC1066" w14:textId="77777777" w:rsidR="006323DC" w:rsidRDefault="006323DC" w:rsidP="006323DC">
      <w:pPr>
        <w:rPr>
          <w:sz w:val="22"/>
        </w:rPr>
      </w:pPr>
    </w:p>
    <w:p w14:paraId="46D9F113" w14:textId="32597E6C" w:rsidR="006323DC" w:rsidRDefault="006323DC" w:rsidP="006323DC">
      <w:pPr>
        <w:rPr>
          <w:sz w:val="22"/>
        </w:rPr>
      </w:pPr>
      <w:r>
        <w:rPr>
          <w:sz w:val="22"/>
        </w:rPr>
        <w:t>The Cubist movement was a pioneering force in establishing the significance of the new medium of collage. There was no sustained interest in graphic design among the Cubist painters.</w:t>
      </w:r>
    </w:p>
    <w:p w14:paraId="1DA732ED" w14:textId="77777777" w:rsidR="006323DC" w:rsidRDefault="006323DC" w:rsidP="006323DC">
      <w:pPr>
        <w:rPr>
          <w:sz w:val="22"/>
        </w:rPr>
      </w:pPr>
    </w:p>
    <w:p w14:paraId="2E53C449" w14:textId="611E14B0" w:rsidR="006323DC" w:rsidRDefault="006323DC" w:rsidP="006323DC">
      <w:pPr>
        <w:rPr>
          <w:sz w:val="22"/>
        </w:rPr>
      </w:pPr>
      <w:proofErr w:type="spellStart"/>
      <w:r>
        <w:rPr>
          <w:sz w:val="22"/>
        </w:rPr>
        <w:t>Calligramme</w:t>
      </w:r>
      <w:proofErr w:type="spellEnd"/>
      <w:r>
        <w:rPr>
          <w:sz w:val="22"/>
        </w:rPr>
        <w:t xml:space="preserve"> </w:t>
      </w:r>
      <w:r w:rsidR="00136D52">
        <w:rPr>
          <w:sz w:val="22"/>
        </w:rPr>
        <w:t>–</w:t>
      </w:r>
      <w:r>
        <w:rPr>
          <w:sz w:val="22"/>
        </w:rPr>
        <w:t xml:space="preserve"> neologism</w:t>
      </w:r>
      <w:r w:rsidR="00136D52">
        <w:rPr>
          <w:sz w:val="22"/>
        </w:rPr>
        <w:t xml:space="preserve"> for beautiful writing. Typography was designed to complement the meaning of the text. </w:t>
      </w:r>
    </w:p>
    <w:p w14:paraId="4DAC2BED" w14:textId="77777777" w:rsidR="00136D52" w:rsidRDefault="00136D52" w:rsidP="006323DC">
      <w:pPr>
        <w:rPr>
          <w:sz w:val="22"/>
        </w:rPr>
      </w:pPr>
    </w:p>
    <w:p w14:paraId="5A0C8BDD" w14:textId="78ADFC90" w:rsidR="00136D52" w:rsidRDefault="00136D52" w:rsidP="006323DC">
      <w:pPr>
        <w:rPr>
          <w:sz w:val="22"/>
        </w:rPr>
      </w:pPr>
      <w:r>
        <w:rPr>
          <w:sz w:val="22"/>
        </w:rPr>
        <w:t xml:space="preserve">They show a sense of fragmented </w:t>
      </w:r>
      <w:proofErr w:type="spellStart"/>
      <w:r>
        <w:rPr>
          <w:sz w:val="22"/>
        </w:rPr>
        <w:t>structre</w:t>
      </w:r>
      <w:proofErr w:type="spellEnd"/>
      <w:r>
        <w:rPr>
          <w:sz w:val="22"/>
        </w:rPr>
        <w:t xml:space="preserve"> and </w:t>
      </w:r>
      <w:proofErr w:type="gramStart"/>
      <w:r>
        <w:rPr>
          <w:sz w:val="22"/>
        </w:rPr>
        <w:t>destroys</w:t>
      </w:r>
      <w:proofErr w:type="gramEnd"/>
      <w:r>
        <w:rPr>
          <w:sz w:val="22"/>
        </w:rPr>
        <w:t xml:space="preserve"> linear narrative.</w:t>
      </w:r>
    </w:p>
    <w:p w14:paraId="32024F41" w14:textId="77777777" w:rsidR="006323DC" w:rsidRPr="006323DC" w:rsidRDefault="006323DC" w:rsidP="006323DC">
      <w:pPr>
        <w:rPr>
          <w:sz w:val="22"/>
        </w:rPr>
      </w:pPr>
    </w:p>
    <w:p w14:paraId="321BA24D" w14:textId="4DA03889" w:rsidR="00F8261C" w:rsidRPr="00136D52" w:rsidRDefault="00F8261C" w:rsidP="00136D52">
      <w:pPr>
        <w:pStyle w:val="ListParagraph"/>
        <w:numPr>
          <w:ilvl w:val="0"/>
          <w:numId w:val="12"/>
        </w:numPr>
        <w:shd w:val="clear" w:color="auto" w:fill="FFFFFF"/>
        <w:rPr>
          <w:sz w:val="22"/>
          <w:szCs w:val="20"/>
        </w:rPr>
      </w:pPr>
      <w:r w:rsidRPr="00136D52">
        <w:rPr>
          <w:sz w:val="22"/>
          <w:szCs w:val="20"/>
        </w:rPr>
        <w:t>What modern design ideas emanate from the London Underground?</w:t>
      </w:r>
    </w:p>
    <w:p w14:paraId="45BF0E9B" w14:textId="77777777" w:rsidR="00136D52" w:rsidRDefault="00136D52" w:rsidP="00136D52">
      <w:pPr>
        <w:shd w:val="clear" w:color="auto" w:fill="FFFFFF"/>
        <w:rPr>
          <w:sz w:val="22"/>
          <w:szCs w:val="20"/>
        </w:rPr>
      </w:pPr>
    </w:p>
    <w:p w14:paraId="643FE713" w14:textId="0D3DBE53" w:rsidR="00136D52" w:rsidRDefault="000E2BF7" w:rsidP="00136D52">
      <w:pPr>
        <w:shd w:val="clear" w:color="auto" w:fill="FFFFFF"/>
        <w:rPr>
          <w:sz w:val="22"/>
          <w:szCs w:val="20"/>
        </w:rPr>
      </w:pPr>
      <w:r>
        <w:rPr>
          <w:sz w:val="22"/>
          <w:szCs w:val="20"/>
        </w:rPr>
        <w:t xml:space="preserve">Series of boxes and rectangles that combine text and image are used. Geometrical style. </w:t>
      </w:r>
    </w:p>
    <w:p w14:paraId="14BB2A61" w14:textId="77777777" w:rsidR="000E2BF7" w:rsidRDefault="000E2BF7" w:rsidP="00136D52">
      <w:pPr>
        <w:shd w:val="clear" w:color="auto" w:fill="FFFFFF"/>
        <w:rPr>
          <w:sz w:val="22"/>
          <w:szCs w:val="20"/>
        </w:rPr>
      </w:pPr>
    </w:p>
    <w:p w14:paraId="6B5595DD" w14:textId="02B37A76" w:rsidR="000E2BF7" w:rsidRDefault="000E2BF7" w:rsidP="00136D52">
      <w:pPr>
        <w:shd w:val="clear" w:color="auto" w:fill="FFFFFF"/>
        <w:rPr>
          <w:sz w:val="22"/>
          <w:szCs w:val="20"/>
        </w:rPr>
      </w:pPr>
      <w:r>
        <w:rPr>
          <w:sz w:val="22"/>
          <w:szCs w:val="20"/>
        </w:rPr>
        <w:t xml:space="preserve">Edward Johnston </w:t>
      </w:r>
      <w:proofErr w:type="spellStart"/>
      <w:r>
        <w:rPr>
          <w:sz w:val="22"/>
          <w:szCs w:val="20"/>
        </w:rPr>
        <w:t>Johnston</w:t>
      </w:r>
      <w:proofErr w:type="spellEnd"/>
      <w:r>
        <w:rPr>
          <w:sz w:val="22"/>
          <w:szCs w:val="20"/>
        </w:rPr>
        <w:t xml:space="preserve"> Sans typeface, used in </w:t>
      </w:r>
      <w:proofErr w:type="spellStart"/>
      <w:r>
        <w:rPr>
          <w:sz w:val="22"/>
          <w:szCs w:val="20"/>
        </w:rPr>
        <w:t>signages</w:t>
      </w:r>
      <w:proofErr w:type="spellEnd"/>
      <w:r>
        <w:rPr>
          <w:sz w:val="22"/>
          <w:szCs w:val="20"/>
        </w:rPr>
        <w:t xml:space="preserve"> – no serifs, basic, humanist proportions of </w:t>
      </w:r>
      <w:proofErr w:type="spellStart"/>
      <w:r>
        <w:rPr>
          <w:sz w:val="22"/>
          <w:szCs w:val="20"/>
        </w:rPr>
        <w:t>serfied</w:t>
      </w:r>
      <w:proofErr w:type="spellEnd"/>
      <w:r>
        <w:rPr>
          <w:sz w:val="22"/>
          <w:szCs w:val="20"/>
        </w:rPr>
        <w:t xml:space="preserve"> type. Plain block letters are </w:t>
      </w:r>
      <w:proofErr w:type="spellStart"/>
      <w:r>
        <w:rPr>
          <w:sz w:val="22"/>
          <w:szCs w:val="20"/>
        </w:rPr>
        <w:t>monoline</w:t>
      </w:r>
      <w:proofErr w:type="spellEnd"/>
      <w:r>
        <w:rPr>
          <w:sz w:val="22"/>
          <w:szCs w:val="20"/>
        </w:rPr>
        <w:t>, meaning that they demonstrate almost no variation in stroke width.</w:t>
      </w:r>
    </w:p>
    <w:p w14:paraId="6FE6C228" w14:textId="77777777" w:rsidR="000E2BF7" w:rsidRDefault="000E2BF7" w:rsidP="00136D52">
      <w:pPr>
        <w:shd w:val="clear" w:color="auto" w:fill="FFFFFF"/>
        <w:rPr>
          <w:sz w:val="22"/>
          <w:szCs w:val="20"/>
        </w:rPr>
      </w:pPr>
    </w:p>
    <w:p w14:paraId="3A6DB325" w14:textId="1D7E67B7" w:rsidR="000E2BF7" w:rsidRDefault="000E2BF7" w:rsidP="00136D52">
      <w:pPr>
        <w:shd w:val="clear" w:color="auto" w:fill="FFFFFF"/>
        <w:rPr>
          <w:sz w:val="22"/>
          <w:szCs w:val="20"/>
        </w:rPr>
      </w:pPr>
      <w:r>
        <w:rPr>
          <w:sz w:val="22"/>
          <w:szCs w:val="20"/>
        </w:rPr>
        <w:t>He created lettering that would be legible in the blink of an eye from a passing train.</w:t>
      </w:r>
    </w:p>
    <w:p w14:paraId="02909E1F" w14:textId="77777777" w:rsidR="00136D52" w:rsidRPr="00136D52" w:rsidRDefault="00136D52" w:rsidP="00136D52">
      <w:pPr>
        <w:shd w:val="clear" w:color="auto" w:fill="FFFFFF"/>
        <w:rPr>
          <w:sz w:val="22"/>
          <w:szCs w:val="20"/>
        </w:rPr>
      </w:pPr>
    </w:p>
    <w:p w14:paraId="692E4454" w14:textId="5F4C8A38" w:rsidR="00F8261C" w:rsidRPr="005D426B" w:rsidRDefault="00F8261C" w:rsidP="005D426B">
      <w:pPr>
        <w:pStyle w:val="ListParagraph"/>
        <w:numPr>
          <w:ilvl w:val="0"/>
          <w:numId w:val="12"/>
        </w:numPr>
        <w:rPr>
          <w:sz w:val="22"/>
        </w:rPr>
      </w:pPr>
      <w:r w:rsidRPr="005D426B">
        <w:rPr>
          <w:sz w:val="22"/>
        </w:rPr>
        <w:t>What elements make up Art Deco and what styles does it combine? What is streamlining?</w:t>
      </w:r>
    </w:p>
    <w:p w14:paraId="42D77912" w14:textId="77777777" w:rsidR="005D426B" w:rsidRDefault="005D426B" w:rsidP="005D426B">
      <w:pPr>
        <w:rPr>
          <w:sz w:val="22"/>
        </w:rPr>
      </w:pPr>
    </w:p>
    <w:p w14:paraId="1256714F" w14:textId="2EF1C20F" w:rsidR="00435F5D" w:rsidRPr="00435F5D" w:rsidRDefault="005D426B" w:rsidP="005D426B">
      <w:pPr>
        <w:rPr>
          <w:sz w:val="22"/>
        </w:rPr>
      </w:pPr>
      <w:r>
        <w:rPr>
          <w:sz w:val="22"/>
        </w:rPr>
        <w:t>Futurist and cubist style, combine geometric shapes and flat forms. There is still a very geometric style that is used in art deco, but is less abstract and integrates type. Advertising</w:t>
      </w:r>
      <w:r w:rsidR="009072B7">
        <w:rPr>
          <w:sz w:val="22"/>
        </w:rPr>
        <w:t xml:space="preserve"> was also a key role in art deco.</w:t>
      </w:r>
      <w:r w:rsidR="0097542B">
        <w:rPr>
          <w:sz w:val="22"/>
        </w:rPr>
        <w:t xml:space="preserve"> </w:t>
      </w:r>
      <w:proofErr w:type="spellStart"/>
      <w:r w:rsidR="009072B7">
        <w:rPr>
          <w:sz w:val="22"/>
        </w:rPr>
        <w:t>Cassandre</w:t>
      </w:r>
      <w:proofErr w:type="spellEnd"/>
      <w:r w:rsidR="009072B7">
        <w:rPr>
          <w:sz w:val="22"/>
        </w:rPr>
        <w:t xml:space="preserve">: </w:t>
      </w:r>
      <w:proofErr w:type="spellStart"/>
      <w:r w:rsidR="009072B7">
        <w:rPr>
          <w:sz w:val="22"/>
        </w:rPr>
        <w:t>Peignot</w:t>
      </w:r>
      <w:proofErr w:type="spellEnd"/>
      <w:r w:rsidR="009072B7">
        <w:rPr>
          <w:sz w:val="22"/>
        </w:rPr>
        <w:t xml:space="preserve"> typeface.</w:t>
      </w:r>
      <w:r w:rsidR="00435F5D">
        <w:rPr>
          <w:sz w:val="22"/>
        </w:rPr>
        <w:t xml:space="preserve"> </w:t>
      </w:r>
      <w:r w:rsidR="00435F5D">
        <w:rPr>
          <w:b/>
          <w:sz w:val="22"/>
        </w:rPr>
        <w:t>Streamlining</w:t>
      </w:r>
      <w:r w:rsidR="00435F5D">
        <w:rPr>
          <w:sz w:val="22"/>
        </w:rPr>
        <w:t xml:space="preserve"> used clean, sweeping curves to create a sense of movement. Broadway typeface.</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B495A0C" w:rsidR="00F8261C" w:rsidRPr="00593448" w:rsidRDefault="00F8261C" w:rsidP="00593448">
      <w:pPr>
        <w:pStyle w:val="ListParagraph"/>
        <w:numPr>
          <w:ilvl w:val="0"/>
          <w:numId w:val="13"/>
        </w:numPr>
        <w:rPr>
          <w:sz w:val="22"/>
        </w:rPr>
      </w:pPr>
      <w:r w:rsidRPr="00593448">
        <w:rPr>
          <w:sz w:val="22"/>
        </w:rPr>
        <w:t xml:space="preserve">What messages does De </w:t>
      </w:r>
      <w:proofErr w:type="spellStart"/>
      <w:r w:rsidRPr="00593448">
        <w:rPr>
          <w:sz w:val="22"/>
        </w:rPr>
        <w:t>Stijl</w:t>
      </w:r>
      <w:proofErr w:type="spellEnd"/>
      <w:r w:rsidRPr="00593448">
        <w:rPr>
          <w:sz w:val="22"/>
        </w:rPr>
        <w:t xml:space="preserve"> try to convey and how did Theo Van </w:t>
      </w:r>
      <w:proofErr w:type="spellStart"/>
      <w:r w:rsidRPr="00593448">
        <w:rPr>
          <w:sz w:val="22"/>
        </w:rPr>
        <w:t>Doesburg</w:t>
      </w:r>
      <w:proofErr w:type="spellEnd"/>
      <w:r w:rsidRPr="00593448">
        <w:rPr>
          <w:sz w:val="22"/>
        </w:rPr>
        <w:t xml:space="preserve"> add to </w:t>
      </w:r>
      <w:proofErr w:type="spellStart"/>
      <w:r w:rsidRPr="00593448">
        <w:rPr>
          <w:sz w:val="22"/>
        </w:rPr>
        <w:t>Destijl</w:t>
      </w:r>
      <w:proofErr w:type="spellEnd"/>
      <w:r w:rsidRPr="00593448">
        <w:rPr>
          <w:sz w:val="22"/>
        </w:rPr>
        <w:t xml:space="preserve">? </w:t>
      </w:r>
    </w:p>
    <w:p w14:paraId="0BBD6145" w14:textId="77777777" w:rsidR="00593448" w:rsidRDefault="00593448" w:rsidP="00593448">
      <w:pPr>
        <w:rPr>
          <w:sz w:val="22"/>
        </w:rPr>
      </w:pPr>
    </w:p>
    <w:p w14:paraId="3D34B389" w14:textId="76CC5532" w:rsidR="00593448" w:rsidRDefault="00593448" w:rsidP="00593448">
      <w:pPr>
        <w:rPr>
          <w:sz w:val="22"/>
        </w:rPr>
      </w:pPr>
      <w:r>
        <w:rPr>
          <w:sz w:val="22"/>
        </w:rPr>
        <w:t xml:space="preserve">De </w:t>
      </w:r>
      <w:proofErr w:type="spellStart"/>
      <w:r>
        <w:rPr>
          <w:sz w:val="22"/>
        </w:rPr>
        <w:t>Stil</w:t>
      </w:r>
      <w:proofErr w:type="spellEnd"/>
      <w:r>
        <w:rPr>
          <w:sz w:val="22"/>
        </w:rPr>
        <w:t xml:space="preserve"> means The Style, and the sense of impersonal, universal principles conveyed by the bland name was an important part of the group’s ideology.</w:t>
      </w:r>
    </w:p>
    <w:p w14:paraId="1107E441" w14:textId="77777777" w:rsidR="00593448" w:rsidRDefault="00593448" w:rsidP="00593448">
      <w:pPr>
        <w:rPr>
          <w:sz w:val="22"/>
        </w:rPr>
      </w:pPr>
    </w:p>
    <w:p w14:paraId="17ED593A" w14:textId="79055062" w:rsidR="00593448" w:rsidRDefault="00593448" w:rsidP="00593448">
      <w:pPr>
        <w:rPr>
          <w:sz w:val="22"/>
        </w:rPr>
      </w:pPr>
      <w:proofErr w:type="spellStart"/>
      <w:r>
        <w:rPr>
          <w:sz w:val="22"/>
        </w:rPr>
        <w:t>Nieuwe</w:t>
      </w:r>
      <w:proofErr w:type="spellEnd"/>
      <w:r>
        <w:rPr>
          <w:sz w:val="22"/>
        </w:rPr>
        <w:t xml:space="preserve"> </w:t>
      </w:r>
      <w:proofErr w:type="spellStart"/>
      <w:r>
        <w:rPr>
          <w:sz w:val="22"/>
        </w:rPr>
        <w:t>beelding</w:t>
      </w:r>
      <w:proofErr w:type="spellEnd"/>
      <w:r>
        <w:rPr>
          <w:sz w:val="22"/>
        </w:rPr>
        <w:t xml:space="preserve"> served as a sort of catching all term, indicating the group’s desire to spur on a fresh start in the visual arts as well as in society in general.</w:t>
      </w:r>
    </w:p>
    <w:p w14:paraId="5BE9B011" w14:textId="77777777" w:rsidR="00593448" w:rsidRDefault="00593448" w:rsidP="00593448">
      <w:pPr>
        <w:rPr>
          <w:sz w:val="22"/>
        </w:rPr>
      </w:pPr>
    </w:p>
    <w:p w14:paraId="7A716C97" w14:textId="5389418D" w:rsidR="00593448" w:rsidRDefault="00593448" w:rsidP="00593448">
      <w:pPr>
        <w:rPr>
          <w:sz w:val="22"/>
        </w:rPr>
      </w:pPr>
      <w:r>
        <w:rPr>
          <w:sz w:val="22"/>
        </w:rPr>
        <w:t xml:space="preserve">Non-objective, orthogonal, machine aesthetic, and </w:t>
      </w:r>
      <w:proofErr w:type="spellStart"/>
      <w:r>
        <w:rPr>
          <w:sz w:val="22"/>
        </w:rPr>
        <w:t>em</w:t>
      </w:r>
      <w:proofErr w:type="spellEnd"/>
      <w:r>
        <w:rPr>
          <w:sz w:val="22"/>
        </w:rPr>
        <w:t xml:space="preserve"> box were used to design fundamental De </w:t>
      </w:r>
      <w:proofErr w:type="spellStart"/>
      <w:r>
        <w:rPr>
          <w:sz w:val="22"/>
        </w:rPr>
        <w:t>Stijl</w:t>
      </w:r>
      <w:proofErr w:type="spellEnd"/>
      <w:r>
        <w:rPr>
          <w:sz w:val="22"/>
        </w:rPr>
        <w:t xml:space="preserve"> elements.</w:t>
      </w:r>
    </w:p>
    <w:p w14:paraId="41859868" w14:textId="77777777" w:rsidR="00593448" w:rsidRPr="00593448" w:rsidRDefault="00593448" w:rsidP="00593448">
      <w:pPr>
        <w:rPr>
          <w:sz w:val="22"/>
        </w:rPr>
      </w:pPr>
    </w:p>
    <w:p w14:paraId="20B0AB6E" w14:textId="3F3834EE" w:rsidR="00F8261C" w:rsidRPr="00A46F1E" w:rsidRDefault="00F8261C" w:rsidP="00A46F1E">
      <w:pPr>
        <w:pStyle w:val="ListParagraph"/>
        <w:numPr>
          <w:ilvl w:val="0"/>
          <w:numId w:val="13"/>
        </w:numPr>
        <w:rPr>
          <w:sz w:val="22"/>
        </w:rPr>
      </w:pPr>
      <w:r w:rsidRPr="00A46F1E">
        <w:rPr>
          <w:sz w:val="22"/>
        </w:rPr>
        <w:t xml:space="preserve">What is the Russian </w:t>
      </w:r>
      <w:proofErr w:type="spellStart"/>
      <w:r w:rsidRPr="00A46F1E">
        <w:rPr>
          <w:sz w:val="22"/>
        </w:rPr>
        <w:t>Lubok</w:t>
      </w:r>
      <w:proofErr w:type="spellEnd"/>
      <w:r w:rsidRPr="00A46F1E">
        <w:rPr>
          <w:sz w:val="22"/>
        </w:rPr>
        <w:t xml:space="preserve"> (</w:t>
      </w:r>
      <w:proofErr w:type="spellStart"/>
      <w:r w:rsidRPr="00A46F1E">
        <w:rPr>
          <w:sz w:val="22"/>
        </w:rPr>
        <w:t>Lubki</w:t>
      </w:r>
      <w:proofErr w:type="spellEnd"/>
      <w:r w:rsidRPr="00A46F1E">
        <w:rPr>
          <w:sz w:val="22"/>
        </w:rPr>
        <w:t>) style– typical subject matter / visual elements?</w:t>
      </w:r>
    </w:p>
    <w:p w14:paraId="1A8D7117" w14:textId="77777777" w:rsidR="00A46F1E" w:rsidRDefault="00A46F1E" w:rsidP="00A46F1E">
      <w:pPr>
        <w:rPr>
          <w:sz w:val="22"/>
        </w:rPr>
      </w:pPr>
    </w:p>
    <w:p w14:paraId="52E74BC7" w14:textId="1A6D5A39" w:rsidR="00A46F1E" w:rsidRDefault="00A46F1E" w:rsidP="00A46F1E">
      <w:pPr>
        <w:rPr>
          <w:sz w:val="22"/>
        </w:rPr>
      </w:pPr>
      <w:r>
        <w:rPr>
          <w:sz w:val="22"/>
        </w:rPr>
        <w:t xml:space="preserve">Simple graphics and text based on popular stories, used in homes and inns. Tells the widespread theme of heroic </w:t>
      </w:r>
      <w:proofErr w:type="spellStart"/>
      <w:r>
        <w:rPr>
          <w:sz w:val="22"/>
        </w:rPr>
        <w:t>indviduals</w:t>
      </w:r>
      <w:proofErr w:type="spellEnd"/>
      <w:r>
        <w:rPr>
          <w:sz w:val="22"/>
        </w:rPr>
        <w:t xml:space="preserve"> whose militant revolutionary fervor makes them stand out from the collective citizenry. Used horror </w:t>
      </w:r>
      <w:proofErr w:type="spellStart"/>
      <w:r>
        <w:rPr>
          <w:sz w:val="22"/>
        </w:rPr>
        <w:t>vacui</w:t>
      </w:r>
      <w:proofErr w:type="spellEnd"/>
      <w:r>
        <w:rPr>
          <w:sz w:val="22"/>
        </w:rPr>
        <w:t>. Stock poses and facial features were commonly used.</w:t>
      </w:r>
    </w:p>
    <w:p w14:paraId="0E530031" w14:textId="77777777" w:rsidR="00A46F1E" w:rsidRPr="00A46F1E" w:rsidRDefault="00A46F1E" w:rsidP="00A46F1E">
      <w:pPr>
        <w:rPr>
          <w:sz w:val="22"/>
        </w:rPr>
      </w:pPr>
    </w:p>
    <w:p w14:paraId="34AD5F12" w14:textId="39AEF3DC" w:rsidR="00F8261C" w:rsidRPr="00A46F1E" w:rsidRDefault="00F8261C" w:rsidP="00A46F1E">
      <w:pPr>
        <w:pStyle w:val="ListParagraph"/>
        <w:numPr>
          <w:ilvl w:val="0"/>
          <w:numId w:val="13"/>
        </w:numPr>
        <w:rPr>
          <w:sz w:val="22"/>
        </w:rPr>
      </w:pPr>
      <w:r w:rsidRPr="00A46F1E">
        <w:rPr>
          <w:sz w:val="22"/>
        </w:rPr>
        <w:t xml:space="preserve">What types of posters did Alexander </w:t>
      </w:r>
      <w:proofErr w:type="spellStart"/>
      <w:r w:rsidRPr="00A46F1E">
        <w:rPr>
          <w:sz w:val="22"/>
        </w:rPr>
        <w:t>Apsit</w:t>
      </w:r>
      <w:proofErr w:type="spellEnd"/>
      <w:r w:rsidRPr="00A46F1E">
        <w:rPr>
          <w:sz w:val="22"/>
        </w:rPr>
        <w:t xml:space="preserve"> produce?</w:t>
      </w:r>
    </w:p>
    <w:p w14:paraId="702AEC0F" w14:textId="77777777" w:rsidR="00A46F1E" w:rsidRDefault="00A46F1E" w:rsidP="00A46F1E">
      <w:pPr>
        <w:rPr>
          <w:sz w:val="22"/>
        </w:rPr>
      </w:pPr>
    </w:p>
    <w:p w14:paraId="1B471AD1" w14:textId="53812935" w:rsidR="00A46F1E" w:rsidRDefault="00A46F1E" w:rsidP="00A46F1E">
      <w:pPr>
        <w:rPr>
          <w:sz w:val="22"/>
        </w:rPr>
      </w:pPr>
      <w:r>
        <w:rPr>
          <w:sz w:val="22"/>
        </w:rPr>
        <w:t xml:space="preserve">Alexander </w:t>
      </w:r>
      <w:proofErr w:type="spellStart"/>
      <w:r>
        <w:rPr>
          <w:sz w:val="22"/>
        </w:rPr>
        <w:t>Apsit</w:t>
      </w:r>
      <w:proofErr w:type="spellEnd"/>
      <w:r>
        <w:rPr>
          <w:sz w:val="22"/>
        </w:rPr>
        <w:t xml:space="preserve"> produced </w:t>
      </w:r>
      <w:proofErr w:type="spellStart"/>
      <w:proofErr w:type="gramStart"/>
      <w:r>
        <w:rPr>
          <w:sz w:val="22"/>
        </w:rPr>
        <w:t>litographs</w:t>
      </w:r>
      <w:proofErr w:type="spellEnd"/>
      <w:r>
        <w:rPr>
          <w:sz w:val="22"/>
        </w:rPr>
        <w:t xml:space="preserve"> which</w:t>
      </w:r>
      <w:proofErr w:type="gramEnd"/>
      <w:r>
        <w:rPr>
          <w:sz w:val="22"/>
        </w:rPr>
        <w:t xml:space="preserve"> were designed in less than a day. He ran up to 50,000 Bolshevik posters.</w:t>
      </w:r>
    </w:p>
    <w:p w14:paraId="11DC8258" w14:textId="77777777" w:rsidR="00A46F1E" w:rsidRPr="00A46F1E" w:rsidRDefault="00A46F1E" w:rsidP="00A46F1E">
      <w:pPr>
        <w:rPr>
          <w:sz w:val="22"/>
        </w:rPr>
      </w:pPr>
    </w:p>
    <w:p w14:paraId="7A2513A5" w14:textId="77777777" w:rsidR="00F8261C" w:rsidRDefault="00F8261C" w:rsidP="00F8261C">
      <w:pPr>
        <w:rPr>
          <w:sz w:val="22"/>
        </w:rPr>
      </w:pPr>
      <w:r w:rsidRPr="00B85FB6">
        <w:rPr>
          <w:sz w:val="22"/>
        </w:rPr>
        <w:t xml:space="preserve">    Who did he work for and what were their goals?</w:t>
      </w:r>
    </w:p>
    <w:p w14:paraId="1D16BBC9" w14:textId="77777777" w:rsidR="00A46F1E" w:rsidRDefault="00A46F1E" w:rsidP="00F8261C">
      <w:pPr>
        <w:rPr>
          <w:sz w:val="22"/>
        </w:rPr>
      </w:pPr>
    </w:p>
    <w:p w14:paraId="0C2EC638" w14:textId="0F3AD2B0" w:rsidR="00A46F1E" w:rsidRDefault="00A46F1E" w:rsidP="00F8261C">
      <w:pPr>
        <w:rPr>
          <w:sz w:val="22"/>
        </w:rPr>
      </w:pPr>
      <w:r>
        <w:rPr>
          <w:sz w:val="22"/>
        </w:rPr>
        <w:t>He worked for the Bolsheviks to appeal religion and authority to the mass illiterate population.</w:t>
      </w:r>
    </w:p>
    <w:p w14:paraId="79770EA8" w14:textId="77777777" w:rsidR="00A46F1E" w:rsidRPr="00B85FB6" w:rsidRDefault="00A46F1E" w:rsidP="00F8261C">
      <w:pPr>
        <w:rPr>
          <w:sz w:val="22"/>
        </w:rPr>
      </w:pPr>
    </w:p>
    <w:p w14:paraId="7B6FA689" w14:textId="77777777" w:rsidR="00F8261C" w:rsidRPr="00B85FB6" w:rsidRDefault="00F8261C" w:rsidP="00F8261C">
      <w:pPr>
        <w:rPr>
          <w:sz w:val="22"/>
        </w:rPr>
      </w:pPr>
      <w:r w:rsidRPr="00B85FB6">
        <w:rPr>
          <w:sz w:val="22"/>
        </w:rPr>
        <w:t xml:space="preserve">5. What was Vladimir </w:t>
      </w:r>
      <w:proofErr w:type="spellStart"/>
      <w:r w:rsidRPr="00B85FB6">
        <w:rPr>
          <w:sz w:val="22"/>
        </w:rPr>
        <w:t>Tatlin’s</w:t>
      </w:r>
      <w:proofErr w:type="spellEnd"/>
      <w:r w:rsidRPr="00B85FB6">
        <w:rPr>
          <w:sz w:val="22"/>
        </w:rPr>
        <w:t xml:space="preserve"> view of the designer’s role in society? </w:t>
      </w:r>
    </w:p>
    <w:p w14:paraId="0554D0E1" w14:textId="77777777" w:rsidR="00F8261C" w:rsidRDefault="00F8261C" w:rsidP="00F8261C">
      <w:pPr>
        <w:rPr>
          <w:sz w:val="22"/>
        </w:rPr>
      </w:pPr>
      <w:r w:rsidRPr="00B85FB6">
        <w:rPr>
          <w:sz w:val="22"/>
        </w:rPr>
        <w:t xml:space="preserve">    What types of art/design is he known for?</w:t>
      </w:r>
    </w:p>
    <w:p w14:paraId="5EB16761" w14:textId="77777777" w:rsidR="00A46F1E" w:rsidRDefault="00A46F1E" w:rsidP="00F8261C">
      <w:pPr>
        <w:rPr>
          <w:sz w:val="22"/>
        </w:rPr>
      </w:pPr>
    </w:p>
    <w:p w14:paraId="56D7CBFA" w14:textId="17045A7A" w:rsidR="00A46F1E" w:rsidRPr="00A10F86" w:rsidRDefault="00A10F86" w:rsidP="00F8261C">
      <w:pPr>
        <w:rPr>
          <w:sz w:val="22"/>
        </w:rPr>
      </w:pPr>
      <w:r>
        <w:rPr>
          <w:sz w:val="22"/>
        </w:rPr>
        <w:t xml:space="preserve">He was a </w:t>
      </w:r>
      <w:proofErr w:type="gramStart"/>
      <w:r>
        <w:rPr>
          <w:sz w:val="22"/>
        </w:rPr>
        <w:t>well known</w:t>
      </w:r>
      <w:proofErr w:type="gramEnd"/>
      <w:r>
        <w:rPr>
          <w:sz w:val="22"/>
        </w:rPr>
        <w:t xml:space="preserve"> sculptor that created “Counter Reliefs,” which were non-objective works that allowed </w:t>
      </w:r>
      <w:proofErr w:type="spellStart"/>
      <w:r>
        <w:rPr>
          <w:sz w:val="22"/>
        </w:rPr>
        <w:t>Tatlin</w:t>
      </w:r>
      <w:proofErr w:type="spellEnd"/>
      <w:r>
        <w:rPr>
          <w:sz w:val="22"/>
        </w:rPr>
        <w:t xml:space="preserve"> the freedom to </w:t>
      </w:r>
      <w:proofErr w:type="spellStart"/>
      <w:r>
        <w:rPr>
          <w:sz w:val="22"/>
        </w:rPr>
        <w:t>experiement</w:t>
      </w:r>
      <w:proofErr w:type="spellEnd"/>
      <w:r>
        <w:rPr>
          <w:sz w:val="22"/>
        </w:rPr>
        <w:t xml:space="preserve"> with different geometric shapes without being tied by representation.</w:t>
      </w:r>
    </w:p>
    <w:p w14:paraId="2FB92A8F" w14:textId="77777777" w:rsidR="00A46F1E" w:rsidRPr="00B85FB6" w:rsidRDefault="00A46F1E" w:rsidP="00F8261C">
      <w:pPr>
        <w:rPr>
          <w:sz w:val="22"/>
        </w:rPr>
      </w:pPr>
    </w:p>
    <w:p w14:paraId="21DE0C00" w14:textId="014B5197" w:rsidR="00F8261C" w:rsidRPr="00A10F86" w:rsidRDefault="00F8261C" w:rsidP="00A10F86">
      <w:pPr>
        <w:pStyle w:val="ListParagraph"/>
        <w:numPr>
          <w:ilvl w:val="0"/>
          <w:numId w:val="12"/>
        </w:numPr>
        <w:rPr>
          <w:sz w:val="22"/>
        </w:rPr>
      </w:pPr>
      <w:r w:rsidRPr="00A10F86">
        <w:rPr>
          <w:sz w:val="22"/>
        </w:rPr>
        <w:t xml:space="preserve">How is Constructivism different from </w:t>
      </w:r>
      <w:proofErr w:type="spellStart"/>
      <w:r w:rsidRPr="00A10F86">
        <w:rPr>
          <w:sz w:val="22"/>
        </w:rPr>
        <w:t>Suprematism</w:t>
      </w:r>
      <w:proofErr w:type="spellEnd"/>
      <w:r w:rsidRPr="00A10F86">
        <w:rPr>
          <w:sz w:val="22"/>
        </w:rPr>
        <w:t xml:space="preserve">? </w:t>
      </w:r>
      <w:bookmarkStart w:id="0" w:name="_GoBack"/>
      <w:bookmarkEnd w:id="0"/>
    </w:p>
    <w:p w14:paraId="1D0FC6D3" w14:textId="77777777" w:rsidR="00A10F86" w:rsidRDefault="00A10F86" w:rsidP="00A10F86">
      <w:pPr>
        <w:rPr>
          <w:sz w:val="22"/>
        </w:rPr>
      </w:pPr>
    </w:p>
    <w:p w14:paraId="702FE112" w14:textId="34C3CAF8" w:rsidR="00A10F86" w:rsidRDefault="00A10F86" w:rsidP="00A10F86">
      <w:pPr>
        <w:rPr>
          <w:sz w:val="22"/>
        </w:rPr>
      </w:pPr>
      <w:proofErr w:type="spellStart"/>
      <w:proofErr w:type="gramStart"/>
      <w:r>
        <w:rPr>
          <w:sz w:val="22"/>
        </w:rPr>
        <w:t>Construvism</w:t>
      </w:r>
      <w:proofErr w:type="spellEnd"/>
      <w:r>
        <w:rPr>
          <w:sz w:val="22"/>
        </w:rPr>
        <w:t xml:space="preserve">  featured</w:t>
      </w:r>
      <w:proofErr w:type="gramEnd"/>
      <w:r>
        <w:rPr>
          <w:sz w:val="22"/>
        </w:rPr>
        <w:t xml:space="preserve"> a rejection of self-expression combined with a commitment to industrial materials, (as opposed to the fine art medium of </w:t>
      </w:r>
      <w:proofErr w:type="spellStart"/>
      <w:r>
        <w:rPr>
          <w:sz w:val="22"/>
        </w:rPr>
        <w:t>Suprematism</w:t>
      </w:r>
      <w:proofErr w:type="spellEnd"/>
      <w:r>
        <w:rPr>
          <w:sz w:val="22"/>
        </w:rPr>
        <w:t>) that made it a natural fit with the ideological goals of the new government.</w:t>
      </w:r>
    </w:p>
    <w:p w14:paraId="77DA7249" w14:textId="77777777" w:rsidR="00A10F86" w:rsidRPr="00A10F86" w:rsidRDefault="00A10F86" w:rsidP="00A10F86">
      <w:pPr>
        <w:rPr>
          <w:sz w:val="22"/>
        </w:rPr>
      </w:pPr>
    </w:p>
    <w:p w14:paraId="5E7F21AF" w14:textId="1FE6F471" w:rsidR="00F8261C" w:rsidRPr="004D154A" w:rsidRDefault="00F8261C" w:rsidP="004D154A">
      <w:pPr>
        <w:pStyle w:val="ListParagraph"/>
        <w:numPr>
          <w:ilvl w:val="0"/>
          <w:numId w:val="12"/>
        </w:numPr>
        <w:rPr>
          <w:sz w:val="22"/>
        </w:rPr>
      </w:pPr>
      <w:r w:rsidRPr="004D154A">
        <w:rPr>
          <w:sz w:val="22"/>
        </w:rPr>
        <w:t xml:space="preserve">Describe the look of </w:t>
      </w:r>
      <w:proofErr w:type="spellStart"/>
      <w:r w:rsidRPr="004D154A">
        <w:rPr>
          <w:sz w:val="22"/>
        </w:rPr>
        <w:t>Alexandr</w:t>
      </w:r>
      <w:proofErr w:type="spellEnd"/>
      <w:r w:rsidRPr="004D154A">
        <w:rPr>
          <w:sz w:val="22"/>
        </w:rPr>
        <w:t xml:space="preserve"> </w:t>
      </w:r>
      <w:proofErr w:type="spellStart"/>
      <w:r w:rsidRPr="004D154A">
        <w:rPr>
          <w:sz w:val="22"/>
        </w:rPr>
        <w:t>Rodchenko’s</w:t>
      </w:r>
      <w:proofErr w:type="spellEnd"/>
      <w:r w:rsidRPr="004D154A">
        <w:rPr>
          <w:sz w:val="22"/>
        </w:rPr>
        <w:t xml:space="preserve"> typical work. Who did he work for?</w:t>
      </w:r>
    </w:p>
    <w:p w14:paraId="7870F153" w14:textId="77777777" w:rsidR="004D154A" w:rsidRDefault="004D154A" w:rsidP="004D154A">
      <w:pPr>
        <w:rPr>
          <w:sz w:val="22"/>
        </w:rPr>
      </w:pPr>
    </w:p>
    <w:p w14:paraId="54C3339C" w14:textId="170B014D" w:rsidR="004D154A" w:rsidRDefault="004D154A" w:rsidP="004D154A">
      <w:pPr>
        <w:rPr>
          <w:sz w:val="22"/>
        </w:rPr>
      </w:pPr>
      <w:proofErr w:type="spellStart"/>
      <w:r>
        <w:rPr>
          <w:sz w:val="22"/>
        </w:rPr>
        <w:t>Rodchenko</w:t>
      </w:r>
      <w:proofErr w:type="spellEnd"/>
      <w:r>
        <w:rPr>
          <w:sz w:val="22"/>
        </w:rPr>
        <w:t xml:space="preserve"> worked in an advertising firm that they called the Ad-Constructor. </w:t>
      </w:r>
      <w:r w:rsidR="00CE4F4E">
        <w:rPr>
          <w:sz w:val="22"/>
        </w:rPr>
        <w:t xml:space="preserve">He had to create an identity for goods at the </w:t>
      </w:r>
      <w:proofErr w:type="gramStart"/>
      <w:r w:rsidR="00CE4F4E">
        <w:rPr>
          <w:sz w:val="22"/>
        </w:rPr>
        <w:t>market</w:t>
      </w:r>
      <w:proofErr w:type="gramEnd"/>
      <w:r w:rsidR="00CE4F4E">
        <w:rPr>
          <w:sz w:val="22"/>
        </w:rPr>
        <w:t xml:space="preserve"> as they were generic government products, so the goods were poster designs themselves.</w:t>
      </w:r>
    </w:p>
    <w:p w14:paraId="11C1D98A" w14:textId="77777777" w:rsidR="004D154A" w:rsidRPr="004D154A" w:rsidRDefault="004D154A" w:rsidP="004D154A">
      <w:pPr>
        <w:rPr>
          <w:sz w:val="22"/>
        </w:rPr>
      </w:pP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Default="00F8261C" w:rsidP="00F8261C">
      <w:pPr>
        <w:rPr>
          <w:sz w:val="22"/>
          <w:szCs w:val="20"/>
        </w:rPr>
      </w:pPr>
      <w:r w:rsidRPr="0024047A">
        <w:rPr>
          <w:sz w:val="22"/>
          <w:szCs w:val="20"/>
        </w:rPr>
        <w:t xml:space="preserve">    How did it mimic film techniques? </w:t>
      </w:r>
    </w:p>
    <w:p w14:paraId="1C3D9F2C" w14:textId="77777777" w:rsidR="00CE4F4E" w:rsidRDefault="00CE4F4E" w:rsidP="00F8261C">
      <w:pPr>
        <w:rPr>
          <w:sz w:val="22"/>
          <w:szCs w:val="20"/>
        </w:rPr>
      </w:pPr>
    </w:p>
    <w:p w14:paraId="1B5AC748" w14:textId="049BD4A0" w:rsidR="00CE4F4E" w:rsidRDefault="00CE4F4E" w:rsidP="00F8261C">
      <w:pPr>
        <w:rPr>
          <w:sz w:val="22"/>
          <w:szCs w:val="20"/>
        </w:rPr>
      </w:pPr>
      <w:proofErr w:type="gramStart"/>
      <w:r>
        <w:rPr>
          <w:sz w:val="22"/>
          <w:szCs w:val="20"/>
        </w:rPr>
        <w:t>Halftone process and photomontage.</w:t>
      </w:r>
      <w:proofErr w:type="gramEnd"/>
      <w:r>
        <w:rPr>
          <w:sz w:val="22"/>
          <w:szCs w:val="20"/>
        </w:rPr>
        <w:t xml:space="preserve"> </w:t>
      </w:r>
      <w:proofErr w:type="spellStart"/>
      <w:r>
        <w:rPr>
          <w:sz w:val="22"/>
          <w:szCs w:val="20"/>
        </w:rPr>
        <w:t>Vertov</w:t>
      </w:r>
      <w:proofErr w:type="spellEnd"/>
      <w:r>
        <w:rPr>
          <w:sz w:val="22"/>
          <w:szCs w:val="20"/>
        </w:rPr>
        <w:t xml:space="preserve"> sought to energize the viewer with a camera that records the moments of everyday life in modern, industrial Russia.</w:t>
      </w:r>
    </w:p>
    <w:p w14:paraId="0310174E" w14:textId="77777777" w:rsidR="00CE4F4E" w:rsidRPr="0024047A" w:rsidRDefault="00CE4F4E" w:rsidP="00F8261C">
      <w:pPr>
        <w:rPr>
          <w:sz w:val="22"/>
        </w:rPr>
      </w:pPr>
    </w:p>
    <w:p w14:paraId="0DBDFA42" w14:textId="77777777" w:rsidR="00F8261C" w:rsidRPr="00B85FB6" w:rsidRDefault="00F8261C" w:rsidP="00F8261C">
      <w:pPr>
        <w:rPr>
          <w:sz w:val="22"/>
        </w:rPr>
      </w:pPr>
      <w:r w:rsidRPr="00B85FB6">
        <w:rPr>
          <w:sz w:val="22"/>
        </w:rPr>
        <w:t xml:space="preserve">9. What elements did El </w:t>
      </w:r>
      <w:proofErr w:type="spellStart"/>
      <w:r w:rsidRPr="00B85FB6">
        <w:rPr>
          <w:sz w:val="22"/>
        </w:rPr>
        <w:t>Lissitzky</w:t>
      </w:r>
      <w:proofErr w:type="spellEnd"/>
      <w:r w:rsidRPr="00B85FB6">
        <w:rPr>
          <w:sz w:val="22"/>
        </w:rPr>
        <w:t xml:space="preserve"> add to </w:t>
      </w:r>
      <w:proofErr w:type="spellStart"/>
      <w:r w:rsidRPr="00B85FB6">
        <w:rPr>
          <w:sz w:val="22"/>
        </w:rPr>
        <w:t>Suprematism</w:t>
      </w:r>
      <w:proofErr w:type="spellEnd"/>
      <w:r w:rsidRPr="00B85FB6">
        <w:rPr>
          <w:sz w:val="22"/>
        </w:rPr>
        <w:t>? Who did he work for? Why are “The Constructor” and “Use the Red Wedge to Beat the White” important images in graphic design?</w:t>
      </w:r>
    </w:p>
    <w:p w14:paraId="4C36760A" w14:textId="77777777" w:rsidR="00F8261C" w:rsidRDefault="00F8261C" w:rsidP="00F8261C">
      <w:pPr>
        <w:rPr>
          <w:sz w:val="22"/>
        </w:rPr>
      </w:pPr>
    </w:p>
    <w:p w14:paraId="6938C2D5" w14:textId="145023D0" w:rsidR="00CE4F4E" w:rsidRDefault="00CE4F4E" w:rsidP="00F8261C">
      <w:pPr>
        <w:rPr>
          <w:sz w:val="22"/>
        </w:rPr>
      </w:pPr>
      <w:r>
        <w:rPr>
          <w:sz w:val="22"/>
        </w:rPr>
        <w:t xml:space="preserve">El </w:t>
      </w:r>
      <w:proofErr w:type="spellStart"/>
      <w:r>
        <w:rPr>
          <w:sz w:val="22"/>
        </w:rPr>
        <w:t>Lissitzky</w:t>
      </w:r>
      <w:proofErr w:type="spellEnd"/>
      <w:r>
        <w:rPr>
          <w:sz w:val="22"/>
        </w:rPr>
        <w:t xml:space="preserve"> added his own manner of abstraction based on </w:t>
      </w:r>
      <w:proofErr w:type="spellStart"/>
      <w:r>
        <w:rPr>
          <w:sz w:val="22"/>
        </w:rPr>
        <w:t>Suprematist</w:t>
      </w:r>
      <w:proofErr w:type="spellEnd"/>
      <w:r>
        <w:rPr>
          <w:sz w:val="22"/>
        </w:rPr>
        <w:t xml:space="preserve"> principles, adding elements of three-dimensionality, rotation, and texture – and even realistic rendering to his repertoire. The red wedge and white images joined together for a revolutionary cause.</w:t>
      </w:r>
    </w:p>
    <w:p w14:paraId="419754DF" w14:textId="77777777" w:rsidR="00CE4F4E" w:rsidRPr="00B85FB6" w:rsidRDefault="00CE4F4E"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w:t>
      </w:r>
      <w:proofErr w:type="spellStart"/>
      <w:r w:rsidRPr="00B85FB6">
        <w:rPr>
          <w:sz w:val="22"/>
        </w:rPr>
        <w:t>DaDa</w:t>
      </w:r>
      <w:proofErr w:type="spellEnd"/>
      <w:r w:rsidRPr="00B85FB6">
        <w:rPr>
          <w:sz w:val="22"/>
        </w:rPr>
        <w:t xml:space="preserve"> and Constructivism similar to each other in their goals and attributes?    </w:t>
      </w:r>
    </w:p>
    <w:p w14:paraId="5F3B6864" w14:textId="77777777" w:rsidR="00F8261C" w:rsidRPr="00B85FB6" w:rsidRDefault="00F8261C" w:rsidP="00F8261C">
      <w:pPr>
        <w:rPr>
          <w:sz w:val="22"/>
        </w:rPr>
      </w:pPr>
      <w:r w:rsidRPr="00B85FB6">
        <w:rPr>
          <w:sz w:val="22"/>
        </w:rPr>
        <w:t xml:space="preserve">    Why was the meeting of artists in Weimar important?</w:t>
      </w:r>
    </w:p>
    <w:p w14:paraId="0520ADAE" w14:textId="77777777" w:rsidR="00F8261C" w:rsidRPr="00B85FB6" w:rsidRDefault="00F8261C" w:rsidP="00F8261C">
      <w:pPr>
        <w:rPr>
          <w:sz w:val="22"/>
        </w:rPr>
      </w:pPr>
      <w:r w:rsidRPr="00B85FB6">
        <w:rPr>
          <w:sz w:val="22"/>
        </w:rPr>
        <w:t xml:space="preserve">2.  Describe the expressive elements in </w:t>
      </w:r>
      <w:r w:rsidRPr="00B85FB6">
        <w:rPr>
          <w:i/>
          <w:sz w:val="22"/>
        </w:rPr>
        <w:t xml:space="preserve">The Cabinet of Dr. </w:t>
      </w:r>
      <w:proofErr w:type="spellStart"/>
      <w:r w:rsidRPr="00B85FB6">
        <w:rPr>
          <w:i/>
          <w:sz w:val="22"/>
        </w:rPr>
        <w:t>Caligari</w:t>
      </w:r>
      <w:proofErr w:type="spellEnd"/>
      <w:r w:rsidRPr="00B85FB6">
        <w:rPr>
          <w:sz w:val="22"/>
        </w:rPr>
        <w:t xml:space="preserve"> or</w:t>
      </w:r>
      <w:r w:rsidRPr="00B85FB6">
        <w:rPr>
          <w:i/>
          <w:sz w:val="22"/>
        </w:rPr>
        <w:t xml:space="preserve"> Metropolis</w:t>
      </w:r>
      <w:r w:rsidRPr="00B85FB6">
        <w:rPr>
          <w:sz w:val="22"/>
        </w:rPr>
        <w:t xml:space="preserve">. </w:t>
      </w:r>
    </w:p>
    <w:p w14:paraId="51B3AE86" w14:textId="77777777" w:rsidR="00F8261C" w:rsidRPr="00B85FB6" w:rsidRDefault="00F8261C" w:rsidP="00F8261C">
      <w:pPr>
        <w:rPr>
          <w:sz w:val="22"/>
        </w:rPr>
      </w:pPr>
      <w:r w:rsidRPr="00B85FB6">
        <w:rPr>
          <w:sz w:val="22"/>
        </w:rPr>
        <w:t xml:space="preserve">3.  List the goals of the Weimar Bauhaus. How did the school </w:t>
      </w:r>
      <w:proofErr w:type="gramStart"/>
      <w:r w:rsidRPr="00B85FB6">
        <w:rPr>
          <w:sz w:val="22"/>
        </w:rPr>
        <w:t>change</w:t>
      </w:r>
      <w:proofErr w:type="gramEnd"/>
      <w:r w:rsidRPr="00B85FB6">
        <w:rPr>
          <w:sz w:val="22"/>
        </w:rPr>
        <w:t xml:space="preserve">  </w:t>
      </w:r>
    </w:p>
    <w:p w14:paraId="753B1B00" w14:textId="77777777" w:rsidR="00F8261C" w:rsidRPr="00B85FB6" w:rsidRDefault="00F8261C" w:rsidP="00F8261C">
      <w:pPr>
        <w:rPr>
          <w:sz w:val="22"/>
        </w:rPr>
      </w:pPr>
      <w:r w:rsidRPr="00B85FB6">
        <w:rPr>
          <w:sz w:val="22"/>
        </w:rPr>
        <w:t xml:space="preserve">     </w:t>
      </w:r>
      <w:proofErr w:type="gramStart"/>
      <w:r w:rsidRPr="00B85FB6">
        <w:rPr>
          <w:sz w:val="22"/>
        </w:rPr>
        <w:t>from</w:t>
      </w:r>
      <w:proofErr w:type="gramEnd"/>
      <w:r w:rsidRPr="00B85FB6">
        <w:rPr>
          <w:sz w:val="22"/>
        </w:rPr>
        <w:t xml:space="preserve"> Expressionist to  functional? Who was Walter Gropius? </w:t>
      </w: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Pr="00B85FB6" w:rsidRDefault="00F8261C" w:rsidP="00F8261C">
      <w:pPr>
        <w:rPr>
          <w:sz w:val="22"/>
        </w:rPr>
      </w:pPr>
      <w:r w:rsidRPr="00B85FB6">
        <w:rPr>
          <w:sz w:val="22"/>
        </w:rPr>
        <w:t xml:space="preserve">     Who was Josef Albers?</w:t>
      </w:r>
    </w:p>
    <w:p w14:paraId="07A2F065" w14:textId="77777777" w:rsidR="00F8261C" w:rsidRPr="00B85FB6" w:rsidRDefault="00F8261C" w:rsidP="00F8261C">
      <w:pPr>
        <w:rPr>
          <w:sz w:val="22"/>
        </w:rPr>
      </w:pPr>
      <w:r w:rsidRPr="00B85FB6">
        <w:rPr>
          <w:sz w:val="22"/>
        </w:rPr>
        <w:t>5.  What is the significance of the 1923 Bauhaus Exhibition?</w:t>
      </w:r>
    </w:p>
    <w:p w14:paraId="10ED142F" w14:textId="77777777" w:rsidR="00F8261C" w:rsidRPr="00B85FB6" w:rsidRDefault="00F8261C" w:rsidP="00F8261C">
      <w:pPr>
        <w:rPr>
          <w:sz w:val="22"/>
        </w:rPr>
      </w:pPr>
      <w:r w:rsidRPr="00B85FB6">
        <w:rPr>
          <w:sz w:val="22"/>
        </w:rPr>
        <w:t xml:space="preserve">6.  List the elements, goals and beliefs of The New Typography (Die </w:t>
      </w:r>
      <w:proofErr w:type="spellStart"/>
      <w:r w:rsidRPr="00B85FB6">
        <w:rPr>
          <w:sz w:val="22"/>
        </w:rPr>
        <w:t>Neue</w:t>
      </w:r>
      <w:proofErr w:type="spellEnd"/>
      <w:r w:rsidRPr="00B85FB6">
        <w:rPr>
          <w:sz w:val="22"/>
        </w:rPr>
        <w:t xml:space="preserve"> </w:t>
      </w:r>
      <w:proofErr w:type="spellStart"/>
      <w:r w:rsidRPr="00B85FB6">
        <w:rPr>
          <w:sz w:val="22"/>
        </w:rPr>
        <w:t>Typographie</w:t>
      </w:r>
      <w:proofErr w:type="spellEnd"/>
      <w:r w:rsidRPr="00B85FB6">
        <w:rPr>
          <w:sz w:val="22"/>
        </w:rPr>
        <w:t xml:space="preserve">). </w:t>
      </w:r>
    </w:p>
    <w:p w14:paraId="722BF91B" w14:textId="77777777" w:rsidR="00F8261C" w:rsidRPr="00B85FB6" w:rsidRDefault="00F8261C" w:rsidP="00F8261C">
      <w:pPr>
        <w:rPr>
          <w:sz w:val="22"/>
        </w:rPr>
      </w:pPr>
      <w:r w:rsidRPr="00B85FB6">
        <w:rPr>
          <w:sz w:val="22"/>
        </w:rPr>
        <w:t xml:space="preserve">    Who were its important innovators and what were their influences?</w:t>
      </w: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 xml:space="preserve">2. Who are </w:t>
      </w:r>
      <w:proofErr w:type="spellStart"/>
      <w:r w:rsidRPr="00B85FB6">
        <w:rPr>
          <w:sz w:val="22"/>
        </w:rPr>
        <w:t>Mehemed</w:t>
      </w:r>
      <w:proofErr w:type="spellEnd"/>
      <w:r w:rsidRPr="00B85FB6">
        <w:rPr>
          <w:sz w:val="22"/>
        </w:rPr>
        <w:t xml:space="preserve"> Agha</w:t>
      </w:r>
      <w:r w:rsidRPr="0024047A">
        <w:rPr>
          <w:sz w:val="22"/>
        </w:rPr>
        <w:t xml:space="preserve"> and </w:t>
      </w:r>
      <w:proofErr w:type="spellStart"/>
      <w:r w:rsidRPr="00B85FB6">
        <w:rPr>
          <w:sz w:val="22"/>
        </w:rPr>
        <w:t>Cipe</w:t>
      </w:r>
      <w:proofErr w:type="spellEnd"/>
      <w:r w:rsidRPr="00B85FB6">
        <w:rPr>
          <w:sz w:val="22"/>
        </w:rPr>
        <w:t xml:space="preserve"> </w:t>
      </w:r>
      <w:proofErr w:type="spellStart"/>
      <w:r w:rsidRPr="00B85FB6">
        <w:rPr>
          <w:sz w:val="22"/>
        </w:rPr>
        <w:t>Pineles</w:t>
      </w:r>
      <w:proofErr w:type="spellEnd"/>
      <w:r w:rsidRPr="00B85FB6">
        <w:rPr>
          <w:sz w:val="22"/>
        </w:rPr>
        <w:t xml:space="preserve">? </w:t>
      </w:r>
    </w:p>
    <w:p w14:paraId="487AEF54" w14:textId="77777777" w:rsidR="00F8261C" w:rsidRPr="00B85FB6" w:rsidRDefault="00F8261C" w:rsidP="00F8261C">
      <w:pPr>
        <w:rPr>
          <w:sz w:val="22"/>
        </w:rPr>
      </w:pPr>
      <w:r w:rsidRPr="00B85FB6">
        <w:rPr>
          <w:sz w:val="22"/>
        </w:rPr>
        <w:t xml:space="preserve">3. Who is Lester </w:t>
      </w:r>
      <w:proofErr w:type="spellStart"/>
      <w:r w:rsidRPr="00B85FB6">
        <w:rPr>
          <w:sz w:val="22"/>
        </w:rPr>
        <w:t>Beall</w:t>
      </w:r>
      <w:proofErr w:type="spellEnd"/>
      <w:r w:rsidRPr="00B85FB6">
        <w:rPr>
          <w:sz w:val="22"/>
        </w:rPr>
        <w:t xml:space="preserve">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w:t>
      </w:r>
      <w:proofErr w:type="spellStart"/>
      <w:r w:rsidRPr="00B85FB6">
        <w:rPr>
          <w:sz w:val="22"/>
        </w:rPr>
        <w:t>Tschichold’s</w:t>
      </w:r>
      <w:proofErr w:type="spellEnd"/>
      <w:r w:rsidRPr="00B85FB6">
        <w:rPr>
          <w:sz w:val="22"/>
        </w:rPr>
        <w:t xml:space="preserve">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w:t>
      </w:r>
      <w:proofErr w:type="spellStart"/>
      <w:r w:rsidRPr="00B85FB6">
        <w:rPr>
          <w:sz w:val="22"/>
        </w:rPr>
        <w:t>Lans</w:t>
      </w:r>
      <w:proofErr w:type="spellEnd"/>
      <w:r w:rsidRPr="00B85FB6">
        <w:rPr>
          <w:sz w:val="22"/>
        </w:rPr>
        <w:t xml:space="preserve"> and </w:t>
      </w:r>
    </w:p>
    <w:p w14:paraId="2CD05244" w14:textId="77777777" w:rsidR="00F8261C" w:rsidRPr="0024047A" w:rsidRDefault="00F8261C" w:rsidP="00F8261C">
      <w:pPr>
        <w:rPr>
          <w:rFonts w:ascii="Calibri" w:hAnsi="Calibri"/>
          <w:sz w:val="22"/>
        </w:rPr>
      </w:pPr>
      <w:r w:rsidRPr="00B85FB6">
        <w:rPr>
          <w:sz w:val="22"/>
        </w:rPr>
        <w:t xml:space="preserve">    </w:t>
      </w:r>
      <w:proofErr w:type="spellStart"/>
      <w:r w:rsidRPr="00B85FB6">
        <w:rPr>
          <w:sz w:val="22"/>
        </w:rPr>
        <w:t>Zusanna</w:t>
      </w:r>
      <w:proofErr w:type="spellEnd"/>
      <w:r w:rsidRPr="00B85FB6">
        <w:rPr>
          <w:sz w:val="22"/>
        </w:rPr>
        <w:t xml:space="preserve"> </w:t>
      </w:r>
      <w:proofErr w:type="spellStart"/>
      <w:r w:rsidRPr="00B85FB6">
        <w:rPr>
          <w:sz w:val="22"/>
        </w:rPr>
        <w:t>Licko</w:t>
      </w:r>
      <w:proofErr w:type="spellEnd"/>
      <w:r w:rsidRPr="00B85FB6">
        <w:rPr>
          <w:sz w:val="22"/>
        </w:rPr>
        <w:t>.</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480F3D46"/>
    <w:multiLevelType w:val="hybridMultilevel"/>
    <w:tmpl w:val="7C9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9">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2">
    <w:nsid w:val="766C68A8"/>
    <w:multiLevelType w:val="hybridMultilevel"/>
    <w:tmpl w:val="77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1"/>
  </w:num>
  <w:num w:numId="5">
    <w:abstractNumId w:val="10"/>
  </w:num>
  <w:num w:numId="6">
    <w:abstractNumId w:val="7"/>
  </w:num>
  <w:num w:numId="7">
    <w:abstractNumId w:val="1"/>
  </w:num>
  <w:num w:numId="8">
    <w:abstractNumId w:val="0"/>
  </w:num>
  <w:num w:numId="9">
    <w:abstractNumId w:val="8"/>
  </w:num>
  <w:num w:numId="10">
    <w:abstractNumId w:val="5"/>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0E2BF7"/>
    <w:rsid w:val="00105A58"/>
    <w:rsid w:val="00136D52"/>
    <w:rsid w:val="001F4300"/>
    <w:rsid w:val="0027623F"/>
    <w:rsid w:val="00332EFB"/>
    <w:rsid w:val="00435F5D"/>
    <w:rsid w:val="004D154A"/>
    <w:rsid w:val="004E1E28"/>
    <w:rsid w:val="00593448"/>
    <w:rsid w:val="005D426B"/>
    <w:rsid w:val="006323DC"/>
    <w:rsid w:val="00746679"/>
    <w:rsid w:val="0079388C"/>
    <w:rsid w:val="008306A5"/>
    <w:rsid w:val="00862EAE"/>
    <w:rsid w:val="009072B7"/>
    <w:rsid w:val="0097542B"/>
    <w:rsid w:val="00A10F86"/>
    <w:rsid w:val="00A46F1E"/>
    <w:rsid w:val="00CE4F4E"/>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1841</Words>
  <Characters>10500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12317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8</cp:revision>
  <dcterms:created xsi:type="dcterms:W3CDTF">2015-09-19T21:10:00Z</dcterms:created>
  <dcterms:modified xsi:type="dcterms:W3CDTF">2015-10-19T03:07:00Z</dcterms:modified>
</cp:coreProperties>
</file>