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sdt>
        <w:sdtPr>
          <w:tag w:val="goog_rdk_0"/>
        </w:sdtPr>
        <w:sdtContent>
          <w:commentRangeStart w:id="0"/>
        </w:sdtContent>
      </w:sdt>
      <w:r w:rsidDel="00000000" w:rsidR="00000000" w:rsidRPr="00000000">
        <w:rPr>
          <w:rtl w:val="0"/>
        </w:rPr>
        <w:t xml:space="preserve">Meeting Agenda</w:t>
      </w:r>
      <w:commentRangeEnd w:id="0"/>
      <w:r w:rsidDel="00000000" w:rsidR="00000000" w:rsidRPr="00000000">
        <w:commentReference w:id="0"/>
      </w:r>
      <w:r w:rsidDel="00000000" w:rsidR="00000000" w:rsidRPr="00000000">
        <w:rPr>
          <w:rtl w:val="0"/>
        </w:rPr>
        <w:t xml:space="preserve"> – [Meeting with Sponser]</w:t>
      </w:r>
    </w:p>
    <w:p w:rsidR="00000000" w:rsidDel="00000000" w:rsidP="00000000" w:rsidRDefault="00000000" w:rsidRPr="00000000" w14:paraId="00000002">
      <w:pPr>
        <w:rPr/>
      </w:pPr>
      <w:r w:rsidDel="00000000" w:rsidR="00000000" w:rsidRPr="00000000">
        <w:rPr>
          <w:rtl w:val="0"/>
        </w:rPr>
      </w:r>
    </w:p>
    <w:tbl>
      <w:tblPr>
        <w:tblStyle w:val="Table1"/>
        <w:tblW w:w="94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2"/>
        <w:gridCol w:w="2593"/>
        <w:gridCol w:w="1874"/>
        <w:gridCol w:w="3017"/>
        <w:tblGridChange w:id="0">
          <w:tblGrid>
            <w:gridCol w:w="1962"/>
            <w:gridCol w:w="2593"/>
            <w:gridCol w:w="1874"/>
            <w:gridCol w:w="3017"/>
          </w:tblGrid>
        </w:tblGridChange>
      </w:tblGrid>
      <w:tr>
        <w:trPr>
          <w:trHeight w:val="180" w:hRule="atLeast"/>
        </w:trPr>
        <w:tc>
          <w:tcPr>
            <w:gridSpan w:val="4"/>
            <w:tcBorders>
              <w:bottom w:color="000000" w:space="0" w:sz="4" w:val="single"/>
            </w:tcBorders>
            <w:vAlign w:val="bottom"/>
          </w:tcPr>
          <w:p w:rsidR="00000000" w:rsidDel="00000000" w:rsidP="00000000" w:rsidRDefault="00000000" w:rsidRPr="00000000" w14:paraId="00000003">
            <w:pPr>
              <w:pStyle w:val="Heading1"/>
              <w:keepNext w:val="0"/>
              <w:widowControl w:val="0"/>
              <w:rPr/>
            </w:pPr>
            <w:r w:rsidDel="00000000" w:rsidR="00000000" w:rsidRPr="00000000">
              <w:rPr>
                <w:rtl w:val="0"/>
              </w:rPr>
              <w:t xml:space="preserve">Meeting Information</w:t>
            </w:r>
          </w:p>
        </w:tc>
      </w:tr>
      <w:tr>
        <w:trPr>
          <w:trHeight w:val="260" w:hRule="atLeast"/>
        </w:trPr>
        <w:tc>
          <w:tcPr>
            <w:tcBorders>
              <w:top w:color="000000" w:space="0" w:sz="4" w:val="single"/>
            </w:tcBorders>
          </w:tcPr>
          <w:p w:rsidR="00000000" w:rsidDel="00000000" w:rsidP="00000000" w:rsidRDefault="00000000" w:rsidRPr="00000000" w14:paraId="00000007">
            <w:pPr>
              <w:pStyle w:val="Heading2"/>
              <w:rPr/>
            </w:pPr>
            <w:r w:rsidDel="00000000" w:rsidR="00000000" w:rsidRPr="00000000">
              <w:rPr>
                <w:rtl w:val="0"/>
              </w:rPr>
              <w:t xml:space="preserve">Objective:</w:t>
            </w:r>
          </w:p>
        </w:tc>
        <w:tc>
          <w:tcPr>
            <w:gridSpan w:val="3"/>
            <w:tcBorders>
              <w:top w:color="000000" w:space="0" w:sz="4" w:val="single"/>
            </w:tcBorders>
          </w:tcPr>
          <w:p w:rsidR="00000000" w:rsidDel="00000000" w:rsidP="00000000" w:rsidRDefault="00000000" w:rsidRPr="00000000" w14:paraId="00000008">
            <w:pPr>
              <w:widowControl w:val="0"/>
              <w:tabs>
                <w:tab w:val="left" w:pos="360"/>
                <w:tab w:val="left" w:pos="720"/>
                <w:tab w:val="left" w:pos="1080"/>
              </w:tabs>
              <w:rPr/>
            </w:pPr>
            <w:r w:rsidDel="00000000" w:rsidR="00000000" w:rsidRPr="00000000">
              <w:rPr>
                <w:rtl w:val="0"/>
              </w:rPr>
              <w:t xml:space="preserve">Confirm with the librarians about the detail of items (particularly the books’ data)</w:t>
            </w:r>
          </w:p>
        </w:tc>
      </w:tr>
      <w:tr>
        <w:trPr>
          <w:trHeight w:val="140" w:hRule="atLeast"/>
        </w:trPr>
        <w:tc>
          <w:tcPr/>
          <w:p w:rsidR="00000000" w:rsidDel="00000000" w:rsidP="00000000" w:rsidRDefault="00000000" w:rsidRPr="00000000" w14:paraId="0000000B">
            <w:pPr>
              <w:pStyle w:val="Heading2"/>
              <w:rPr/>
            </w:pPr>
            <w:r w:rsidDel="00000000" w:rsidR="00000000" w:rsidRPr="00000000">
              <w:rPr>
                <w:rtl w:val="0"/>
              </w:rPr>
              <w:t xml:space="preserve">Date:</w:t>
            </w:r>
          </w:p>
        </w:tc>
        <w:tc>
          <w:tcPr/>
          <w:p w:rsidR="00000000" w:rsidDel="00000000" w:rsidP="00000000" w:rsidRDefault="00000000" w:rsidRPr="00000000" w14:paraId="0000000C">
            <w:pPr>
              <w:widowControl w:val="0"/>
              <w:tabs>
                <w:tab w:val="left" w:pos="360"/>
                <w:tab w:val="left" w:pos="720"/>
                <w:tab w:val="left" w:pos="1080"/>
              </w:tabs>
              <w:rPr/>
            </w:pPr>
            <w:r w:rsidDel="00000000" w:rsidR="00000000" w:rsidRPr="00000000">
              <w:rPr>
                <w:rtl w:val="0"/>
              </w:rPr>
              <w:t xml:space="preserve">07/10/2019</w:t>
            </w:r>
          </w:p>
        </w:tc>
        <w:tc>
          <w:tcPr/>
          <w:p w:rsidR="00000000" w:rsidDel="00000000" w:rsidP="00000000" w:rsidRDefault="00000000" w:rsidRPr="00000000" w14:paraId="0000000D">
            <w:pPr>
              <w:pStyle w:val="Heading2"/>
              <w:rPr/>
            </w:pPr>
            <w:r w:rsidDel="00000000" w:rsidR="00000000" w:rsidRPr="00000000">
              <w:rPr>
                <w:rtl w:val="0"/>
              </w:rPr>
              <w:t xml:space="preserve">Location:</w:t>
            </w:r>
          </w:p>
        </w:tc>
        <w:tc>
          <w:tcPr/>
          <w:p w:rsidR="00000000" w:rsidDel="00000000" w:rsidP="00000000" w:rsidRDefault="00000000" w:rsidRPr="00000000" w14:paraId="0000000E">
            <w:pPr>
              <w:widowControl w:val="0"/>
              <w:tabs>
                <w:tab w:val="left" w:pos="360"/>
                <w:tab w:val="left" w:pos="720"/>
                <w:tab w:val="left" w:pos="1080"/>
              </w:tabs>
              <w:rPr/>
            </w:pPr>
            <w:r w:rsidDel="00000000" w:rsidR="00000000" w:rsidRPr="00000000">
              <w:rPr>
                <w:color w:val="222222"/>
                <w:sz w:val="22"/>
                <w:szCs w:val="22"/>
                <w:highlight w:val="white"/>
                <w:rtl w:val="0"/>
              </w:rPr>
              <w:t xml:space="preserve">Armstrong 2052</w:t>
            </w:r>
            <w:r w:rsidDel="00000000" w:rsidR="00000000" w:rsidRPr="00000000">
              <w:rPr>
                <w:rtl w:val="0"/>
              </w:rPr>
            </w:r>
          </w:p>
        </w:tc>
      </w:tr>
      <w:tr>
        <w:trPr>
          <w:trHeight w:val="240" w:hRule="atLeast"/>
        </w:trPr>
        <w:tc>
          <w:tcPr/>
          <w:p w:rsidR="00000000" w:rsidDel="00000000" w:rsidP="00000000" w:rsidRDefault="00000000" w:rsidRPr="00000000" w14:paraId="0000000F">
            <w:pPr>
              <w:pStyle w:val="Heading2"/>
              <w:rPr/>
            </w:pPr>
            <w:r w:rsidDel="00000000" w:rsidR="00000000" w:rsidRPr="00000000">
              <w:rPr>
                <w:rtl w:val="0"/>
              </w:rPr>
              <w:t xml:space="preserve">Time:</w:t>
            </w:r>
          </w:p>
        </w:tc>
        <w:tc>
          <w:tcPr/>
          <w:p w:rsidR="00000000" w:rsidDel="00000000" w:rsidP="00000000" w:rsidRDefault="00000000" w:rsidRPr="00000000" w14:paraId="00000010">
            <w:pPr>
              <w:widowControl w:val="0"/>
              <w:tabs>
                <w:tab w:val="left" w:pos="360"/>
                <w:tab w:val="left" w:pos="720"/>
                <w:tab w:val="left" w:pos="1080"/>
              </w:tabs>
              <w:rPr/>
            </w:pPr>
            <w:r w:rsidDel="00000000" w:rsidR="00000000" w:rsidRPr="00000000">
              <w:rPr>
                <w:rtl w:val="0"/>
              </w:rPr>
              <w:t xml:space="preserve">3:00 PM - 4:00 PM</w:t>
            </w:r>
          </w:p>
        </w:tc>
        <w:tc>
          <w:tcPr/>
          <w:p w:rsidR="00000000" w:rsidDel="00000000" w:rsidP="00000000" w:rsidRDefault="00000000" w:rsidRPr="00000000" w14:paraId="00000011">
            <w:pPr>
              <w:pStyle w:val="Heading2"/>
              <w:rPr/>
            </w:pPr>
            <w:r w:rsidDel="00000000" w:rsidR="00000000" w:rsidRPr="00000000">
              <w:rPr>
                <w:rtl w:val="0"/>
              </w:rPr>
              <w:t xml:space="preserve">Meeting Type:</w:t>
            </w:r>
          </w:p>
        </w:tc>
        <w:tc>
          <w:tcPr/>
          <w:p w:rsidR="00000000" w:rsidDel="00000000" w:rsidP="00000000" w:rsidRDefault="00000000" w:rsidRPr="00000000" w14:paraId="00000012">
            <w:pPr>
              <w:widowControl w:val="0"/>
              <w:tabs>
                <w:tab w:val="left" w:pos="360"/>
                <w:tab w:val="left" w:pos="720"/>
                <w:tab w:val="left" w:pos="1080"/>
              </w:tabs>
              <w:rPr/>
            </w:pPr>
            <w:r w:rsidDel="00000000" w:rsidR="00000000" w:rsidRPr="00000000">
              <w:rPr>
                <w:rtl w:val="0"/>
              </w:rPr>
              <w:t xml:space="preserve">Sponsor Meeting</w:t>
            </w:r>
          </w:p>
        </w:tc>
      </w:tr>
      <w:tr>
        <w:trPr>
          <w:trHeight w:val="360" w:hRule="atLeast"/>
        </w:trPr>
        <w:tc>
          <w:tcPr/>
          <w:p w:rsidR="00000000" w:rsidDel="00000000" w:rsidP="00000000" w:rsidRDefault="00000000" w:rsidRPr="00000000" w14:paraId="00000013">
            <w:pPr>
              <w:pStyle w:val="Heading2"/>
              <w:rPr/>
            </w:pPr>
            <w:sdt>
              <w:sdtPr>
                <w:tag w:val="goog_rdk_1"/>
              </w:sdtPr>
              <w:sdtContent>
                <w:commentRangeStart w:id="1"/>
              </w:sdtContent>
            </w:sdt>
            <w:r w:rsidDel="00000000" w:rsidR="00000000" w:rsidRPr="00000000">
              <w:rPr>
                <w:rtl w:val="0"/>
              </w:rPr>
              <w:t xml:space="preserve">Call-In Number</w:t>
            </w:r>
            <w:commentRangeEnd w:id="1"/>
            <w:r w:rsidDel="00000000" w:rsidR="00000000" w:rsidRPr="00000000">
              <w:commentReference w:id="1"/>
            </w:r>
            <w:r w:rsidDel="00000000" w:rsidR="00000000" w:rsidRPr="00000000">
              <w:rPr>
                <w:rtl w:val="0"/>
              </w:rPr>
              <w:t xml:space="preserve">:</w:t>
            </w:r>
          </w:p>
        </w:tc>
        <w:tc>
          <w:tcPr/>
          <w:p w:rsidR="00000000" w:rsidDel="00000000" w:rsidP="00000000" w:rsidRDefault="00000000" w:rsidRPr="00000000" w14:paraId="00000014">
            <w:pPr>
              <w:widowControl w:val="0"/>
              <w:tabs>
                <w:tab w:val="left" w:pos="360"/>
                <w:tab w:val="left" w:pos="720"/>
                <w:tab w:val="left" w:pos="1080"/>
              </w:tabs>
              <w:rPr/>
            </w:pPr>
            <w:r w:rsidDel="00000000" w:rsidR="00000000" w:rsidRPr="00000000">
              <w:rPr>
                <w:rtl w:val="0"/>
              </w:rPr>
              <w:t xml:space="preserve">03</w:t>
            </w:r>
          </w:p>
        </w:tc>
        <w:tc>
          <w:tcPr/>
          <w:p w:rsidR="00000000" w:rsidDel="00000000" w:rsidP="00000000" w:rsidRDefault="00000000" w:rsidRPr="00000000" w14:paraId="00000015">
            <w:pPr>
              <w:pStyle w:val="Heading2"/>
              <w:rPr/>
            </w:pPr>
            <w:r w:rsidDel="00000000" w:rsidR="00000000" w:rsidRPr="00000000">
              <w:rPr>
                <w:rtl w:val="0"/>
              </w:rPr>
              <w:t xml:space="preserve">Call-In Code:</w:t>
            </w:r>
          </w:p>
        </w:tc>
        <w:tc>
          <w:tcPr/>
          <w:p w:rsidR="00000000" w:rsidDel="00000000" w:rsidP="00000000" w:rsidRDefault="00000000" w:rsidRPr="00000000" w14:paraId="00000016">
            <w:pPr>
              <w:widowControl w:val="0"/>
              <w:tabs>
                <w:tab w:val="left" w:pos="360"/>
                <w:tab w:val="left" w:pos="720"/>
                <w:tab w:val="left" w:pos="1080"/>
              </w:tabs>
              <w:rPr/>
            </w:pPr>
            <w:r w:rsidDel="00000000" w:rsidR="00000000" w:rsidRPr="00000000">
              <w:rPr>
                <w:rtl w:val="0"/>
              </w:rPr>
              <w:t xml:space="preserve">A03</w:t>
            </w:r>
          </w:p>
        </w:tc>
      </w:tr>
      <w:tr>
        <w:trPr>
          <w:trHeight w:val="460" w:hRule="atLeast"/>
        </w:trPr>
        <w:tc>
          <w:tcPr/>
          <w:p w:rsidR="00000000" w:rsidDel="00000000" w:rsidP="00000000" w:rsidRDefault="00000000" w:rsidRPr="00000000" w14:paraId="00000017">
            <w:pPr>
              <w:pStyle w:val="Heading2"/>
              <w:rPr/>
            </w:pPr>
            <w:r w:rsidDel="00000000" w:rsidR="00000000" w:rsidRPr="00000000">
              <w:rPr>
                <w:rtl w:val="0"/>
              </w:rPr>
              <w:t xml:space="preserve">Attendees:</w:t>
            </w:r>
          </w:p>
        </w:tc>
        <w:tc>
          <w:tcPr>
            <w:gridSpan w:val="3"/>
          </w:tcPr>
          <w:p w:rsidR="00000000" w:rsidDel="00000000" w:rsidP="00000000" w:rsidRDefault="00000000" w:rsidRPr="00000000" w14:paraId="00000018">
            <w:pPr>
              <w:widowControl w:val="0"/>
              <w:rPr>
                <w:color w:val="202124"/>
              </w:rPr>
            </w:pPr>
            <w:r w:rsidDel="00000000" w:rsidR="00000000" w:rsidRPr="00000000">
              <w:rPr>
                <w:rtl w:val="0"/>
              </w:rPr>
              <w:t xml:space="preserve">Yixin Li, Wenkai Cao, Yi Yang, Yangkai Zhan,</w:t>
            </w:r>
            <w:r w:rsidDel="00000000" w:rsidR="00000000" w:rsidRPr="00000000">
              <w:rPr>
                <w:rtl w:val="0"/>
              </w:rPr>
              <w:t xml:space="preserve"> </w:t>
            </w:r>
            <w:r w:rsidDel="00000000" w:rsidR="00000000" w:rsidRPr="00000000">
              <w:rPr>
                <w:color w:val="202124"/>
                <w:rtl w:val="0"/>
              </w:rPr>
              <w:t xml:space="preserve">Meng Qu(Client)</w:t>
            </w:r>
          </w:p>
          <w:p w:rsidR="00000000" w:rsidDel="00000000" w:rsidP="00000000" w:rsidRDefault="00000000" w:rsidRPr="00000000" w14:paraId="00000019">
            <w:pPr>
              <w:widowControl w:val="0"/>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widowControl w:val="0"/>
        <w:pBdr>
          <w:bottom w:color="000000" w:space="1" w:sz="4" w:val="single"/>
        </w:pBdr>
        <w:rPr>
          <w:b w:val="1"/>
        </w:rPr>
      </w:pPr>
      <w:sdt>
        <w:sdtPr>
          <w:tag w:val="goog_rdk_2"/>
        </w:sdtPr>
        <w:sdtContent>
          <w:commentRangeStart w:id="2"/>
        </w:sdtContent>
      </w:sdt>
      <w:r w:rsidDel="00000000" w:rsidR="00000000" w:rsidRPr="00000000">
        <w:rPr>
          <w:b w:val="1"/>
          <w:rtl w:val="0"/>
        </w:rPr>
        <w:t xml:space="preserve">Preparation for Meeting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E">
      <w:pPr>
        <w:pStyle w:val="Heading2"/>
        <w:rPr>
          <w:i w:val="0"/>
        </w:rPr>
      </w:pPr>
      <w:r w:rsidDel="00000000" w:rsidR="00000000" w:rsidRPr="00000000">
        <w:rPr>
          <w:rtl w:val="0"/>
        </w:rPr>
        <w:t xml:space="preserve">Please Read:</w:t>
      </w:r>
      <w:r w:rsidDel="00000000" w:rsidR="00000000" w:rsidRPr="00000000">
        <w:rPr>
          <w:rtl w:val="0"/>
        </w:rPr>
      </w:r>
    </w:p>
    <w:p w:rsidR="00000000" w:rsidDel="00000000" w:rsidP="00000000" w:rsidRDefault="00000000" w:rsidRPr="00000000" w14:paraId="0000001F">
      <w:pPr>
        <w:widowControl w:val="0"/>
        <w:tabs>
          <w:tab w:val="left" w:pos="1350"/>
        </w:tabs>
        <w:rPr/>
      </w:pPr>
      <w:r w:rsidDel="00000000" w:rsidR="00000000" w:rsidRPr="00000000">
        <w:rPr>
          <w:rtl w:val="0"/>
        </w:rPr>
        <w:tab/>
        <w:t xml:space="preserve">The </w:t>
      </w:r>
      <w:hyperlink r:id="rId9">
        <w:r w:rsidDel="00000000" w:rsidR="00000000" w:rsidRPr="00000000">
          <w:rPr>
            <w:color w:val="1155cc"/>
            <w:u w:val="single"/>
            <w:rtl w:val="0"/>
          </w:rPr>
          <w:t xml:space="preserve">sample data</w:t>
        </w:r>
      </w:hyperlink>
      <w:r w:rsidDel="00000000" w:rsidR="00000000" w:rsidRPr="00000000">
        <w:rPr>
          <w:rtl w:val="0"/>
        </w:rPr>
        <w:t xml:space="preserve"> of books we were asking for.</w:t>
      </w:r>
    </w:p>
    <w:p w:rsidR="00000000" w:rsidDel="00000000" w:rsidP="00000000" w:rsidRDefault="00000000" w:rsidRPr="00000000" w14:paraId="00000020">
      <w:pPr>
        <w:widowControl w:val="0"/>
        <w:tabs>
          <w:tab w:val="left" w:pos="1350"/>
        </w:tabs>
        <w:rPr/>
      </w:pPr>
      <w:r w:rsidDel="00000000" w:rsidR="00000000" w:rsidRPr="00000000">
        <w:rPr>
          <w:rtl w:val="0"/>
        </w:rPr>
        <w:tab/>
        <w:t xml:space="preserve">The </w:t>
      </w:r>
      <w:hyperlink r:id="rId10">
        <w:r w:rsidDel="00000000" w:rsidR="00000000" w:rsidRPr="00000000">
          <w:rPr>
            <w:color w:val="1155cc"/>
            <w:u w:val="single"/>
            <w:rtl w:val="0"/>
          </w:rPr>
          <w:t xml:space="preserve">priority list</w:t>
        </w:r>
      </w:hyperlink>
      <w:r w:rsidDel="00000000" w:rsidR="00000000" w:rsidRPr="00000000">
        <w:rPr>
          <w:rtl w:val="0"/>
        </w:rPr>
        <w:t xml:space="preserve"> of items we have confirmed from the previous meeting</w:t>
      </w:r>
    </w:p>
    <w:p w:rsidR="00000000" w:rsidDel="00000000" w:rsidP="00000000" w:rsidRDefault="00000000" w:rsidRPr="00000000" w14:paraId="00000021">
      <w:pPr>
        <w:pStyle w:val="Heading2"/>
        <w:rPr/>
      </w:pPr>
      <w:r w:rsidDel="00000000" w:rsidR="00000000" w:rsidRPr="00000000">
        <w:rPr>
          <w:rtl w:val="0"/>
        </w:rPr>
        <w:t xml:space="preserve">Please Bring:</w:t>
      </w:r>
    </w:p>
    <w:p w:rsidR="00000000" w:rsidDel="00000000" w:rsidP="00000000" w:rsidRDefault="00000000" w:rsidRPr="00000000" w14:paraId="00000022">
      <w:pPr>
        <w:widowControl w:val="0"/>
        <w:rPr/>
      </w:pPr>
      <w:r w:rsidDel="00000000" w:rsidR="00000000" w:rsidRPr="00000000">
        <w:rPr>
          <w:rtl w:val="0"/>
        </w:rPr>
        <w:tab/>
        <w:tab/>
        <w:t xml:space="preserve">Laptop(optional), NoteBook(optional)</w:t>
      </w:r>
    </w:p>
    <w:p w:rsidR="00000000" w:rsidDel="00000000" w:rsidP="00000000" w:rsidRDefault="00000000" w:rsidRPr="00000000" w14:paraId="00000023">
      <w:pPr>
        <w:rPr/>
      </w:pPr>
      <w:r w:rsidDel="00000000" w:rsidR="00000000" w:rsidRPr="00000000">
        <w:rPr>
          <w:rtl w:val="0"/>
        </w:rPr>
      </w:r>
    </w:p>
    <w:tbl>
      <w:tblPr>
        <w:tblStyle w:val="Table2"/>
        <w:tblW w:w="944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
        <w:gridCol w:w="5167"/>
        <w:gridCol w:w="1901"/>
        <w:gridCol w:w="1903"/>
        <w:tblGridChange w:id="0">
          <w:tblGrid>
            <w:gridCol w:w="475"/>
            <w:gridCol w:w="5167"/>
            <w:gridCol w:w="1901"/>
            <w:gridCol w:w="1903"/>
          </w:tblGrid>
        </w:tblGridChange>
      </w:tblGrid>
      <w:tr>
        <w:trPr>
          <w:trHeight w:val="200" w:hRule="atLeast"/>
        </w:trPr>
        <w:tc>
          <w:tcPr>
            <w:gridSpan w:val="2"/>
            <w:tcBorders>
              <w:bottom w:color="000000" w:space="0" w:sz="4" w:val="single"/>
            </w:tcBorders>
            <w:vAlign w:val="bottom"/>
          </w:tcPr>
          <w:p w:rsidR="00000000" w:rsidDel="00000000" w:rsidP="00000000" w:rsidRDefault="00000000" w:rsidRPr="00000000" w14:paraId="00000024">
            <w:pPr>
              <w:widowControl w:val="0"/>
              <w:rPr>
                <w:b w:val="1"/>
                <w:smallCaps w:val="1"/>
              </w:rPr>
            </w:pPr>
            <w:sdt>
              <w:sdtPr>
                <w:tag w:val="goog_rdk_3"/>
              </w:sdtPr>
              <w:sdtContent>
                <w:commentRangeStart w:id="3"/>
              </w:sdtContent>
            </w:sdt>
            <w:r w:rsidDel="00000000" w:rsidR="00000000" w:rsidRPr="00000000">
              <w:rPr>
                <w:b w:val="1"/>
                <w:smallCaps w:val="1"/>
                <w:rtl w:val="0"/>
              </w:rPr>
              <w:t xml:space="preserve">ACTION ITEMS FROM PREVIOUS MEETING</w:t>
            </w:r>
            <w:commentRangeEnd w:id="3"/>
            <w:r w:rsidDel="00000000" w:rsidR="00000000" w:rsidRPr="00000000">
              <w:commentReference w:id="3"/>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26">
            <w:pPr>
              <w:widowControl w:val="0"/>
              <w:rPr>
                <w:b w:val="1"/>
                <w:smallCaps w:val="1"/>
              </w:rPr>
            </w:pPr>
            <w:r w:rsidDel="00000000" w:rsidR="00000000" w:rsidRPr="00000000">
              <w:rPr>
                <w:b w:val="1"/>
                <w:smallCaps w:val="1"/>
                <w:rtl w:val="0"/>
              </w:rPr>
              <w:t xml:space="preserve">RESPONSIBLE</w:t>
            </w:r>
          </w:p>
        </w:tc>
        <w:tc>
          <w:tcPr>
            <w:tcBorders>
              <w:bottom w:color="000000" w:space="0" w:sz="4" w:val="single"/>
            </w:tcBorders>
            <w:vAlign w:val="bottom"/>
          </w:tcPr>
          <w:p w:rsidR="00000000" w:rsidDel="00000000" w:rsidP="00000000" w:rsidRDefault="00000000" w:rsidRPr="00000000" w14:paraId="00000027">
            <w:pPr>
              <w:widowControl w:val="0"/>
              <w:rPr>
                <w:b w:val="1"/>
                <w:smallCaps w:val="1"/>
              </w:rPr>
            </w:pPr>
            <w:r w:rsidDel="00000000" w:rsidR="00000000" w:rsidRPr="00000000">
              <w:rPr>
                <w:b w:val="1"/>
                <w:smallCaps w:val="1"/>
                <w:rtl w:val="0"/>
              </w:rPr>
              <w:t xml:space="preserve">DUE DATE</w:t>
            </w:r>
          </w:p>
        </w:tc>
      </w:tr>
      <w:tr>
        <w:trPr>
          <w:trHeight w:val="200" w:hRule="atLeast"/>
        </w:trPr>
        <w:tc>
          <w:tcPr/>
          <w:p w:rsidR="00000000" w:rsidDel="00000000" w:rsidP="00000000" w:rsidRDefault="00000000" w:rsidRPr="00000000" w14:paraId="00000028">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29">
            <w:pPr>
              <w:widowControl w:val="0"/>
              <w:rPr/>
            </w:pPr>
            <w:r w:rsidDel="00000000" w:rsidR="00000000" w:rsidRPr="00000000">
              <w:rPr>
                <w:rtl w:val="0"/>
              </w:rPr>
              <w:t xml:space="preserve">The map with a coordinate system created by CAD </w:t>
            </w:r>
          </w:p>
        </w:tc>
        <w:tc>
          <w:tcPr>
            <w:tcBorders>
              <w:left w:color="000000" w:space="0" w:sz="4" w:val="single"/>
            </w:tcBorders>
          </w:tcPr>
          <w:p w:rsidR="00000000" w:rsidDel="00000000" w:rsidP="00000000" w:rsidRDefault="00000000" w:rsidRPr="00000000" w14:paraId="0000002A">
            <w:pPr>
              <w:widowControl w:val="0"/>
              <w:rPr/>
            </w:pPr>
            <w:r w:rsidDel="00000000" w:rsidR="00000000" w:rsidRPr="00000000">
              <w:rPr>
                <w:rtl w:val="0"/>
              </w:rPr>
              <w:t xml:space="preserve">Wenkai Cao</w:t>
            </w:r>
          </w:p>
        </w:tc>
        <w:tc>
          <w:tcPr>
            <w:tcBorders>
              <w:left w:color="000000" w:space="0" w:sz="4" w:val="single"/>
            </w:tcBorders>
          </w:tcPr>
          <w:p w:rsidR="00000000" w:rsidDel="00000000" w:rsidP="00000000" w:rsidRDefault="00000000" w:rsidRPr="00000000" w14:paraId="0000002B">
            <w:pPr>
              <w:widowControl w:val="0"/>
              <w:rPr/>
            </w:pPr>
            <w:r w:rsidDel="00000000" w:rsidR="00000000" w:rsidRPr="00000000">
              <w:rPr>
                <w:rtl w:val="0"/>
              </w:rPr>
              <w:t xml:space="preserve">07/10/2019</w:t>
            </w:r>
          </w:p>
        </w:tc>
      </w:tr>
      <w:tr>
        <w:trPr>
          <w:trHeight w:val="280" w:hRule="atLeast"/>
        </w:trPr>
        <w:tc>
          <w:tcPr/>
          <w:p w:rsidR="00000000" w:rsidDel="00000000" w:rsidP="00000000" w:rsidRDefault="00000000" w:rsidRPr="00000000" w14:paraId="0000002C">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2D">
            <w:pPr>
              <w:widowControl w:val="0"/>
              <w:rPr/>
            </w:pPr>
            <w:r w:rsidDel="00000000" w:rsidR="00000000" w:rsidRPr="00000000">
              <w:rPr>
                <w:rtl w:val="0"/>
              </w:rPr>
              <w:t xml:space="preserve">Pseudocode of mapping algorithm (we plan using A* search as our first choice)</w:t>
            </w:r>
          </w:p>
        </w:tc>
        <w:tc>
          <w:tcPr>
            <w:tcBorders>
              <w:left w:color="000000" w:space="0" w:sz="4" w:val="single"/>
            </w:tcBorders>
          </w:tcPr>
          <w:p w:rsidR="00000000" w:rsidDel="00000000" w:rsidP="00000000" w:rsidRDefault="00000000" w:rsidRPr="00000000" w14:paraId="0000002E">
            <w:pPr>
              <w:widowControl w:val="0"/>
              <w:rPr/>
            </w:pPr>
            <w:r w:rsidDel="00000000" w:rsidR="00000000" w:rsidRPr="00000000">
              <w:rPr>
                <w:rtl w:val="0"/>
              </w:rPr>
              <w:t xml:space="preserve">Yixin Li</w:t>
            </w:r>
          </w:p>
        </w:tc>
        <w:tc>
          <w:tcPr>
            <w:tcBorders>
              <w:left w:color="000000" w:space="0" w:sz="4" w:val="single"/>
            </w:tcBorders>
          </w:tcPr>
          <w:p w:rsidR="00000000" w:rsidDel="00000000" w:rsidP="00000000" w:rsidRDefault="00000000" w:rsidRPr="00000000" w14:paraId="0000002F">
            <w:pPr>
              <w:widowControl w:val="0"/>
              <w:rPr/>
            </w:pPr>
            <w:r w:rsidDel="00000000" w:rsidR="00000000" w:rsidRPr="00000000">
              <w:rPr>
                <w:rtl w:val="0"/>
              </w:rPr>
              <w:t xml:space="preserve">07/10/2019</w:t>
            </w:r>
          </w:p>
        </w:tc>
      </w:tr>
      <w:tr>
        <w:trPr>
          <w:trHeight w:val="200" w:hRule="atLeast"/>
        </w:trPr>
        <w:tc>
          <w:tcPr/>
          <w:p w:rsidR="00000000" w:rsidDel="00000000" w:rsidP="00000000" w:rsidRDefault="00000000" w:rsidRPr="00000000" w14:paraId="00000030">
            <w:pPr>
              <w:pStyle w:val="Heading1"/>
              <w:keepNext w:val="0"/>
              <w:widowControl w:val="0"/>
              <w:rPr/>
            </w:pPr>
            <w:r w:rsidDel="00000000" w:rsidR="00000000" w:rsidRPr="00000000">
              <w:rPr>
                <w:rtl w:val="0"/>
              </w:rPr>
              <w:t xml:space="preserve">3</w:t>
            </w:r>
          </w:p>
        </w:tc>
        <w:tc>
          <w:tcPr>
            <w:tcBorders>
              <w:right w:color="000000" w:space="0" w:sz="4" w:val="single"/>
            </w:tcBorders>
          </w:tcPr>
          <w:p w:rsidR="00000000" w:rsidDel="00000000" w:rsidP="00000000" w:rsidRDefault="00000000" w:rsidRPr="00000000" w14:paraId="00000031">
            <w:pPr>
              <w:widowControl w:val="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2">
            <w:pPr>
              <w:widowControl w:val="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3">
            <w:pPr>
              <w:widowControl w:val="0"/>
              <w:rPr/>
            </w:pPr>
            <w:r w:rsidDel="00000000" w:rsidR="00000000" w:rsidRPr="00000000">
              <w:rPr>
                <w:rtl w:val="0"/>
              </w:rPr>
            </w:r>
          </w:p>
        </w:tc>
      </w:tr>
      <w:tr>
        <w:trPr>
          <w:trHeight w:val="440" w:hRule="atLeast"/>
        </w:trPr>
        <w:tc>
          <w:tcPr>
            <w:gridSpan w:val="2"/>
            <w:tcBorders>
              <w:bottom w:color="000000" w:space="0" w:sz="4" w:val="single"/>
            </w:tcBorders>
            <w:vAlign w:val="bottom"/>
          </w:tcPr>
          <w:p w:rsidR="00000000" w:rsidDel="00000000" w:rsidP="00000000" w:rsidRDefault="00000000" w:rsidRPr="00000000" w14:paraId="00000034">
            <w:pPr>
              <w:widowControl w:val="0"/>
              <w:rPr>
                <w:b w:val="1"/>
                <w:smallCaps w:val="1"/>
              </w:rPr>
            </w:pPr>
            <w:r w:rsidDel="00000000" w:rsidR="00000000" w:rsidRPr="00000000">
              <w:rPr>
                <w:b w:val="1"/>
                <w:smallCaps w:val="1"/>
                <w:rtl w:val="0"/>
              </w:rPr>
              <w:t xml:space="preserve">AGENDA ITEMS</w:t>
            </w:r>
          </w:p>
        </w:tc>
        <w:tc>
          <w:tcPr>
            <w:tcBorders>
              <w:bottom w:color="000000" w:space="0" w:sz="4" w:val="single"/>
            </w:tcBorders>
            <w:vAlign w:val="bottom"/>
          </w:tcPr>
          <w:p w:rsidR="00000000" w:rsidDel="00000000" w:rsidP="00000000" w:rsidRDefault="00000000" w:rsidRPr="00000000" w14:paraId="00000036">
            <w:pPr>
              <w:widowControl w:val="0"/>
              <w:rPr>
                <w:b w:val="1"/>
                <w:smallCaps w:val="1"/>
              </w:rPr>
            </w:pPr>
            <w:r w:rsidDel="00000000" w:rsidR="00000000" w:rsidRPr="00000000">
              <w:rPr>
                <w:b w:val="1"/>
                <w:smallCaps w:val="1"/>
                <w:rtl w:val="0"/>
              </w:rPr>
              <w:t xml:space="preserve">PRESENTER</w:t>
            </w:r>
          </w:p>
        </w:tc>
        <w:tc>
          <w:tcPr>
            <w:tcBorders>
              <w:bottom w:color="000000" w:space="0" w:sz="4" w:val="single"/>
            </w:tcBorders>
            <w:vAlign w:val="bottom"/>
          </w:tcPr>
          <w:p w:rsidR="00000000" w:rsidDel="00000000" w:rsidP="00000000" w:rsidRDefault="00000000" w:rsidRPr="00000000" w14:paraId="00000037">
            <w:pPr>
              <w:widowControl w:val="0"/>
              <w:rPr>
                <w:b w:val="1"/>
                <w:smallCaps w:val="1"/>
              </w:rPr>
            </w:pPr>
            <w:r w:rsidDel="00000000" w:rsidR="00000000" w:rsidRPr="00000000">
              <w:rPr>
                <w:b w:val="1"/>
                <w:smallCaps w:val="1"/>
                <w:rtl w:val="0"/>
              </w:rPr>
              <w:t xml:space="preserve">TIME ALLOTTED</w:t>
            </w:r>
          </w:p>
        </w:tc>
      </w:tr>
      <w:tr>
        <w:trPr>
          <w:trHeight w:val="240" w:hRule="atLeast"/>
        </w:trPr>
        <w:tc>
          <w:tcPr/>
          <w:p w:rsidR="00000000" w:rsidDel="00000000" w:rsidP="00000000" w:rsidRDefault="00000000" w:rsidRPr="00000000" w14:paraId="00000038">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39">
            <w:pPr>
              <w:widowControl w:val="0"/>
              <w:rPr/>
            </w:pPr>
            <w:r w:rsidDel="00000000" w:rsidR="00000000" w:rsidRPr="00000000">
              <w:rPr>
                <w:rtl w:val="0"/>
              </w:rPr>
              <w:t xml:space="preserve">Illustration of the plan which includes the algorithm, map drawing, and milestone</w:t>
            </w:r>
          </w:p>
        </w:tc>
        <w:tc>
          <w:tcPr>
            <w:tcBorders>
              <w:left w:color="000000" w:space="0" w:sz="4" w:val="single"/>
            </w:tcBorders>
          </w:tcPr>
          <w:p w:rsidR="00000000" w:rsidDel="00000000" w:rsidP="00000000" w:rsidRDefault="00000000" w:rsidRPr="00000000" w14:paraId="0000003A">
            <w:pPr>
              <w:widowControl w:val="0"/>
              <w:rPr/>
            </w:pPr>
            <w:r w:rsidDel="00000000" w:rsidR="00000000" w:rsidRPr="00000000">
              <w:rPr>
                <w:rtl w:val="0"/>
              </w:rPr>
              <w:t xml:space="preserve">Yixin Li</w:t>
            </w:r>
          </w:p>
        </w:tc>
        <w:tc>
          <w:tcPr>
            <w:tcBorders>
              <w:left w:color="000000" w:space="0" w:sz="4" w:val="single"/>
            </w:tcBorders>
          </w:tcPr>
          <w:p w:rsidR="00000000" w:rsidDel="00000000" w:rsidP="00000000" w:rsidRDefault="00000000" w:rsidRPr="00000000" w14:paraId="0000003B">
            <w:pPr>
              <w:widowControl w:val="0"/>
              <w:rPr/>
            </w:pPr>
            <w:r w:rsidDel="00000000" w:rsidR="00000000" w:rsidRPr="00000000">
              <w:rPr>
                <w:rtl w:val="0"/>
              </w:rPr>
              <w:t xml:space="preserve">[10 minutes] </w:t>
            </w:r>
          </w:p>
        </w:tc>
      </w:tr>
      <w:tr>
        <w:trPr>
          <w:trHeight w:val="200" w:hRule="atLeast"/>
        </w:trPr>
        <w:tc>
          <w:tcPr/>
          <w:p w:rsidR="00000000" w:rsidDel="00000000" w:rsidP="00000000" w:rsidRDefault="00000000" w:rsidRPr="00000000" w14:paraId="0000003C">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3D">
            <w:pPr>
              <w:widowControl w:val="0"/>
              <w:rPr/>
            </w:pPr>
            <w:r w:rsidDel="00000000" w:rsidR="00000000" w:rsidRPr="00000000">
              <w:rPr>
                <w:rtl w:val="0"/>
              </w:rPr>
              <w:t xml:space="preserve">Introduction of current data type and the map we have.</w:t>
            </w:r>
          </w:p>
        </w:tc>
        <w:tc>
          <w:tcPr>
            <w:tcBorders>
              <w:left w:color="000000" w:space="0" w:sz="4" w:val="single"/>
            </w:tcBorders>
          </w:tcPr>
          <w:p w:rsidR="00000000" w:rsidDel="00000000" w:rsidP="00000000" w:rsidRDefault="00000000" w:rsidRPr="00000000" w14:paraId="0000003E">
            <w:pPr>
              <w:widowControl w:val="0"/>
              <w:rPr/>
            </w:pPr>
            <w:r w:rsidDel="00000000" w:rsidR="00000000" w:rsidRPr="00000000">
              <w:rPr>
                <w:rtl w:val="0"/>
              </w:rPr>
              <w:t xml:space="preserve">Wenkai Cao</w:t>
            </w:r>
          </w:p>
          <w:p w:rsidR="00000000" w:rsidDel="00000000" w:rsidP="00000000" w:rsidRDefault="00000000" w:rsidRPr="00000000" w14:paraId="0000003F">
            <w:pPr>
              <w:widowControl w:val="0"/>
              <w:rPr>
                <w:color w:val="202124"/>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0">
            <w:pPr>
              <w:widowControl w:val="0"/>
              <w:rPr/>
            </w:pPr>
            <w:r w:rsidDel="00000000" w:rsidR="00000000" w:rsidRPr="00000000">
              <w:rPr>
                <w:rtl w:val="0"/>
              </w:rPr>
              <w:t xml:space="preserve">[10 minutes] </w:t>
            </w:r>
          </w:p>
        </w:tc>
      </w:tr>
      <w:tr>
        <w:trPr>
          <w:trHeight w:val="180" w:hRule="atLeast"/>
        </w:trPr>
        <w:tc>
          <w:tcPr/>
          <w:p w:rsidR="00000000" w:rsidDel="00000000" w:rsidP="00000000" w:rsidRDefault="00000000" w:rsidRPr="00000000" w14:paraId="00000041">
            <w:pPr>
              <w:pStyle w:val="Heading1"/>
              <w:keepNext w:val="0"/>
              <w:widowControl w:val="0"/>
              <w:rPr/>
            </w:pPr>
            <w:r w:rsidDel="00000000" w:rsidR="00000000" w:rsidRPr="00000000">
              <w:rPr>
                <w:rtl w:val="0"/>
              </w:rPr>
              <w:t xml:space="preserve">3</w:t>
            </w:r>
          </w:p>
        </w:tc>
        <w:tc>
          <w:tcPr>
            <w:tcBorders>
              <w:right w:color="000000" w:space="0" w:sz="4" w:val="single"/>
            </w:tcBorders>
          </w:tcPr>
          <w:p w:rsidR="00000000" w:rsidDel="00000000" w:rsidP="00000000" w:rsidRDefault="00000000" w:rsidRPr="00000000" w14:paraId="00000042">
            <w:pPr>
              <w:widowControl w:val="0"/>
              <w:rPr/>
            </w:pPr>
            <w:r w:rsidDel="00000000" w:rsidR="00000000" w:rsidRPr="00000000">
              <w:rPr>
                <w:rtl w:val="0"/>
              </w:rPr>
              <w:t xml:space="preserve">Suggestion for ArcGIS to draw the map</w:t>
            </w:r>
          </w:p>
        </w:tc>
        <w:tc>
          <w:tcPr>
            <w:tcBorders>
              <w:left w:color="000000" w:space="0" w:sz="4" w:val="single"/>
            </w:tcBorders>
          </w:tcPr>
          <w:p w:rsidR="00000000" w:rsidDel="00000000" w:rsidP="00000000" w:rsidRDefault="00000000" w:rsidRPr="00000000" w14:paraId="00000043">
            <w:pPr>
              <w:widowControl w:val="0"/>
              <w:rPr/>
            </w:pPr>
            <w:r w:rsidDel="00000000" w:rsidR="00000000" w:rsidRPr="00000000">
              <w:rPr>
                <w:color w:val="202124"/>
                <w:rtl w:val="0"/>
              </w:rPr>
              <w:t xml:space="preserve">Meng Qu</w:t>
            </w:r>
            <w:r w:rsidDel="00000000" w:rsidR="00000000" w:rsidRPr="00000000">
              <w:rPr>
                <w:rtl w:val="0"/>
              </w:rPr>
            </w:r>
          </w:p>
        </w:tc>
        <w:tc>
          <w:tcPr>
            <w:tcBorders>
              <w:left w:color="000000" w:space="0" w:sz="4" w:val="single"/>
            </w:tcBorders>
          </w:tcPr>
          <w:p w:rsidR="00000000" w:rsidDel="00000000" w:rsidP="00000000" w:rsidRDefault="00000000" w:rsidRPr="00000000" w14:paraId="00000044">
            <w:pPr>
              <w:widowControl w:val="0"/>
              <w:rPr/>
            </w:pPr>
            <w:r w:rsidDel="00000000" w:rsidR="00000000" w:rsidRPr="00000000">
              <w:rPr>
                <w:rtl w:val="0"/>
              </w:rPr>
              <w:t xml:space="preserve">[5  minutes] </w:t>
            </w:r>
          </w:p>
        </w:tc>
      </w:tr>
      <w:tr>
        <w:trPr>
          <w:trHeight w:val="400" w:hRule="atLeast"/>
        </w:trPr>
        <w:tc>
          <w:tcPr/>
          <w:p w:rsidR="00000000" w:rsidDel="00000000" w:rsidP="00000000" w:rsidRDefault="00000000" w:rsidRPr="00000000" w14:paraId="00000045">
            <w:pPr>
              <w:pStyle w:val="Heading1"/>
              <w:keepNext w:val="0"/>
              <w:widowControl w:val="0"/>
              <w:rPr/>
            </w:pPr>
            <w:r w:rsidDel="00000000" w:rsidR="00000000" w:rsidRPr="00000000">
              <w:rPr>
                <w:rtl w:val="0"/>
              </w:rPr>
              <w:t xml:space="preserve">4</w:t>
            </w:r>
          </w:p>
        </w:tc>
        <w:tc>
          <w:tcPr>
            <w:tcBorders>
              <w:right w:color="000000" w:space="0" w:sz="4" w:val="single"/>
            </w:tcBorders>
          </w:tcPr>
          <w:p w:rsidR="00000000" w:rsidDel="00000000" w:rsidP="00000000" w:rsidRDefault="00000000" w:rsidRPr="00000000" w14:paraId="00000046">
            <w:pPr>
              <w:widowControl w:val="0"/>
              <w:rPr/>
            </w:pPr>
            <w:r w:rsidDel="00000000" w:rsidR="00000000" w:rsidRPr="00000000">
              <w:rPr>
                <w:rtl w:val="0"/>
              </w:rPr>
              <w:t xml:space="preserve">The priority of the navigation for the specific study room on the first floor.</w:t>
            </w:r>
          </w:p>
        </w:tc>
        <w:tc>
          <w:tcPr>
            <w:tcBorders>
              <w:left w:color="000000" w:space="0" w:sz="4" w:val="single"/>
            </w:tcBorders>
          </w:tcPr>
          <w:p w:rsidR="00000000" w:rsidDel="00000000" w:rsidP="00000000" w:rsidRDefault="00000000" w:rsidRPr="00000000" w14:paraId="00000047">
            <w:pPr>
              <w:widowControl w:val="0"/>
              <w:rPr/>
            </w:pPr>
            <w:r w:rsidDel="00000000" w:rsidR="00000000" w:rsidRPr="00000000">
              <w:rPr>
                <w:rtl w:val="0"/>
              </w:rPr>
              <w:t xml:space="preserve">Meng Qu</w:t>
            </w:r>
          </w:p>
        </w:tc>
        <w:tc>
          <w:tcPr>
            <w:tcBorders>
              <w:left w:color="000000" w:space="0" w:sz="4" w:val="single"/>
            </w:tcBorders>
          </w:tcPr>
          <w:p w:rsidR="00000000" w:rsidDel="00000000" w:rsidP="00000000" w:rsidRDefault="00000000" w:rsidRPr="00000000" w14:paraId="00000048">
            <w:pPr>
              <w:widowControl w:val="0"/>
              <w:rPr/>
            </w:pPr>
            <w:r w:rsidDel="00000000" w:rsidR="00000000" w:rsidRPr="00000000">
              <w:rPr>
                <w:rtl w:val="0"/>
              </w:rPr>
              <w:t xml:space="preserve">[5 minutes] </w:t>
            </w:r>
          </w:p>
        </w:tc>
      </w:tr>
    </w:tbl>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Title"/>
        <w:pBdr>
          <w:bottom w:color="000000" w:space="1" w:sz="4" w:val="single"/>
        </w:pBdr>
        <w:rPr/>
      </w:pPr>
      <w:sdt>
        <w:sdtPr>
          <w:tag w:val="goog_rdk_4"/>
        </w:sdtPr>
        <w:sdtContent>
          <w:commentRangeStart w:id="4"/>
        </w:sdtContent>
      </w:sdt>
      <w:r w:rsidDel="00000000" w:rsidR="00000000" w:rsidRPr="00000000">
        <w:rPr>
          <w:rtl w:val="0"/>
        </w:rPr>
        <w:t xml:space="preserve">MINUTES</w:t>
      </w:r>
      <w:commentRangeEnd w:id="4"/>
      <w:r w:rsidDel="00000000" w:rsidR="00000000" w:rsidRPr="00000000">
        <w:commentReference w:id="4"/>
      </w:r>
      <w:r w:rsidDel="00000000" w:rsidR="00000000" w:rsidRPr="00000000">
        <w:rPr>
          <w:rtl w:val="0"/>
        </w:rPr>
        <w:t xml:space="preserve">: 30 minutes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3"/>
        <w:tblW w:w="944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
        <w:gridCol w:w="5167"/>
        <w:gridCol w:w="1901"/>
        <w:gridCol w:w="1903"/>
        <w:tblGridChange w:id="0">
          <w:tblGrid>
            <w:gridCol w:w="475"/>
            <w:gridCol w:w="5167"/>
            <w:gridCol w:w="1901"/>
            <w:gridCol w:w="1903"/>
          </w:tblGrid>
        </w:tblGridChange>
      </w:tblGrid>
      <w:tr>
        <w:trPr>
          <w:trHeight w:val="480" w:hRule="atLeast"/>
        </w:trPr>
        <w:tc>
          <w:tcPr>
            <w:gridSpan w:val="2"/>
            <w:tcBorders>
              <w:bottom w:color="000000" w:space="0" w:sz="4" w:val="single"/>
            </w:tcBorders>
            <w:vAlign w:val="bottom"/>
          </w:tcPr>
          <w:p w:rsidR="00000000" w:rsidDel="00000000" w:rsidP="00000000" w:rsidRDefault="00000000" w:rsidRPr="00000000" w14:paraId="00000050">
            <w:pPr>
              <w:widowControl w:val="0"/>
              <w:rPr>
                <w:b w:val="1"/>
                <w:smallCaps w:val="1"/>
              </w:rPr>
            </w:pPr>
            <w:sdt>
              <w:sdtPr>
                <w:tag w:val="goog_rdk_5"/>
              </w:sdtPr>
              <w:sdtContent>
                <w:commentRangeStart w:id="5"/>
              </w:sdtContent>
            </w:sdt>
            <w:r w:rsidDel="00000000" w:rsidR="00000000" w:rsidRPr="00000000">
              <w:rPr>
                <w:b w:val="1"/>
                <w:smallCaps w:val="1"/>
                <w:rtl w:val="0"/>
              </w:rPr>
              <w:t xml:space="preserve">NEW ACTION ITEMS</w:t>
            </w:r>
            <w:commentRangeEnd w:id="5"/>
            <w:r w:rsidDel="00000000" w:rsidR="00000000" w:rsidRPr="00000000">
              <w:commentReference w:id="5"/>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52">
            <w:pPr>
              <w:widowControl w:val="0"/>
              <w:rPr>
                <w:b w:val="1"/>
                <w:smallCaps w:val="1"/>
              </w:rPr>
            </w:pPr>
            <w:r w:rsidDel="00000000" w:rsidR="00000000" w:rsidRPr="00000000">
              <w:rPr>
                <w:b w:val="1"/>
                <w:smallCaps w:val="1"/>
                <w:rtl w:val="0"/>
              </w:rPr>
              <w:t xml:space="preserve">RESPONSIBLE</w:t>
            </w:r>
          </w:p>
        </w:tc>
        <w:tc>
          <w:tcPr>
            <w:tcBorders>
              <w:bottom w:color="000000" w:space="0" w:sz="4" w:val="single"/>
            </w:tcBorders>
            <w:vAlign w:val="bottom"/>
          </w:tcPr>
          <w:p w:rsidR="00000000" w:rsidDel="00000000" w:rsidP="00000000" w:rsidRDefault="00000000" w:rsidRPr="00000000" w14:paraId="00000053">
            <w:pPr>
              <w:widowControl w:val="0"/>
              <w:rPr>
                <w:b w:val="1"/>
                <w:smallCaps w:val="1"/>
              </w:rPr>
            </w:pPr>
            <w:r w:rsidDel="00000000" w:rsidR="00000000" w:rsidRPr="00000000">
              <w:rPr>
                <w:b w:val="1"/>
                <w:smallCaps w:val="1"/>
                <w:rtl w:val="0"/>
              </w:rPr>
              <w:t xml:space="preserve">DUE DATE</w:t>
            </w:r>
          </w:p>
        </w:tc>
      </w:tr>
      <w:tr>
        <w:trPr>
          <w:trHeight w:val="200" w:hRule="atLeast"/>
        </w:trPr>
        <w:tc>
          <w:tcPr/>
          <w:p w:rsidR="00000000" w:rsidDel="00000000" w:rsidP="00000000" w:rsidRDefault="00000000" w:rsidRPr="00000000" w14:paraId="00000054">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55">
            <w:pPr>
              <w:widowControl w:val="0"/>
              <w:rPr/>
            </w:pPr>
            <w:r w:rsidDel="00000000" w:rsidR="00000000" w:rsidRPr="00000000">
              <w:rPr>
                <w:rtl w:val="0"/>
              </w:rPr>
              <w:t xml:space="preserve">A functioning algorithm based on the virtual data (since we do not have any sample of AP access point data yet, so the virtual data we apply for testing should be somewhat similar to the final data but may not exactly the same).</w:t>
            </w:r>
          </w:p>
        </w:tc>
        <w:tc>
          <w:tcPr>
            <w:tcBorders>
              <w:left w:color="000000" w:space="0" w:sz="4" w:val="single"/>
            </w:tcBorders>
          </w:tcPr>
          <w:p w:rsidR="00000000" w:rsidDel="00000000" w:rsidP="00000000" w:rsidRDefault="00000000" w:rsidRPr="00000000" w14:paraId="00000056">
            <w:pPr>
              <w:widowControl w:val="0"/>
              <w:rPr/>
            </w:pPr>
            <w:r w:rsidDel="00000000" w:rsidR="00000000" w:rsidRPr="00000000">
              <w:rPr>
                <w:rtl w:val="0"/>
              </w:rPr>
              <w:t xml:space="preserve">Yixin Li,</w:t>
            </w:r>
          </w:p>
          <w:p w:rsidR="00000000" w:rsidDel="00000000" w:rsidP="00000000" w:rsidRDefault="00000000" w:rsidRPr="00000000" w14:paraId="00000057">
            <w:pPr>
              <w:widowControl w:val="0"/>
              <w:rPr/>
            </w:pPr>
            <w:r w:rsidDel="00000000" w:rsidR="00000000" w:rsidRPr="00000000">
              <w:rPr>
                <w:rtl w:val="0"/>
              </w:rPr>
              <w:t xml:space="preserve">Yi Yang</w:t>
            </w:r>
          </w:p>
        </w:tc>
        <w:tc>
          <w:tcPr>
            <w:tcBorders>
              <w:left w:color="000000" w:space="0" w:sz="4" w:val="single"/>
            </w:tcBorders>
          </w:tcPr>
          <w:p w:rsidR="00000000" w:rsidDel="00000000" w:rsidP="00000000" w:rsidRDefault="00000000" w:rsidRPr="00000000" w14:paraId="00000058">
            <w:pPr>
              <w:widowControl w:val="0"/>
              <w:rPr/>
            </w:pPr>
            <w:r w:rsidDel="00000000" w:rsidR="00000000" w:rsidRPr="00000000">
              <w:rPr>
                <w:rtl w:val="0"/>
              </w:rPr>
              <w:t xml:space="preserve">18/10/2019</w:t>
            </w:r>
          </w:p>
        </w:tc>
      </w:tr>
      <w:tr>
        <w:trPr>
          <w:trHeight w:val="220" w:hRule="atLeast"/>
        </w:trPr>
        <w:tc>
          <w:tcPr/>
          <w:p w:rsidR="00000000" w:rsidDel="00000000" w:rsidP="00000000" w:rsidRDefault="00000000" w:rsidRPr="00000000" w14:paraId="00000059">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5A">
            <w:pPr>
              <w:widowControl w:val="0"/>
              <w:rPr/>
            </w:pPr>
            <w:r w:rsidDel="00000000" w:rsidR="00000000" w:rsidRPr="00000000">
              <w:rPr>
                <w:rtl w:val="0"/>
              </w:rPr>
              <w:t xml:space="preserve">The response of whether or not be able to provide the position of shelves.</w:t>
            </w:r>
          </w:p>
        </w:tc>
        <w:tc>
          <w:tcPr>
            <w:tcBorders>
              <w:left w:color="000000" w:space="0" w:sz="4" w:val="single"/>
            </w:tcBorders>
          </w:tcPr>
          <w:p w:rsidR="00000000" w:rsidDel="00000000" w:rsidP="00000000" w:rsidRDefault="00000000" w:rsidRPr="00000000" w14:paraId="0000005B">
            <w:pPr>
              <w:widowControl w:val="0"/>
              <w:rPr/>
            </w:pPr>
            <w:r w:rsidDel="00000000" w:rsidR="00000000" w:rsidRPr="00000000">
              <w:rPr>
                <w:rtl w:val="0"/>
              </w:rPr>
              <w:t xml:space="preserve">Meng Qu</w:t>
            </w:r>
          </w:p>
        </w:tc>
        <w:tc>
          <w:tcPr>
            <w:tcBorders>
              <w:left w:color="000000" w:space="0" w:sz="4" w:val="single"/>
            </w:tcBorders>
          </w:tcPr>
          <w:p w:rsidR="00000000" w:rsidDel="00000000" w:rsidP="00000000" w:rsidRDefault="00000000" w:rsidRPr="00000000" w14:paraId="0000005C">
            <w:pPr>
              <w:widowControl w:val="0"/>
              <w:rPr/>
            </w:pPr>
            <w:r w:rsidDel="00000000" w:rsidR="00000000" w:rsidRPr="00000000">
              <w:rPr>
                <w:rtl w:val="0"/>
              </w:rPr>
              <w:t xml:space="preserve">14/10/2019</w:t>
            </w:r>
          </w:p>
        </w:tc>
      </w:tr>
      <w:tr>
        <w:trPr>
          <w:trHeight w:val="180" w:hRule="atLeast"/>
        </w:trPr>
        <w:tc>
          <w:tcPr/>
          <w:p w:rsidR="00000000" w:rsidDel="00000000" w:rsidP="00000000" w:rsidRDefault="00000000" w:rsidRPr="00000000" w14:paraId="0000005D">
            <w:pPr>
              <w:pStyle w:val="Heading1"/>
              <w:keepNext w:val="0"/>
              <w:widowControl w:val="0"/>
              <w:rPr/>
            </w:pPr>
            <w:r w:rsidDel="00000000" w:rsidR="00000000" w:rsidRPr="00000000">
              <w:rPr>
                <w:rtl w:val="0"/>
              </w:rPr>
              <w:t xml:space="preserve">3</w:t>
            </w:r>
          </w:p>
        </w:tc>
        <w:tc>
          <w:tcPr>
            <w:tcBorders>
              <w:right w:color="000000" w:space="0" w:sz="4" w:val="single"/>
            </w:tcBorders>
          </w:tcPr>
          <w:p w:rsidR="00000000" w:rsidDel="00000000" w:rsidP="00000000" w:rsidRDefault="00000000" w:rsidRPr="00000000" w14:paraId="0000005E">
            <w:pPr>
              <w:widowControl w:val="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F">
            <w:pPr>
              <w:widowControl w:val="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0">
            <w:pPr>
              <w:widowControl w:val="0"/>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widowControl w:val="0"/>
        <w:pBdr>
          <w:bottom w:color="000000" w:space="1" w:sz="4" w:val="single"/>
        </w:pBdr>
        <w:rPr/>
      </w:pPr>
      <w:sdt>
        <w:sdtPr>
          <w:tag w:val="goog_rdk_6"/>
        </w:sdtPr>
        <w:sdtContent>
          <w:commentRangeStart w:id="6"/>
        </w:sdtContent>
      </w:sdt>
      <w:r w:rsidDel="00000000" w:rsidR="00000000" w:rsidRPr="00000000">
        <w:rPr>
          <w:b w:val="1"/>
          <w:smallCaps w:val="1"/>
          <w:rtl w:val="0"/>
        </w:rPr>
        <w:t xml:space="preserve">OTHER NOTES</w:t>
      </w:r>
      <w:commentRangeEnd w:id="6"/>
      <w:r w:rsidDel="00000000" w:rsidR="00000000" w:rsidRPr="00000000">
        <w:commentReference w:id="6"/>
      </w:r>
      <w:r w:rsidDel="00000000" w:rsidR="00000000" w:rsidRPr="00000000">
        <w:rPr>
          <w:b w:val="1"/>
          <w:smallCaps w:val="1"/>
          <w:rtl w:val="0"/>
        </w:rPr>
        <w:t xml:space="preserve"> OR INFORMATION</w:t>
      </w: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t xml:space="preserve">Meng Qu suggested our first coding milestone could be developed an algorithm for navigation from the user location to the specific study room location. </w:t>
      </w:r>
    </w:p>
    <w:p w:rsidR="00000000" w:rsidDel="00000000" w:rsidP="00000000" w:rsidRDefault="00000000" w:rsidRPr="00000000" w14:paraId="00000066">
      <w:pPr>
        <w:ind w:firstLine="720"/>
        <w:rPr>
          <w:color w:val="202124"/>
        </w:rPr>
      </w:pPr>
      <w:r w:rsidDel="00000000" w:rsidR="00000000" w:rsidRPr="00000000">
        <w:rPr>
          <w:rtl w:val="0"/>
        </w:rPr>
        <w:t xml:space="preserve">Book a new meeting with </w:t>
      </w:r>
      <w:r w:rsidDel="00000000" w:rsidR="00000000" w:rsidRPr="00000000">
        <w:rPr>
          <w:color w:val="202124"/>
          <w:rtl w:val="0"/>
        </w:rPr>
        <w:t xml:space="preserve">Johnson, Eric ( the ArcGIS Experience Librarian) next week to collect information about the using  ArcGIS. </w:t>
      </w:r>
    </w:p>
    <w:p w:rsidR="00000000" w:rsidDel="00000000" w:rsidP="00000000" w:rsidRDefault="00000000" w:rsidRPr="00000000" w14:paraId="00000067">
      <w:pPr>
        <w:ind w:firstLine="720"/>
        <w:rPr/>
      </w:pPr>
      <w:r w:rsidDel="00000000" w:rsidR="00000000" w:rsidRPr="00000000">
        <w:rPr>
          <w:rtl w:val="0"/>
        </w:rPr>
      </w:r>
    </w:p>
    <w:sectPr>
      <w:pgSz w:h="15840" w:w="12240"/>
      <w:pgMar w:bottom="1080" w:top="1080" w:left="1440" w:right="1440" w:header="36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ynn Stahr" w:id="1" w:date="2019-08-08T19:20:0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 number and code may be optional.  Remove that line if it not relevant.</w:t>
      </w:r>
    </w:p>
  </w:comment>
  <w:comment w:author="Lynn Stahr" w:id="5" w:date="2019-08-08T19:24:56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 specific and measurable action items, a responsible person and the due date.</w:t>
      </w:r>
    </w:p>
  </w:comment>
  <w:comment w:author="Lynn Stahr" w:id="3" w:date="2019-08-08T19:21:48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to leave this in place.  Reference 'N/A' there are none.</w:t>
      </w:r>
    </w:p>
  </w:comment>
  <w:comment w:author="Lynn Stahr" w:id="2" w:date="2019-08-08T19:21:18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also optional.  Include it if it is necessary in order for the meeting to meet its objectives.</w:t>
      </w:r>
    </w:p>
  </w:comment>
  <w:comment w:author="Lynn Stahr" w:id="6" w:date="2019-08-08T19:25:28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any additional information that may be relevant for the archive or for reference.  Otherwise, this section is optional.</w:t>
      </w:r>
    </w:p>
  </w:comment>
  <w:comment w:author="Lynn Stahr" w:id="4" w:date="2019-08-08T19:23:18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an Agenda Item then provide a summary of the discussion and the conclusion or resolution if the agenda item wasn't strictly informational.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agenda item is some topic that is up for debate, it will be necessary to keep notes documenting the decision making process.</w:t>
      </w:r>
    </w:p>
  </w:comment>
  <w:comment w:author="Lynn Stahr" w:id="0" w:date="2019-08-08T19:19:38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meeting agenda should be prepared and attached to the meeting invitation so your audience can come prepared.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this document also includes a 'minutes' template on the next page.  Exclude the 'minutes' when saving the agenda.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8" w15:done="0"/>
  <w15:commentEx w15:paraId="00000069" w15:done="0"/>
  <w15:commentEx w15:paraId="0000006A" w15:done="0"/>
  <w15:commentEx w15:paraId="0000006B" w15:done="0"/>
  <w15:commentEx w15:paraId="0000006C" w15:done="0"/>
  <w15:commentEx w15:paraId="0000006F" w15:done="0"/>
  <w15:commentEx w15:paraId="0000007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ocs.google.com/document/d/14W38W76lILDyMHFdHX2-E2HW-Ql3V1hL865JyAsO6_I/edit" TargetMode="External"/><Relationship Id="rId9" Type="http://schemas.openxmlformats.org/officeDocument/2006/relationships/hyperlink" Target="https://docs.google.com/spreadsheets/u/1/d/1vhjhypjFvwf1LY1FxxovLBBCeN4QQWkBN2nxrwS5Y1g/edit?usp=drive_web&amp;ouid=10802022494787799174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4JSyU+68SyGS470IIQ/9UZ2IDw==">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