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heading=h.gjdgxs" w:id="0"/>
      <w:bookmarkEnd w:id="0"/>
      <w:r w:rsidDel="00000000" w:rsidR="00000000" w:rsidRPr="00000000">
        <w:rPr>
          <w:rtl w:val="0"/>
        </w:rPr>
        <w:t xml:space="preserve">20-03-20 MIAMI LIB FINDER</w:t>
      </w:r>
    </w:p>
    <w:p w:rsidR="00000000" w:rsidDel="00000000" w:rsidP="00000000" w:rsidRDefault="00000000" w:rsidRPr="00000000" w14:paraId="00000002">
      <w:pPr>
        <w:pStyle w:val="Title"/>
        <w:rPr/>
      </w:pPr>
      <w:bookmarkStart w:colFirst="0" w:colLast="0" w:name="_heading=h.qbwgdsur6bwl" w:id="1"/>
      <w:bookmarkEnd w:id="1"/>
      <w:r w:rsidDel="00000000" w:rsidR="00000000" w:rsidRPr="00000000">
        <w:rPr>
          <w:rtl w:val="0"/>
        </w:rPr>
        <w:t xml:space="preserve">Meeting Agenda – Client meeting</w:t>
      </w:r>
    </w:p>
    <w:p w:rsidR="00000000" w:rsidDel="00000000" w:rsidP="00000000" w:rsidRDefault="00000000" w:rsidRPr="00000000" w14:paraId="00000003">
      <w:pPr>
        <w:rPr/>
      </w:pPr>
      <w:r w:rsidDel="00000000" w:rsidR="00000000" w:rsidRPr="00000000">
        <w:rPr>
          <w:rtl w:val="0"/>
        </w:rPr>
      </w:r>
    </w:p>
    <w:tbl>
      <w:tblPr>
        <w:tblStyle w:val="Table1"/>
        <w:tblW w:w="944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62"/>
        <w:gridCol w:w="2593"/>
        <w:gridCol w:w="1874"/>
        <w:gridCol w:w="3017"/>
        <w:tblGridChange w:id="0">
          <w:tblGrid>
            <w:gridCol w:w="1962"/>
            <w:gridCol w:w="2593"/>
            <w:gridCol w:w="1874"/>
            <w:gridCol w:w="3017"/>
          </w:tblGrid>
        </w:tblGridChange>
      </w:tblGrid>
      <w:tr>
        <w:trPr>
          <w:trHeight w:val="180" w:hRule="atLeast"/>
        </w:trPr>
        <w:tc>
          <w:tcPr>
            <w:gridSpan w:val="4"/>
            <w:tcBorders>
              <w:bottom w:color="000000" w:space="0" w:sz="4" w:val="single"/>
            </w:tcBorders>
            <w:vAlign w:val="bottom"/>
          </w:tcPr>
          <w:p w:rsidR="00000000" w:rsidDel="00000000" w:rsidP="00000000" w:rsidRDefault="00000000" w:rsidRPr="00000000" w14:paraId="00000004">
            <w:pPr>
              <w:pStyle w:val="Heading1"/>
              <w:keepNext w:val="0"/>
              <w:widowControl w:val="0"/>
              <w:rPr/>
            </w:pPr>
            <w:r w:rsidDel="00000000" w:rsidR="00000000" w:rsidRPr="00000000">
              <w:rPr>
                <w:rtl w:val="0"/>
              </w:rPr>
              <w:t xml:space="preserve">Meeting Information</w:t>
            </w:r>
          </w:p>
        </w:tc>
      </w:tr>
      <w:tr>
        <w:trPr>
          <w:trHeight w:val="260" w:hRule="atLeast"/>
        </w:trPr>
        <w:tc>
          <w:tcPr>
            <w:tcBorders>
              <w:top w:color="000000" w:space="0" w:sz="4" w:val="single"/>
            </w:tcBorders>
          </w:tcPr>
          <w:p w:rsidR="00000000" w:rsidDel="00000000" w:rsidP="00000000" w:rsidRDefault="00000000" w:rsidRPr="00000000" w14:paraId="00000008">
            <w:pPr>
              <w:pStyle w:val="Heading2"/>
              <w:rPr/>
            </w:pPr>
            <w:r w:rsidDel="00000000" w:rsidR="00000000" w:rsidRPr="00000000">
              <w:rPr>
                <w:rtl w:val="0"/>
              </w:rPr>
              <w:t xml:space="preserve">Objective:</w:t>
            </w:r>
          </w:p>
        </w:tc>
        <w:tc>
          <w:tcPr>
            <w:gridSpan w:val="3"/>
            <w:tcBorders>
              <w:top w:color="000000" w:space="0" w:sz="4" w:val="single"/>
            </w:tcBorders>
          </w:tcPr>
          <w:p w:rsidR="00000000" w:rsidDel="00000000" w:rsidP="00000000" w:rsidRDefault="00000000" w:rsidRPr="00000000" w14:paraId="00000009">
            <w:pPr>
              <w:widowControl w:val="0"/>
              <w:tabs>
                <w:tab w:val="left" w:pos="360"/>
                <w:tab w:val="left" w:pos="720"/>
                <w:tab w:val="left" w:pos="1080"/>
              </w:tabs>
              <w:rPr/>
            </w:pPr>
            <w:r w:rsidDel="00000000" w:rsidR="00000000" w:rsidRPr="00000000">
              <w:rPr>
                <w:rtl w:val="0"/>
              </w:rPr>
              <w:t xml:space="preserve">Report the weekly progress</w:t>
            </w:r>
          </w:p>
        </w:tc>
      </w:tr>
      <w:tr>
        <w:trPr>
          <w:trHeight w:val="140" w:hRule="atLeast"/>
        </w:trPr>
        <w:tc>
          <w:tcPr/>
          <w:p w:rsidR="00000000" w:rsidDel="00000000" w:rsidP="00000000" w:rsidRDefault="00000000" w:rsidRPr="00000000" w14:paraId="0000000C">
            <w:pPr>
              <w:pStyle w:val="Heading2"/>
              <w:rPr/>
            </w:pPr>
            <w:r w:rsidDel="00000000" w:rsidR="00000000" w:rsidRPr="00000000">
              <w:rPr>
                <w:rtl w:val="0"/>
              </w:rPr>
              <w:t xml:space="preserve">Date:</w:t>
            </w:r>
          </w:p>
        </w:tc>
        <w:tc>
          <w:tcPr/>
          <w:p w:rsidR="00000000" w:rsidDel="00000000" w:rsidP="00000000" w:rsidRDefault="00000000" w:rsidRPr="00000000" w14:paraId="0000000D">
            <w:pPr>
              <w:widowControl w:val="0"/>
              <w:tabs>
                <w:tab w:val="left" w:pos="360"/>
                <w:tab w:val="left" w:pos="720"/>
                <w:tab w:val="left" w:pos="1080"/>
              </w:tabs>
              <w:rPr/>
            </w:pPr>
            <w:r w:rsidDel="00000000" w:rsidR="00000000" w:rsidRPr="00000000">
              <w:rPr>
                <w:rtl w:val="0"/>
              </w:rPr>
              <w:t xml:space="preserve">03/20/2020</w:t>
            </w:r>
          </w:p>
        </w:tc>
        <w:tc>
          <w:tcPr/>
          <w:p w:rsidR="00000000" w:rsidDel="00000000" w:rsidP="00000000" w:rsidRDefault="00000000" w:rsidRPr="00000000" w14:paraId="0000000E">
            <w:pPr>
              <w:pStyle w:val="Heading2"/>
              <w:rPr/>
            </w:pPr>
            <w:r w:rsidDel="00000000" w:rsidR="00000000" w:rsidRPr="00000000">
              <w:rPr>
                <w:rtl w:val="0"/>
              </w:rPr>
              <w:t xml:space="preserve">Location:</w:t>
            </w:r>
          </w:p>
        </w:tc>
        <w:tc>
          <w:tcPr/>
          <w:p w:rsidR="00000000" w:rsidDel="00000000" w:rsidP="00000000" w:rsidRDefault="00000000" w:rsidRPr="00000000" w14:paraId="0000000F">
            <w:pPr>
              <w:widowControl w:val="0"/>
              <w:tabs>
                <w:tab w:val="left" w:pos="360"/>
                <w:tab w:val="left" w:pos="720"/>
                <w:tab w:val="left" w:pos="1080"/>
              </w:tabs>
              <w:rPr/>
            </w:pPr>
            <w:r w:rsidDel="00000000" w:rsidR="00000000" w:rsidRPr="00000000">
              <w:rPr>
                <w:rtl w:val="0"/>
              </w:rPr>
              <w:t xml:space="preserve">Online (Wechat)</w:t>
            </w:r>
          </w:p>
        </w:tc>
      </w:tr>
      <w:tr>
        <w:trPr>
          <w:trHeight w:val="240" w:hRule="atLeast"/>
        </w:trPr>
        <w:tc>
          <w:tcPr/>
          <w:p w:rsidR="00000000" w:rsidDel="00000000" w:rsidP="00000000" w:rsidRDefault="00000000" w:rsidRPr="00000000" w14:paraId="00000010">
            <w:pPr>
              <w:pStyle w:val="Heading2"/>
              <w:rPr/>
            </w:pPr>
            <w:r w:rsidDel="00000000" w:rsidR="00000000" w:rsidRPr="00000000">
              <w:rPr>
                <w:rtl w:val="0"/>
              </w:rPr>
              <w:t xml:space="preserve">Time:</w:t>
            </w:r>
          </w:p>
        </w:tc>
        <w:tc>
          <w:tcPr/>
          <w:p w:rsidR="00000000" w:rsidDel="00000000" w:rsidP="00000000" w:rsidRDefault="00000000" w:rsidRPr="00000000" w14:paraId="00000011">
            <w:pPr>
              <w:widowControl w:val="0"/>
              <w:tabs>
                <w:tab w:val="left" w:pos="360"/>
                <w:tab w:val="left" w:pos="720"/>
                <w:tab w:val="left" w:pos="1080"/>
              </w:tabs>
              <w:rPr/>
            </w:pPr>
            <w:r w:rsidDel="00000000" w:rsidR="00000000" w:rsidRPr="00000000">
              <w:rPr>
                <w:rtl w:val="0"/>
              </w:rPr>
              <w:t xml:space="preserve">15:00 ~ 15:30</w:t>
            </w:r>
          </w:p>
        </w:tc>
        <w:tc>
          <w:tcPr/>
          <w:p w:rsidR="00000000" w:rsidDel="00000000" w:rsidP="00000000" w:rsidRDefault="00000000" w:rsidRPr="00000000" w14:paraId="00000012">
            <w:pPr>
              <w:pStyle w:val="Heading2"/>
              <w:rPr/>
            </w:pPr>
            <w:r w:rsidDel="00000000" w:rsidR="00000000" w:rsidRPr="00000000">
              <w:rPr>
                <w:rtl w:val="0"/>
              </w:rPr>
              <w:t xml:space="preserve">Meeting Type:</w:t>
            </w:r>
          </w:p>
        </w:tc>
        <w:tc>
          <w:tcPr/>
          <w:p w:rsidR="00000000" w:rsidDel="00000000" w:rsidP="00000000" w:rsidRDefault="00000000" w:rsidRPr="00000000" w14:paraId="00000013">
            <w:pPr>
              <w:widowControl w:val="0"/>
              <w:tabs>
                <w:tab w:val="left" w:pos="360"/>
                <w:tab w:val="left" w:pos="720"/>
                <w:tab w:val="left" w:pos="1080"/>
              </w:tabs>
              <w:rPr/>
            </w:pPr>
            <w:r w:rsidDel="00000000" w:rsidR="00000000" w:rsidRPr="00000000">
              <w:rPr>
                <w:rtl w:val="0"/>
              </w:rPr>
              <w:t xml:space="preserve">Client Meeting</w:t>
            </w:r>
          </w:p>
        </w:tc>
      </w:tr>
      <w:tr>
        <w:trPr>
          <w:trHeight w:val="260" w:hRule="atLeast"/>
        </w:trPr>
        <w:tc>
          <w:tcPr/>
          <w:p w:rsidR="00000000" w:rsidDel="00000000" w:rsidP="00000000" w:rsidRDefault="00000000" w:rsidRPr="00000000" w14:paraId="00000014">
            <w:pPr>
              <w:pStyle w:val="Heading2"/>
              <w:rPr/>
            </w:pPr>
            <w:r w:rsidDel="00000000" w:rsidR="00000000" w:rsidRPr="00000000">
              <w:rPr>
                <w:rtl w:val="0"/>
              </w:rPr>
              <w:t xml:space="preserve">Call-In Number:</w:t>
            </w:r>
          </w:p>
        </w:tc>
        <w:tc>
          <w:tcPr/>
          <w:p w:rsidR="00000000" w:rsidDel="00000000" w:rsidP="00000000" w:rsidRDefault="00000000" w:rsidRPr="00000000" w14:paraId="00000015">
            <w:pPr>
              <w:widowControl w:val="0"/>
              <w:tabs>
                <w:tab w:val="left" w:pos="360"/>
                <w:tab w:val="left" w:pos="720"/>
                <w:tab w:val="left" w:pos="1080"/>
              </w:tabs>
              <w:rPr/>
            </w:pPr>
            <w:r w:rsidDel="00000000" w:rsidR="00000000" w:rsidRPr="00000000">
              <w:rPr>
                <w:rtl w:val="0"/>
              </w:rPr>
              <w:t xml:space="preserve">13</w:t>
            </w:r>
          </w:p>
        </w:tc>
        <w:tc>
          <w:tcPr/>
          <w:p w:rsidR="00000000" w:rsidDel="00000000" w:rsidP="00000000" w:rsidRDefault="00000000" w:rsidRPr="00000000" w14:paraId="00000016">
            <w:pPr>
              <w:pStyle w:val="Heading2"/>
              <w:rPr/>
            </w:pPr>
            <w:r w:rsidDel="00000000" w:rsidR="00000000" w:rsidRPr="00000000">
              <w:rPr>
                <w:rtl w:val="0"/>
              </w:rPr>
              <w:t xml:space="preserve">Call-In Code:</w:t>
            </w:r>
          </w:p>
        </w:tc>
        <w:tc>
          <w:tcPr/>
          <w:p w:rsidR="00000000" w:rsidDel="00000000" w:rsidP="00000000" w:rsidRDefault="00000000" w:rsidRPr="00000000" w14:paraId="00000017">
            <w:pPr>
              <w:widowControl w:val="0"/>
              <w:tabs>
                <w:tab w:val="left" w:pos="360"/>
                <w:tab w:val="left" w:pos="720"/>
                <w:tab w:val="left" w:pos="1080"/>
              </w:tabs>
              <w:rPr/>
            </w:pPr>
            <w:r w:rsidDel="00000000" w:rsidR="00000000" w:rsidRPr="00000000">
              <w:rPr>
                <w:rtl w:val="0"/>
              </w:rPr>
              <w:t xml:space="preserve">A13</w:t>
            </w:r>
          </w:p>
        </w:tc>
      </w:tr>
      <w:tr>
        <w:trPr>
          <w:trHeight w:val="360" w:hRule="atLeast"/>
        </w:trPr>
        <w:tc>
          <w:tcPr/>
          <w:p w:rsidR="00000000" w:rsidDel="00000000" w:rsidP="00000000" w:rsidRDefault="00000000" w:rsidRPr="00000000" w14:paraId="00000018">
            <w:pPr>
              <w:pStyle w:val="Heading2"/>
              <w:rPr/>
            </w:pPr>
            <w:r w:rsidDel="00000000" w:rsidR="00000000" w:rsidRPr="00000000">
              <w:rPr>
                <w:rtl w:val="0"/>
              </w:rPr>
              <w:t xml:space="preserve">Attendees:</w:t>
            </w:r>
          </w:p>
        </w:tc>
        <w:tc>
          <w:tcPr>
            <w:gridSpan w:val="3"/>
          </w:tcPr>
          <w:p w:rsidR="00000000" w:rsidDel="00000000" w:rsidP="00000000" w:rsidRDefault="00000000" w:rsidRPr="00000000" w14:paraId="00000019">
            <w:pPr>
              <w:widowControl w:val="0"/>
              <w:rPr/>
            </w:pPr>
            <w:r w:rsidDel="00000000" w:rsidR="00000000" w:rsidRPr="00000000">
              <w:rPr>
                <w:rtl w:val="0"/>
              </w:rPr>
              <w:t xml:space="preserve">Yixin Li, Yi Yang, Wenkai Cao, Yangkai Zhang, Meng Qu(Client)</w:t>
            </w:r>
          </w:p>
        </w:tc>
      </w:tr>
    </w:tbl>
    <w:p w:rsidR="00000000" w:rsidDel="00000000" w:rsidP="00000000" w:rsidRDefault="00000000" w:rsidRPr="00000000" w14:paraId="0000001C">
      <w:pPr>
        <w:pStyle w:val="Heading2"/>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tbl>
      <w:tblPr>
        <w:tblStyle w:val="Table2"/>
        <w:tblW w:w="9446.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75"/>
        <w:gridCol w:w="5167"/>
        <w:gridCol w:w="1901"/>
        <w:gridCol w:w="1903"/>
        <w:tblGridChange w:id="0">
          <w:tblGrid>
            <w:gridCol w:w="475"/>
            <w:gridCol w:w="5167"/>
            <w:gridCol w:w="1901"/>
            <w:gridCol w:w="1903"/>
          </w:tblGrid>
        </w:tblGridChange>
      </w:tblGrid>
      <w:tr>
        <w:trPr>
          <w:trHeight w:val="200" w:hRule="atLeast"/>
        </w:trPr>
        <w:tc>
          <w:tcPr>
            <w:gridSpan w:val="2"/>
            <w:tcBorders>
              <w:bottom w:color="000000" w:space="0" w:sz="4" w:val="single"/>
            </w:tcBorders>
            <w:vAlign w:val="bottom"/>
          </w:tcPr>
          <w:p w:rsidR="00000000" w:rsidDel="00000000" w:rsidP="00000000" w:rsidRDefault="00000000" w:rsidRPr="00000000" w14:paraId="0000001E">
            <w:pPr>
              <w:widowControl w:val="0"/>
              <w:rPr>
                <w:b w:val="1"/>
                <w:smallCaps w:val="1"/>
              </w:rPr>
            </w:pPr>
            <w:r w:rsidDel="00000000" w:rsidR="00000000" w:rsidRPr="00000000">
              <w:rPr>
                <w:b w:val="1"/>
                <w:smallCaps w:val="1"/>
                <w:rtl w:val="0"/>
              </w:rPr>
              <w:t xml:space="preserve">ACTION ITEMS FROM PREVIOUS MEETING</w:t>
            </w:r>
          </w:p>
        </w:tc>
        <w:tc>
          <w:tcPr>
            <w:tcBorders>
              <w:bottom w:color="000000" w:space="0" w:sz="4" w:val="single"/>
            </w:tcBorders>
            <w:vAlign w:val="bottom"/>
          </w:tcPr>
          <w:p w:rsidR="00000000" w:rsidDel="00000000" w:rsidP="00000000" w:rsidRDefault="00000000" w:rsidRPr="00000000" w14:paraId="00000020">
            <w:pPr>
              <w:widowControl w:val="0"/>
              <w:rPr>
                <w:b w:val="1"/>
                <w:smallCaps w:val="1"/>
              </w:rPr>
            </w:pPr>
            <w:r w:rsidDel="00000000" w:rsidR="00000000" w:rsidRPr="00000000">
              <w:rPr>
                <w:b w:val="1"/>
                <w:smallCaps w:val="1"/>
                <w:rtl w:val="0"/>
              </w:rPr>
              <w:t xml:space="preserve">RESPONSIBLE</w:t>
            </w:r>
          </w:p>
        </w:tc>
        <w:tc>
          <w:tcPr>
            <w:tcBorders>
              <w:bottom w:color="000000" w:space="0" w:sz="4" w:val="single"/>
            </w:tcBorders>
            <w:vAlign w:val="bottom"/>
          </w:tcPr>
          <w:p w:rsidR="00000000" w:rsidDel="00000000" w:rsidP="00000000" w:rsidRDefault="00000000" w:rsidRPr="00000000" w14:paraId="00000021">
            <w:pPr>
              <w:widowControl w:val="0"/>
              <w:rPr>
                <w:b w:val="1"/>
                <w:smallCaps w:val="1"/>
              </w:rPr>
            </w:pPr>
            <w:r w:rsidDel="00000000" w:rsidR="00000000" w:rsidRPr="00000000">
              <w:rPr>
                <w:b w:val="1"/>
                <w:smallCaps w:val="1"/>
                <w:rtl w:val="0"/>
              </w:rPr>
              <w:t xml:space="preserve">DUE DATE</w:t>
            </w:r>
          </w:p>
        </w:tc>
      </w:tr>
      <w:tr>
        <w:trPr>
          <w:trHeight w:val="405" w:hRule="atLeast"/>
        </w:trPr>
        <w:tc>
          <w:tcPr/>
          <w:p w:rsidR="00000000" w:rsidDel="00000000" w:rsidP="00000000" w:rsidRDefault="00000000" w:rsidRPr="00000000" w14:paraId="00000022">
            <w:pPr>
              <w:pStyle w:val="Heading1"/>
              <w:keepNext w:val="0"/>
              <w:widowControl w:val="0"/>
              <w:rPr/>
            </w:pPr>
            <w:r w:rsidDel="00000000" w:rsidR="00000000" w:rsidRPr="00000000">
              <w:rPr>
                <w:rtl w:val="0"/>
              </w:rPr>
              <w:t xml:space="preserve">1</w:t>
            </w:r>
          </w:p>
        </w:tc>
        <w:tc>
          <w:tcPr>
            <w:tcBorders>
              <w:right w:color="000000" w:space="0" w:sz="4" w:val="single"/>
            </w:tcBorders>
          </w:tcPr>
          <w:p w:rsidR="00000000" w:rsidDel="00000000" w:rsidP="00000000" w:rsidRDefault="00000000" w:rsidRPr="00000000" w14:paraId="00000023">
            <w:pPr>
              <w:widowControl w:val="0"/>
              <w:rPr/>
            </w:pPr>
            <w:r w:rsidDel="00000000" w:rsidR="00000000" w:rsidRPr="00000000">
              <w:rPr>
                <w:rtl w:val="0"/>
              </w:rPr>
              <w:t xml:space="preserve">N/A</w:t>
            </w:r>
          </w:p>
        </w:tc>
        <w:tc>
          <w:tcPr>
            <w:tcBorders>
              <w:left w:color="000000" w:space="0" w:sz="4" w:val="single"/>
            </w:tcBorders>
          </w:tcPr>
          <w:p w:rsidR="00000000" w:rsidDel="00000000" w:rsidP="00000000" w:rsidRDefault="00000000" w:rsidRPr="00000000" w14:paraId="00000024">
            <w:pPr>
              <w:widowControl w:val="0"/>
              <w:rPr/>
            </w:pPr>
            <w:r w:rsidDel="00000000" w:rsidR="00000000" w:rsidRPr="00000000">
              <w:rPr>
                <w:rtl w:val="0"/>
              </w:rPr>
            </w:r>
          </w:p>
        </w:tc>
        <w:tc>
          <w:tcPr>
            <w:tcBorders>
              <w:left w:color="000000" w:space="0" w:sz="4" w:val="single"/>
            </w:tcBorders>
          </w:tcPr>
          <w:p w:rsidR="00000000" w:rsidDel="00000000" w:rsidP="00000000" w:rsidRDefault="00000000" w:rsidRPr="00000000" w14:paraId="00000025">
            <w:pPr>
              <w:widowControl w:val="0"/>
              <w:rPr/>
            </w:pPr>
            <w:r w:rsidDel="00000000" w:rsidR="00000000" w:rsidRPr="00000000">
              <w:rPr>
                <w:rtl w:val="0"/>
              </w:rPr>
            </w:r>
          </w:p>
        </w:tc>
      </w:tr>
      <w:tr>
        <w:trPr>
          <w:trHeight w:val="200" w:hRule="atLeast"/>
        </w:trPr>
        <w:tc>
          <w:tcPr/>
          <w:p w:rsidR="00000000" w:rsidDel="00000000" w:rsidP="00000000" w:rsidRDefault="00000000" w:rsidRPr="00000000" w14:paraId="00000026">
            <w:pPr>
              <w:pStyle w:val="Heading1"/>
              <w:keepNext w:val="0"/>
              <w:widowControl w:val="0"/>
              <w:rPr/>
            </w:pPr>
            <w:r w:rsidDel="00000000" w:rsidR="00000000" w:rsidRPr="00000000">
              <w:rPr>
                <w:rtl w:val="0"/>
              </w:rPr>
              <w:t xml:space="preserve">2</w:t>
            </w:r>
          </w:p>
        </w:tc>
        <w:tc>
          <w:tcPr>
            <w:tcBorders>
              <w:right w:color="000000" w:space="0" w:sz="4" w:val="single"/>
            </w:tcBorders>
          </w:tcPr>
          <w:p w:rsidR="00000000" w:rsidDel="00000000" w:rsidP="00000000" w:rsidRDefault="00000000" w:rsidRPr="00000000" w14:paraId="00000027">
            <w:pPr>
              <w:widowControl w:val="0"/>
              <w:rPr/>
            </w:pPr>
            <w:r w:rsidDel="00000000" w:rsidR="00000000" w:rsidRPr="00000000">
              <w:rPr>
                <w:rtl w:val="0"/>
              </w:rPr>
              <w:t xml:space="preserve">N/A</w:t>
            </w:r>
          </w:p>
        </w:tc>
        <w:tc>
          <w:tcPr>
            <w:tcBorders>
              <w:left w:color="000000" w:space="0" w:sz="4" w:val="single"/>
            </w:tcBorders>
          </w:tcPr>
          <w:p w:rsidR="00000000" w:rsidDel="00000000" w:rsidP="00000000" w:rsidRDefault="00000000" w:rsidRPr="00000000" w14:paraId="00000028">
            <w:pPr>
              <w:widowControl w:val="0"/>
              <w:rPr/>
            </w:pPr>
            <w:r w:rsidDel="00000000" w:rsidR="00000000" w:rsidRPr="00000000">
              <w:rPr>
                <w:rtl w:val="0"/>
              </w:rPr>
            </w:r>
          </w:p>
        </w:tc>
        <w:tc>
          <w:tcPr>
            <w:tcBorders>
              <w:left w:color="000000" w:space="0" w:sz="4" w:val="single"/>
            </w:tcBorders>
          </w:tcPr>
          <w:p w:rsidR="00000000" w:rsidDel="00000000" w:rsidP="00000000" w:rsidRDefault="00000000" w:rsidRPr="00000000" w14:paraId="00000029">
            <w:pPr>
              <w:widowControl w:val="0"/>
              <w:rPr/>
            </w:pPr>
            <w:r w:rsidDel="00000000" w:rsidR="00000000" w:rsidRPr="00000000">
              <w:rPr>
                <w:rtl w:val="0"/>
              </w:rPr>
            </w:r>
          </w:p>
        </w:tc>
      </w:tr>
      <w:tr>
        <w:trPr>
          <w:trHeight w:val="440" w:hRule="atLeast"/>
        </w:trPr>
        <w:tc>
          <w:tcPr>
            <w:gridSpan w:val="2"/>
            <w:tcBorders>
              <w:bottom w:color="000000" w:space="0" w:sz="4" w:val="single"/>
            </w:tcBorders>
            <w:vAlign w:val="bottom"/>
          </w:tcPr>
          <w:p w:rsidR="00000000" w:rsidDel="00000000" w:rsidP="00000000" w:rsidRDefault="00000000" w:rsidRPr="00000000" w14:paraId="0000002A">
            <w:pPr>
              <w:widowControl w:val="0"/>
              <w:rPr>
                <w:b w:val="1"/>
                <w:smallCaps w:val="1"/>
              </w:rPr>
            </w:pPr>
            <w:r w:rsidDel="00000000" w:rsidR="00000000" w:rsidRPr="00000000">
              <w:rPr>
                <w:b w:val="1"/>
                <w:smallCaps w:val="1"/>
                <w:rtl w:val="0"/>
              </w:rPr>
              <w:t xml:space="preserve">AGENDA ITEMS</w:t>
            </w:r>
          </w:p>
        </w:tc>
        <w:tc>
          <w:tcPr>
            <w:tcBorders>
              <w:bottom w:color="000000" w:space="0" w:sz="4" w:val="single"/>
            </w:tcBorders>
            <w:vAlign w:val="bottom"/>
          </w:tcPr>
          <w:p w:rsidR="00000000" w:rsidDel="00000000" w:rsidP="00000000" w:rsidRDefault="00000000" w:rsidRPr="00000000" w14:paraId="0000002C">
            <w:pPr>
              <w:widowControl w:val="0"/>
              <w:rPr>
                <w:b w:val="1"/>
                <w:smallCaps w:val="1"/>
              </w:rPr>
            </w:pPr>
            <w:r w:rsidDel="00000000" w:rsidR="00000000" w:rsidRPr="00000000">
              <w:rPr>
                <w:b w:val="1"/>
                <w:smallCaps w:val="1"/>
                <w:rtl w:val="0"/>
              </w:rPr>
              <w:t xml:space="preserve">PRESENTER</w:t>
            </w:r>
          </w:p>
        </w:tc>
        <w:tc>
          <w:tcPr>
            <w:tcBorders>
              <w:bottom w:color="000000" w:space="0" w:sz="4" w:val="single"/>
            </w:tcBorders>
            <w:vAlign w:val="bottom"/>
          </w:tcPr>
          <w:p w:rsidR="00000000" w:rsidDel="00000000" w:rsidP="00000000" w:rsidRDefault="00000000" w:rsidRPr="00000000" w14:paraId="0000002D">
            <w:pPr>
              <w:widowControl w:val="0"/>
              <w:rPr>
                <w:b w:val="1"/>
                <w:smallCaps w:val="1"/>
              </w:rPr>
            </w:pPr>
            <w:r w:rsidDel="00000000" w:rsidR="00000000" w:rsidRPr="00000000">
              <w:rPr>
                <w:b w:val="1"/>
                <w:smallCaps w:val="1"/>
                <w:rtl w:val="0"/>
              </w:rPr>
              <w:t xml:space="preserve">TIME ALLOTTED</w:t>
            </w:r>
          </w:p>
        </w:tc>
      </w:tr>
      <w:tr>
        <w:trPr>
          <w:trHeight w:val="240" w:hRule="atLeast"/>
        </w:trPr>
        <w:tc>
          <w:tcPr/>
          <w:p w:rsidR="00000000" w:rsidDel="00000000" w:rsidP="00000000" w:rsidRDefault="00000000" w:rsidRPr="00000000" w14:paraId="0000002E">
            <w:pPr>
              <w:pStyle w:val="Heading1"/>
              <w:keepNext w:val="0"/>
              <w:widowControl w:val="0"/>
              <w:rPr/>
            </w:pPr>
            <w:r w:rsidDel="00000000" w:rsidR="00000000" w:rsidRPr="00000000">
              <w:rPr>
                <w:rtl w:val="0"/>
              </w:rPr>
              <w:t xml:space="preserve">1</w:t>
            </w:r>
          </w:p>
        </w:tc>
        <w:tc>
          <w:tcPr>
            <w:tcBorders>
              <w:right w:color="000000" w:space="0" w:sz="4" w:val="single"/>
            </w:tcBorders>
          </w:tcPr>
          <w:p w:rsidR="00000000" w:rsidDel="00000000" w:rsidP="00000000" w:rsidRDefault="00000000" w:rsidRPr="00000000" w14:paraId="0000002F">
            <w:pPr>
              <w:widowControl w:val="0"/>
              <w:rPr/>
            </w:pPr>
            <w:r w:rsidDel="00000000" w:rsidR="00000000" w:rsidRPr="00000000">
              <w:rPr>
                <w:rtl w:val="0"/>
              </w:rPr>
              <w:t xml:space="preserve">Implement Bookshelf search function to mobile application</w:t>
            </w:r>
          </w:p>
        </w:tc>
        <w:tc>
          <w:tcPr>
            <w:tcBorders>
              <w:left w:color="000000" w:space="0" w:sz="4" w:val="single"/>
            </w:tcBorders>
          </w:tcPr>
          <w:p w:rsidR="00000000" w:rsidDel="00000000" w:rsidP="00000000" w:rsidRDefault="00000000" w:rsidRPr="00000000" w14:paraId="00000030">
            <w:pPr>
              <w:widowControl w:val="0"/>
              <w:rPr/>
            </w:pPr>
            <w:r w:rsidDel="00000000" w:rsidR="00000000" w:rsidRPr="00000000">
              <w:rPr>
                <w:rtl w:val="0"/>
              </w:rPr>
              <w:t xml:space="preserve">Yi Yang</w:t>
            </w:r>
          </w:p>
        </w:tc>
        <w:tc>
          <w:tcPr>
            <w:tcBorders>
              <w:left w:color="000000" w:space="0" w:sz="4" w:val="single"/>
            </w:tcBorders>
          </w:tcPr>
          <w:p w:rsidR="00000000" w:rsidDel="00000000" w:rsidP="00000000" w:rsidRDefault="00000000" w:rsidRPr="00000000" w14:paraId="00000031">
            <w:pPr>
              <w:widowControl w:val="0"/>
              <w:rPr/>
            </w:pPr>
            <w:r w:rsidDel="00000000" w:rsidR="00000000" w:rsidRPr="00000000">
              <w:rPr>
                <w:rtl w:val="0"/>
              </w:rPr>
              <w:t xml:space="preserve">2 minutes</w:t>
            </w:r>
          </w:p>
        </w:tc>
      </w:tr>
      <w:tr>
        <w:trPr>
          <w:trHeight w:val="400" w:hRule="atLeast"/>
        </w:trPr>
        <w:tc>
          <w:tcPr/>
          <w:p w:rsidR="00000000" w:rsidDel="00000000" w:rsidP="00000000" w:rsidRDefault="00000000" w:rsidRPr="00000000" w14:paraId="00000032">
            <w:pPr>
              <w:pStyle w:val="Heading1"/>
              <w:keepNext w:val="0"/>
              <w:widowControl w:val="0"/>
              <w:rPr/>
            </w:pPr>
            <w:r w:rsidDel="00000000" w:rsidR="00000000" w:rsidRPr="00000000">
              <w:rPr>
                <w:rtl w:val="0"/>
              </w:rPr>
              <w:t xml:space="preserve">2</w:t>
            </w:r>
          </w:p>
        </w:tc>
        <w:tc>
          <w:tcPr>
            <w:tcBorders>
              <w:right w:color="000000" w:space="0" w:sz="4" w:val="single"/>
            </w:tcBorders>
          </w:tcPr>
          <w:p w:rsidR="00000000" w:rsidDel="00000000" w:rsidP="00000000" w:rsidRDefault="00000000" w:rsidRPr="00000000" w14:paraId="00000033">
            <w:pPr>
              <w:widowControl w:val="0"/>
              <w:rPr/>
            </w:pPr>
            <w:r w:rsidDel="00000000" w:rsidR="00000000" w:rsidRPr="00000000">
              <w:rPr>
                <w:rtl w:val="0"/>
              </w:rPr>
              <w:t xml:space="preserve">Showing Artwork Design draft 1 and Artwork Design draft 2</w:t>
            </w:r>
          </w:p>
        </w:tc>
        <w:tc>
          <w:tcPr>
            <w:tcBorders>
              <w:left w:color="000000" w:space="0" w:sz="4" w:val="single"/>
            </w:tcBorders>
          </w:tcPr>
          <w:p w:rsidR="00000000" w:rsidDel="00000000" w:rsidP="00000000" w:rsidRDefault="00000000" w:rsidRPr="00000000" w14:paraId="00000034">
            <w:pPr>
              <w:widowControl w:val="0"/>
              <w:rPr/>
            </w:pPr>
            <w:r w:rsidDel="00000000" w:rsidR="00000000" w:rsidRPr="00000000">
              <w:rPr>
                <w:rtl w:val="0"/>
              </w:rPr>
              <w:t xml:space="preserve">Yangkai Zhang</w:t>
            </w:r>
          </w:p>
        </w:tc>
        <w:tc>
          <w:tcPr>
            <w:tcBorders>
              <w:left w:color="000000" w:space="0" w:sz="4" w:val="single"/>
            </w:tcBorders>
          </w:tcPr>
          <w:p w:rsidR="00000000" w:rsidDel="00000000" w:rsidP="00000000" w:rsidRDefault="00000000" w:rsidRPr="00000000" w14:paraId="00000035">
            <w:pPr>
              <w:widowControl w:val="0"/>
              <w:rPr/>
            </w:pPr>
            <w:r w:rsidDel="00000000" w:rsidR="00000000" w:rsidRPr="00000000">
              <w:rPr>
                <w:rtl w:val="0"/>
              </w:rPr>
              <w:t xml:space="preserve">10 mintes</w:t>
            </w:r>
          </w:p>
        </w:tc>
      </w:tr>
      <w:tr>
        <w:trPr>
          <w:trHeight w:val="400" w:hRule="atLeast"/>
        </w:trPr>
        <w:tc>
          <w:tcPr/>
          <w:p w:rsidR="00000000" w:rsidDel="00000000" w:rsidP="00000000" w:rsidRDefault="00000000" w:rsidRPr="00000000" w14:paraId="00000036">
            <w:pPr>
              <w:pStyle w:val="Heading1"/>
              <w:keepNext w:val="0"/>
              <w:widowControl w:val="0"/>
              <w:rPr/>
            </w:pPr>
            <w:r w:rsidDel="00000000" w:rsidR="00000000" w:rsidRPr="00000000">
              <w:rPr>
                <w:rtl w:val="0"/>
              </w:rPr>
              <w:t xml:space="preserve">3</w:t>
            </w:r>
          </w:p>
        </w:tc>
        <w:tc>
          <w:tcPr>
            <w:tcBorders>
              <w:right w:color="000000" w:space="0" w:sz="4" w:val="single"/>
            </w:tcBorders>
          </w:tcPr>
          <w:p w:rsidR="00000000" w:rsidDel="00000000" w:rsidP="00000000" w:rsidRDefault="00000000" w:rsidRPr="00000000" w14:paraId="00000037">
            <w:pPr>
              <w:widowControl w:val="0"/>
              <w:rPr/>
            </w:pPr>
            <w:r w:rsidDel="00000000" w:rsidR="00000000" w:rsidRPr="00000000">
              <w:rPr>
                <w:rtl w:val="0"/>
              </w:rPr>
              <w:t xml:space="preserve">Showing the current website (</w:t>
            </w:r>
            <w:hyperlink r:id="rId7">
              <w:r w:rsidDel="00000000" w:rsidR="00000000" w:rsidRPr="00000000">
                <w:rPr>
                  <w:color w:val="1155cc"/>
                  <w:u w:val="single"/>
                  <w:rtl w:val="0"/>
                </w:rPr>
                <w:t xml:space="preserve">link</w:t>
              </w:r>
            </w:hyperlink>
            <w:r w:rsidDel="00000000" w:rsidR="00000000" w:rsidRPr="00000000">
              <w:rPr>
                <w:rtl w:val="0"/>
              </w:rPr>
              <w:t xml:space="preserve">) we have.</w:t>
            </w:r>
          </w:p>
        </w:tc>
        <w:tc>
          <w:tcPr>
            <w:tcBorders>
              <w:left w:color="000000" w:space="0" w:sz="4" w:val="single"/>
            </w:tcBorders>
          </w:tcPr>
          <w:p w:rsidR="00000000" w:rsidDel="00000000" w:rsidP="00000000" w:rsidRDefault="00000000" w:rsidRPr="00000000" w14:paraId="00000038">
            <w:pPr>
              <w:widowControl w:val="0"/>
              <w:rPr/>
            </w:pPr>
            <w:r w:rsidDel="00000000" w:rsidR="00000000" w:rsidRPr="00000000">
              <w:rPr>
                <w:rtl w:val="0"/>
              </w:rPr>
              <w:t xml:space="preserve">Wenkai Cao</w:t>
            </w:r>
          </w:p>
        </w:tc>
        <w:tc>
          <w:tcPr>
            <w:tcBorders>
              <w:left w:color="000000" w:space="0" w:sz="4" w:val="single"/>
            </w:tcBorders>
          </w:tcPr>
          <w:p w:rsidR="00000000" w:rsidDel="00000000" w:rsidP="00000000" w:rsidRDefault="00000000" w:rsidRPr="00000000" w14:paraId="00000039">
            <w:pPr>
              <w:widowControl w:val="0"/>
              <w:rPr/>
            </w:pPr>
            <w:r w:rsidDel="00000000" w:rsidR="00000000" w:rsidRPr="00000000">
              <w:rPr>
                <w:rtl w:val="0"/>
              </w:rPr>
              <w:t xml:space="preserve">5 minutes</w:t>
            </w:r>
          </w:p>
        </w:tc>
      </w:tr>
    </w:tbl>
    <w:p w:rsidR="00000000" w:rsidDel="00000000" w:rsidP="00000000" w:rsidRDefault="00000000" w:rsidRPr="00000000" w14:paraId="0000003A">
      <w:pPr>
        <w:rPr/>
      </w:pPr>
      <w:r w:rsidDel="00000000" w:rsidR="00000000" w:rsidRPr="00000000">
        <w:br w:type="page"/>
      </w:r>
      <w:r w:rsidDel="00000000" w:rsidR="00000000" w:rsidRPr="00000000">
        <w:rPr>
          <w:rtl w:val="0"/>
        </w:rPr>
      </w:r>
    </w:p>
    <w:p w:rsidR="00000000" w:rsidDel="00000000" w:rsidP="00000000" w:rsidRDefault="00000000" w:rsidRPr="00000000" w14:paraId="0000003B">
      <w:pPr>
        <w:pStyle w:val="Title"/>
        <w:pBdr>
          <w:bottom w:color="000000" w:space="1" w:sz="4" w:val="single"/>
        </w:pBdr>
        <w:rPr/>
      </w:pPr>
      <w:r w:rsidDel="00000000" w:rsidR="00000000" w:rsidRPr="00000000">
        <w:rPr>
          <w:rtl w:val="0"/>
        </w:rPr>
        <w:t xml:space="preserve">MINUTES:  30 Minutes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tbl>
      <w:tblPr>
        <w:tblStyle w:val="Table3"/>
        <w:tblW w:w="9446.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75"/>
        <w:gridCol w:w="5167"/>
        <w:gridCol w:w="1901"/>
        <w:gridCol w:w="1903"/>
        <w:tblGridChange w:id="0">
          <w:tblGrid>
            <w:gridCol w:w="475"/>
            <w:gridCol w:w="5167"/>
            <w:gridCol w:w="1901"/>
            <w:gridCol w:w="1903"/>
          </w:tblGrid>
        </w:tblGridChange>
      </w:tblGrid>
      <w:tr>
        <w:trPr>
          <w:trHeight w:val="480" w:hRule="atLeast"/>
        </w:trPr>
        <w:tc>
          <w:tcPr>
            <w:gridSpan w:val="2"/>
            <w:tcBorders>
              <w:bottom w:color="000000" w:space="0" w:sz="4" w:val="single"/>
            </w:tcBorders>
            <w:vAlign w:val="bottom"/>
          </w:tcPr>
          <w:p w:rsidR="00000000" w:rsidDel="00000000" w:rsidP="00000000" w:rsidRDefault="00000000" w:rsidRPr="00000000" w14:paraId="00000041">
            <w:pPr>
              <w:widowControl w:val="0"/>
              <w:rPr>
                <w:b w:val="1"/>
                <w:smallCaps w:val="1"/>
              </w:rPr>
            </w:pPr>
            <w:r w:rsidDel="00000000" w:rsidR="00000000" w:rsidRPr="00000000">
              <w:rPr>
                <w:b w:val="1"/>
                <w:smallCaps w:val="1"/>
                <w:rtl w:val="0"/>
              </w:rPr>
              <w:t xml:space="preserve">NEW ACTION ITEMS</w:t>
            </w:r>
          </w:p>
        </w:tc>
        <w:tc>
          <w:tcPr>
            <w:tcBorders>
              <w:bottom w:color="000000" w:space="0" w:sz="4" w:val="single"/>
            </w:tcBorders>
            <w:vAlign w:val="bottom"/>
          </w:tcPr>
          <w:p w:rsidR="00000000" w:rsidDel="00000000" w:rsidP="00000000" w:rsidRDefault="00000000" w:rsidRPr="00000000" w14:paraId="00000043">
            <w:pPr>
              <w:widowControl w:val="0"/>
              <w:rPr>
                <w:b w:val="1"/>
                <w:smallCaps w:val="1"/>
              </w:rPr>
            </w:pPr>
            <w:r w:rsidDel="00000000" w:rsidR="00000000" w:rsidRPr="00000000">
              <w:rPr>
                <w:b w:val="1"/>
                <w:smallCaps w:val="1"/>
                <w:rtl w:val="0"/>
              </w:rPr>
              <w:t xml:space="preserve">RESPONSIBLE</w:t>
            </w:r>
          </w:p>
        </w:tc>
        <w:tc>
          <w:tcPr>
            <w:tcBorders>
              <w:bottom w:color="000000" w:space="0" w:sz="4" w:val="single"/>
            </w:tcBorders>
            <w:vAlign w:val="bottom"/>
          </w:tcPr>
          <w:p w:rsidR="00000000" w:rsidDel="00000000" w:rsidP="00000000" w:rsidRDefault="00000000" w:rsidRPr="00000000" w14:paraId="00000044">
            <w:pPr>
              <w:widowControl w:val="0"/>
              <w:rPr>
                <w:b w:val="1"/>
                <w:smallCaps w:val="1"/>
              </w:rPr>
            </w:pPr>
            <w:r w:rsidDel="00000000" w:rsidR="00000000" w:rsidRPr="00000000">
              <w:rPr>
                <w:b w:val="1"/>
                <w:smallCaps w:val="1"/>
                <w:rtl w:val="0"/>
              </w:rPr>
              <w:t xml:space="preserve">DUE DATE</w:t>
            </w:r>
          </w:p>
        </w:tc>
      </w:tr>
      <w:tr>
        <w:trPr>
          <w:trHeight w:val="200" w:hRule="atLeast"/>
        </w:trPr>
        <w:tc>
          <w:tcPr/>
          <w:p w:rsidR="00000000" w:rsidDel="00000000" w:rsidP="00000000" w:rsidRDefault="00000000" w:rsidRPr="00000000" w14:paraId="00000045">
            <w:pPr>
              <w:pStyle w:val="Heading1"/>
              <w:keepNext w:val="0"/>
              <w:widowControl w:val="0"/>
              <w:rPr/>
            </w:pPr>
            <w:r w:rsidDel="00000000" w:rsidR="00000000" w:rsidRPr="00000000">
              <w:rPr>
                <w:rtl w:val="0"/>
              </w:rPr>
              <w:t xml:space="preserve">1</w:t>
            </w:r>
          </w:p>
        </w:tc>
        <w:tc>
          <w:tcPr>
            <w:tcBorders>
              <w:right w:color="000000" w:space="0" w:sz="4" w:val="single"/>
            </w:tcBorders>
          </w:tcPr>
          <w:p w:rsidR="00000000" w:rsidDel="00000000" w:rsidP="00000000" w:rsidRDefault="00000000" w:rsidRPr="00000000" w14:paraId="00000046">
            <w:pPr>
              <w:widowControl w:val="0"/>
              <w:rPr/>
            </w:pPr>
            <w:r w:rsidDel="00000000" w:rsidR="00000000" w:rsidRPr="00000000">
              <w:rPr>
                <w:rtl w:val="0"/>
              </w:rPr>
              <w:t xml:space="preserve">Add picture material (ie. logo of library) and map to the website, and refine the coornadite of map to make it match with the real coornadite.</w:t>
            </w:r>
          </w:p>
        </w:tc>
        <w:tc>
          <w:tcPr>
            <w:tcBorders>
              <w:left w:color="000000" w:space="0" w:sz="4" w:val="single"/>
            </w:tcBorders>
          </w:tcPr>
          <w:p w:rsidR="00000000" w:rsidDel="00000000" w:rsidP="00000000" w:rsidRDefault="00000000" w:rsidRPr="00000000" w14:paraId="00000047">
            <w:pPr>
              <w:widowControl w:val="0"/>
              <w:rPr/>
            </w:pPr>
            <w:r w:rsidDel="00000000" w:rsidR="00000000" w:rsidRPr="00000000">
              <w:rPr>
                <w:rtl w:val="0"/>
              </w:rPr>
              <w:t xml:space="preserve">Wenkai Cao</w:t>
            </w:r>
          </w:p>
        </w:tc>
        <w:tc>
          <w:tcPr>
            <w:tcBorders>
              <w:left w:color="000000" w:space="0" w:sz="4" w:val="single"/>
            </w:tcBorders>
          </w:tcPr>
          <w:p w:rsidR="00000000" w:rsidDel="00000000" w:rsidP="00000000" w:rsidRDefault="00000000" w:rsidRPr="00000000" w14:paraId="00000048">
            <w:pPr>
              <w:widowControl w:val="0"/>
              <w:rPr/>
            </w:pPr>
            <w:r w:rsidDel="00000000" w:rsidR="00000000" w:rsidRPr="00000000">
              <w:rPr>
                <w:rtl w:val="0"/>
              </w:rPr>
              <w:t xml:space="preserve">3/23/2020</w:t>
            </w:r>
          </w:p>
        </w:tc>
      </w:tr>
      <w:tr>
        <w:trPr>
          <w:trHeight w:val="220" w:hRule="atLeast"/>
        </w:trPr>
        <w:tc>
          <w:tcPr/>
          <w:p w:rsidR="00000000" w:rsidDel="00000000" w:rsidP="00000000" w:rsidRDefault="00000000" w:rsidRPr="00000000" w14:paraId="00000049">
            <w:pPr>
              <w:pStyle w:val="Heading1"/>
              <w:keepNext w:val="0"/>
              <w:widowControl w:val="0"/>
              <w:rPr/>
            </w:pPr>
            <w:r w:rsidDel="00000000" w:rsidR="00000000" w:rsidRPr="00000000">
              <w:rPr>
                <w:rtl w:val="0"/>
              </w:rPr>
              <w:t xml:space="preserve">2</w:t>
            </w:r>
          </w:p>
        </w:tc>
        <w:tc>
          <w:tcPr>
            <w:tcBorders>
              <w:right w:color="000000" w:space="0" w:sz="4" w:val="single"/>
            </w:tcBorders>
          </w:tcPr>
          <w:p w:rsidR="00000000" w:rsidDel="00000000" w:rsidP="00000000" w:rsidRDefault="00000000" w:rsidRPr="00000000" w14:paraId="0000004A">
            <w:pPr>
              <w:widowControl w:val="0"/>
              <w:rPr/>
            </w:pPr>
            <w:r w:rsidDel="00000000" w:rsidR="00000000" w:rsidRPr="00000000">
              <w:rPr>
                <w:rtl w:val="0"/>
              </w:rPr>
              <w:t xml:space="preserve">Add new function which the software will link to the outer web browser in order to display computer information</w:t>
            </w:r>
          </w:p>
        </w:tc>
        <w:tc>
          <w:tcPr>
            <w:tcBorders>
              <w:left w:color="000000" w:space="0" w:sz="4" w:val="single"/>
            </w:tcBorders>
          </w:tcPr>
          <w:p w:rsidR="00000000" w:rsidDel="00000000" w:rsidP="00000000" w:rsidRDefault="00000000" w:rsidRPr="00000000" w14:paraId="0000004B">
            <w:pPr>
              <w:widowControl w:val="0"/>
              <w:rPr/>
            </w:pPr>
            <w:r w:rsidDel="00000000" w:rsidR="00000000" w:rsidRPr="00000000">
              <w:rPr>
                <w:rtl w:val="0"/>
              </w:rPr>
              <w:t xml:space="preserve">Yi Yang</w:t>
            </w:r>
          </w:p>
          <w:p w:rsidR="00000000" w:rsidDel="00000000" w:rsidP="00000000" w:rsidRDefault="00000000" w:rsidRPr="00000000" w14:paraId="0000004C">
            <w:pPr>
              <w:widowControl w:val="0"/>
              <w:rPr/>
            </w:pPr>
            <w:r w:rsidDel="00000000" w:rsidR="00000000" w:rsidRPr="00000000">
              <w:rPr>
                <w:rtl w:val="0"/>
              </w:rPr>
              <w:t xml:space="preserve">Yangkai Zhang</w:t>
            </w:r>
          </w:p>
        </w:tc>
        <w:tc>
          <w:tcPr>
            <w:tcBorders>
              <w:left w:color="000000" w:space="0" w:sz="4" w:val="single"/>
            </w:tcBorders>
          </w:tcPr>
          <w:p w:rsidR="00000000" w:rsidDel="00000000" w:rsidP="00000000" w:rsidRDefault="00000000" w:rsidRPr="00000000" w14:paraId="0000004D">
            <w:pPr>
              <w:widowControl w:val="0"/>
              <w:rPr/>
            </w:pPr>
            <w:r w:rsidDel="00000000" w:rsidR="00000000" w:rsidRPr="00000000">
              <w:rPr>
                <w:rtl w:val="0"/>
              </w:rPr>
              <w:t xml:space="preserve">3/17/2020</w:t>
            </w:r>
          </w:p>
        </w:tc>
      </w:tr>
      <w:tr>
        <w:trPr>
          <w:trHeight w:val="220" w:hRule="atLeast"/>
        </w:trPr>
        <w:tc>
          <w:tcPr/>
          <w:p w:rsidR="00000000" w:rsidDel="00000000" w:rsidP="00000000" w:rsidRDefault="00000000" w:rsidRPr="00000000" w14:paraId="0000004E">
            <w:pPr>
              <w:pStyle w:val="Heading1"/>
              <w:keepNext w:val="0"/>
              <w:widowControl w:val="0"/>
              <w:rPr/>
            </w:pPr>
            <w:r w:rsidDel="00000000" w:rsidR="00000000" w:rsidRPr="00000000">
              <w:rPr>
                <w:rtl w:val="0"/>
              </w:rPr>
              <w:t xml:space="preserve">3</w:t>
            </w:r>
          </w:p>
        </w:tc>
        <w:tc>
          <w:tcPr>
            <w:tcBorders>
              <w:right w:color="000000" w:space="0" w:sz="4" w:val="single"/>
            </w:tcBorders>
          </w:tcPr>
          <w:p w:rsidR="00000000" w:rsidDel="00000000" w:rsidP="00000000" w:rsidRDefault="00000000" w:rsidRPr="00000000" w14:paraId="0000004F">
            <w:pPr>
              <w:widowControl w:val="0"/>
              <w:rPr/>
            </w:pPr>
            <w:r w:rsidDel="00000000" w:rsidR="00000000" w:rsidRPr="00000000">
              <w:rPr>
                <w:rtl w:val="0"/>
              </w:rPr>
              <w:t xml:space="preserve">Fix some minor bugs found on the app (i.e. display error, cannot search the book shelf correctly)</w:t>
            </w:r>
          </w:p>
        </w:tc>
        <w:tc>
          <w:tcPr>
            <w:tcBorders>
              <w:left w:color="000000" w:space="0" w:sz="4" w:val="single"/>
            </w:tcBorders>
          </w:tcPr>
          <w:p w:rsidR="00000000" w:rsidDel="00000000" w:rsidP="00000000" w:rsidRDefault="00000000" w:rsidRPr="00000000" w14:paraId="00000050">
            <w:pPr>
              <w:widowControl w:val="0"/>
              <w:rPr/>
            </w:pPr>
            <w:r w:rsidDel="00000000" w:rsidR="00000000" w:rsidRPr="00000000">
              <w:rPr>
                <w:rtl w:val="0"/>
              </w:rPr>
              <w:t xml:space="preserve">Yixin Li</w:t>
            </w:r>
          </w:p>
        </w:tc>
        <w:tc>
          <w:tcPr>
            <w:tcBorders>
              <w:left w:color="000000" w:space="0" w:sz="4" w:val="single"/>
            </w:tcBorders>
          </w:tcPr>
          <w:p w:rsidR="00000000" w:rsidDel="00000000" w:rsidP="00000000" w:rsidRDefault="00000000" w:rsidRPr="00000000" w14:paraId="00000051">
            <w:pPr>
              <w:widowControl w:val="0"/>
              <w:rPr/>
            </w:pPr>
            <w:r w:rsidDel="00000000" w:rsidR="00000000" w:rsidRPr="00000000">
              <w:rPr>
                <w:rtl w:val="0"/>
              </w:rPr>
              <w:t xml:space="preserve">3/17/2020</w:t>
            </w:r>
          </w:p>
        </w:tc>
      </w:tr>
    </w:tbl>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widowControl w:val="0"/>
        <w:pBdr>
          <w:bottom w:color="000000" w:space="1" w:sz="4" w:val="single"/>
        </w:pBdr>
        <w:rPr/>
      </w:pPr>
      <w:r w:rsidDel="00000000" w:rsidR="00000000" w:rsidRPr="00000000">
        <w:rPr>
          <w:b w:val="1"/>
          <w:smallCaps w:val="1"/>
          <w:rtl w:val="0"/>
        </w:rPr>
        <w:t xml:space="preserve">OTHER NOTES OR INFORMATION</w:t>
      </w:r>
      <w:r w:rsidDel="00000000" w:rsidR="00000000" w:rsidRPr="00000000">
        <w:rPr>
          <w:rtl w:val="0"/>
        </w:rPr>
      </w:r>
    </w:p>
    <w:p w:rsidR="00000000" w:rsidDel="00000000" w:rsidP="00000000" w:rsidRDefault="00000000" w:rsidRPr="00000000" w14:paraId="00000055">
      <w:pPr>
        <w:widowControl w:val="0"/>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pStyle w:val="Title"/>
        <w:pBdr>
          <w:bottom w:color="000000" w:space="1" w:sz="4" w:val="single"/>
        </w:pBdr>
        <w:rPr/>
      </w:pPr>
      <w:bookmarkStart w:colFirst="0" w:colLast="0" w:name="_heading=h.i0a2id86s0s7" w:id="2"/>
      <w:bookmarkEnd w:id="2"/>
      <w:r w:rsidDel="00000000" w:rsidR="00000000" w:rsidRPr="00000000">
        <w:rPr>
          <w:rtl w:val="0"/>
        </w:rPr>
        <w:t xml:space="preserve">Meeting MINUTES: </w:t>
      </w:r>
    </w:p>
    <w:p w:rsidR="00000000" w:rsidDel="00000000" w:rsidP="00000000" w:rsidRDefault="00000000" w:rsidRPr="00000000" w14:paraId="0000005A">
      <w:pPr>
        <w:ind w:left="0" w:firstLine="0"/>
        <w:rPr/>
      </w:pPr>
      <w:r w:rsidDel="00000000" w:rsidR="00000000" w:rsidRPr="00000000">
        <w:rPr>
          <w:rtl w:val="0"/>
        </w:rPr>
      </w:r>
    </w:p>
    <w:p w:rsidR="00000000" w:rsidDel="00000000" w:rsidP="00000000" w:rsidRDefault="00000000" w:rsidRPr="00000000" w14:paraId="0000005B">
      <w:pPr>
        <w:ind w:left="0" w:firstLine="0"/>
        <w:rPr/>
      </w:pPr>
      <w:r w:rsidDel="00000000" w:rsidR="00000000" w:rsidRPr="00000000">
        <w:rPr>
          <w:rtl w:val="0"/>
        </w:rPr>
        <w:t xml:space="preserve">Since the project is running under this special remote conditation, we are getting a little bit slow progress for the first week of working at home. In addition, the clinet remaind us that the coding aspect for the project sohuld done before 10th April, then we still have time for poster and presentation. Although the online cooperation limits some efficiency, it also provides much more time for us on preparing the final application. </w:t>
      </w:r>
    </w:p>
    <w:sectPr>
      <w:pgSz w:h="15840" w:w="12240"/>
      <w:pgMar w:bottom="1080" w:top="108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smallCaps w:val="1"/>
    </w:rPr>
  </w:style>
  <w:style w:type="paragraph" w:styleId="Heading2">
    <w:name w:val="heading 2"/>
    <w:basedOn w:val="Normal"/>
    <w:next w:val="Normal"/>
    <w:pPr>
      <w:keepNext w:val="1"/>
    </w:pPr>
    <w:rPr>
      <w:b w:val="1"/>
      <w:i w:val="1"/>
    </w:rPr>
  </w:style>
  <w:style w:type="paragraph" w:styleId="Heading3">
    <w:name w:val="heading 3"/>
    <w:basedOn w:val="Normal"/>
    <w:next w:val="Normal"/>
    <w:pPr>
      <w:keepNext w:val="1"/>
      <w:spacing w:after="60" w:before="240" w:lineRule="auto"/>
    </w:pPr>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60" w:before="240" w:lineRule="auto"/>
    </w:pPr>
    <w:rPr>
      <w:b w:val="1"/>
      <w:smallCaps w:val="1"/>
      <w:sz w:val="40"/>
      <w:szCs w:val="4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smallCaps w:val="1"/>
    </w:rPr>
  </w:style>
  <w:style w:type="paragraph" w:styleId="Heading2">
    <w:name w:val="heading 2"/>
    <w:basedOn w:val="Normal"/>
    <w:next w:val="Normal"/>
    <w:pPr>
      <w:keepNext w:val="1"/>
    </w:pPr>
    <w:rPr>
      <w:b w:val="1"/>
      <w:i w:val="1"/>
    </w:rPr>
  </w:style>
  <w:style w:type="paragraph" w:styleId="Heading3">
    <w:name w:val="heading 3"/>
    <w:basedOn w:val="Normal"/>
    <w:next w:val="Normal"/>
    <w:pPr>
      <w:keepNext w:val="1"/>
      <w:spacing w:after="60" w:before="240" w:lineRule="auto"/>
    </w:pPr>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60" w:before="240" w:lineRule="auto"/>
    </w:pPr>
    <w:rPr>
      <w:b w:val="1"/>
      <w:smallCaps w:val="1"/>
      <w:sz w:val="40"/>
      <w:szCs w:val="4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smallCaps w:val="1"/>
    </w:rPr>
  </w:style>
  <w:style w:type="paragraph" w:styleId="Heading2">
    <w:name w:val="heading 2"/>
    <w:basedOn w:val="Normal"/>
    <w:next w:val="Normal"/>
    <w:pPr>
      <w:keepNext w:val="1"/>
    </w:pPr>
    <w:rPr>
      <w:b w:val="1"/>
      <w:i w:val="1"/>
    </w:rPr>
  </w:style>
  <w:style w:type="paragraph" w:styleId="Heading3">
    <w:name w:val="heading 3"/>
    <w:basedOn w:val="Normal"/>
    <w:next w:val="Normal"/>
    <w:pPr>
      <w:keepNext w:val="1"/>
      <w:spacing w:after="60" w:before="240" w:lineRule="auto"/>
    </w:pPr>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60" w:before="240" w:lineRule="auto"/>
    </w:pPr>
    <w:rPr>
      <w:b w:val="1"/>
      <w:smallCaps w:val="1"/>
      <w:sz w:val="40"/>
      <w:szCs w:val="4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smallCaps w:val="1"/>
    </w:rPr>
  </w:style>
  <w:style w:type="paragraph" w:styleId="Heading2">
    <w:name w:val="heading 2"/>
    <w:basedOn w:val="Normal"/>
    <w:next w:val="Normal"/>
    <w:pPr>
      <w:keepNext w:val="1"/>
    </w:pPr>
    <w:rPr>
      <w:b w:val="1"/>
      <w:i w:val="1"/>
    </w:rPr>
  </w:style>
  <w:style w:type="paragraph" w:styleId="Heading3">
    <w:name w:val="heading 3"/>
    <w:basedOn w:val="Normal"/>
    <w:next w:val="Normal"/>
    <w:pPr>
      <w:keepNext w:val="1"/>
      <w:spacing w:after="60" w:before="240" w:lineRule="auto"/>
    </w:pPr>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60" w:before="240" w:lineRule="auto"/>
    </w:pPr>
    <w:rPr>
      <w:b w:val="1"/>
      <w:smallCaps w:val="1"/>
      <w:sz w:val="40"/>
      <w:szCs w:val="4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smallCaps w:val="1"/>
    </w:rPr>
  </w:style>
  <w:style w:type="paragraph" w:styleId="Heading2">
    <w:name w:val="heading 2"/>
    <w:basedOn w:val="Normal"/>
    <w:next w:val="Normal"/>
    <w:pPr>
      <w:keepNext w:val="1"/>
    </w:pPr>
    <w:rPr>
      <w:b w:val="1"/>
      <w:i w:val="1"/>
    </w:rPr>
  </w:style>
  <w:style w:type="paragraph" w:styleId="Heading3">
    <w:name w:val="heading 3"/>
    <w:basedOn w:val="Normal"/>
    <w:next w:val="Normal"/>
    <w:pPr>
      <w:keepNext w:val="1"/>
      <w:spacing w:after="60" w:before="240" w:lineRule="auto"/>
    </w:pPr>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60" w:before="240" w:lineRule="auto"/>
    </w:pPr>
    <w:rPr>
      <w:b w:val="1"/>
      <w:smallCaps w:val="1"/>
      <w:sz w:val="40"/>
      <w:szCs w:val="4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smallCaps w:val="1"/>
    </w:rPr>
  </w:style>
  <w:style w:type="paragraph" w:styleId="Heading2">
    <w:name w:val="heading 2"/>
    <w:basedOn w:val="Normal"/>
    <w:next w:val="Normal"/>
    <w:pPr>
      <w:keepNext w:val="1"/>
    </w:pPr>
    <w:rPr>
      <w:b w:val="1"/>
      <w:i w:val="1"/>
    </w:rPr>
  </w:style>
  <w:style w:type="paragraph" w:styleId="Heading3">
    <w:name w:val="heading 3"/>
    <w:basedOn w:val="Normal"/>
    <w:next w:val="Normal"/>
    <w:pPr>
      <w:keepNext w:val="1"/>
      <w:spacing w:after="60" w:before="240" w:lineRule="auto"/>
    </w:pPr>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60" w:before="240" w:lineRule="auto"/>
    </w:pPr>
    <w:rPr>
      <w:b w:val="1"/>
      <w:smallCaps w:val="1"/>
      <w:sz w:val="40"/>
      <w:szCs w:val="4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smallCaps w:val="1"/>
    </w:rPr>
  </w:style>
  <w:style w:type="paragraph" w:styleId="Heading2">
    <w:name w:val="heading 2"/>
    <w:basedOn w:val="Normal"/>
    <w:next w:val="Normal"/>
    <w:pPr>
      <w:keepNext w:val="1"/>
    </w:pPr>
    <w:rPr>
      <w:b w:val="1"/>
      <w:i w:val="1"/>
    </w:rPr>
  </w:style>
  <w:style w:type="paragraph" w:styleId="Heading3">
    <w:name w:val="heading 3"/>
    <w:basedOn w:val="Normal"/>
    <w:next w:val="Normal"/>
    <w:pPr>
      <w:keepNext w:val="1"/>
      <w:spacing w:after="60" w:before="240" w:lineRule="auto"/>
    </w:pPr>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60" w:before="240" w:lineRule="auto"/>
    </w:pPr>
    <w:rPr>
      <w:b w:val="1"/>
      <w:smallCaps w:val="1"/>
      <w:sz w:val="40"/>
      <w:szCs w:val="4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smallCaps w:val="1"/>
    </w:rPr>
  </w:style>
  <w:style w:type="paragraph" w:styleId="Heading2">
    <w:name w:val="heading 2"/>
    <w:basedOn w:val="Normal"/>
    <w:next w:val="Normal"/>
    <w:pPr>
      <w:keepNext w:val="1"/>
    </w:pPr>
    <w:rPr>
      <w:b w:val="1"/>
      <w:i w:val="1"/>
    </w:rPr>
  </w:style>
  <w:style w:type="paragraph" w:styleId="Heading3">
    <w:name w:val="heading 3"/>
    <w:basedOn w:val="Normal"/>
    <w:next w:val="Normal"/>
    <w:pPr>
      <w:keepNext w:val="1"/>
      <w:spacing w:after="60" w:before="240" w:lineRule="auto"/>
    </w:pPr>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60" w:before="240" w:lineRule="auto"/>
    </w:pPr>
    <w:rPr>
      <w:b w:val="1"/>
      <w:smallCaps w:val="1"/>
      <w:sz w:val="40"/>
      <w:szCs w:val="4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smallCaps w:val="1"/>
    </w:rPr>
  </w:style>
  <w:style w:type="paragraph" w:styleId="Heading2">
    <w:name w:val="heading 2"/>
    <w:basedOn w:val="Normal"/>
    <w:next w:val="Normal"/>
    <w:pPr>
      <w:keepNext w:val="1"/>
    </w:pPr>
    <w:rPr>
      <w:b w:val="1"/>
      <w:i w:val="1"/>
    </w:rPr>
  </w:style>
  <w:style w:type="paragraph" w:styleId="Heading3">
    <w:name w:val="heading 3"/>
    <w:basedOn w:val="Normal"/>
    <w:next w:val="Normal"/>
    <w:pPr>
      <w:keepNext w:val="1"/>
      <w:spacing w:after="60" w:before="240" w:lineRule="auto"/>
    </w:pPr>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60" w:before="240" w:lineRule="auto"/>
    </w:pPr>
    <w:rPr>
      <w:b w:val="1"/>
      <w:smallCaps w:val="1"/>
      <w:sz w:val="40"/>
      <w:szCs w:val="4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smallCaps w:val="1"/>
    </w:rPr>
  </w:style>
  <w:style w:type="paragraph" w:styleId="Heading2">
    <w:name w:val="heading 2"/>
    <w:basedOn w:val="Normal"/>
    <w:next w:val="Normal"/>
    <w:pPr>
      <w:keepNext w:val="1"/>
    </w:pPr>
    <w:rPr>
      <w:b w:val="1"/>
      <w:i w:val="1"/>
    </w:rPr>
  </w:style>
  <w:style w:type="paragraph" w:styleId="Heading3">
    <w:name w:val="heading 3"/>
    <w:basedOn w:val="Normal"/>
    <w:next w:val="Normal"/>
    <w:pPr>
      <w:keepNext w:val="1"/>
      <w:spacing w:after="60" w:before="240" w:lineRule="auto"/>
    </w:pPr>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60" w:before="240" w:lineRule="auto"/>
    </w:pPr>
    <w:rPr>
      <w:b w:val="1"/>
      <w:smallCaps w:val="1"/>
      <w:sz w:val="40"/>
      <w:szCs w:val="4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smallCaps w:val="1"/>
    </w:rPr>
  </w:style>
  <w:style w:type="paragraph" w:styleId="Heading2">
    <w:name w:val="heading 2"/>
    <w:basedOn w:val="Normal"/>
    <w:next w:val="Normal"/>
    <w:pPr>
      <w:keepNext w:val="1"/>
    </w:pPr>
    <w:rPr>
      <w:b w:val="1"/>
      <w:i w:val="1"/>
    </w:rPr>
  </w:style>
  <w:style w:type="paragraph" w:styleId="Heading3">
    <w:name w:val="heading 3"/>
    <w:basedOn w:val="Normal"/>
    <w:next w:val="Normal"/>
    <w:pPr>
      <w:keepNext w:val="1"/>
      <w:spacing w:after="60" w:before="240" w:lineRule="auto"/>
    </w:pPr>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60" w:before="240" w:lineRule="auto"/>
    </w:pPr>
    <w:rPr>
      <w:b w:val="1"/>
      <w:smallCaps w:val="1"/>
      <w:sz w:val="40"/>
      <w:szCs w:val="4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72.0" w:type="dxa"/>
        <w:left w:w="115.0" w:type="dxa"/>
        <w:bottom w:w="72.0" w:type="dxa"/>
        <w:right w:w="115.0" w:type="dxa"/>
      </w:tblCellMar>
    </w:tblPr>
  </w:style>
  <w:style w:type="table" w:styleId="Table2">
    <w:basedOn w:val="TableNormal"/>
    <w:tblPr>
      <w:tblStyleRowBandSize w:val="1"/>
      <w:tblStyleColBandSize w:val="1"/>
      <w:tblCellMar>
        <w:top w:w="72.0" w:type="dxa"/>
        <w:left w:w="115.0" w:type="dxa"/>
        <w:bottom w:w="72.0" w:type="dxa"/>
        <w:right w:w="115.0" w:type="dxa"/>
      </w:tblCellMar>
    </w:tblPr>
  </w:style>
  <w:style w:type="table" w:styleId="Table3">
    <w:basedOn w:val="TableNormal"/>
    <w:tblPr>
      <w:tblStyleRowBandSize w:val="1"/>
      <w:tblStyleColBandSize w:val="1"/>
      <w:tblCellMar>
        <w:top w:w="72.0" w:type="dxa"/>
        <w:left w:w="115.0" w:type="dxa"/>
        <w:bottom w:w="72.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72.0" w:type="dxa"/>
        <w:left w:w="115.0" w:type="dxa"/>
        <w:bottom w:w="72.0" w:type="dxa"/>
        <w:right w:w="115.0" w:type="dxa"/>
      </w:tblCellMar>
    </w:tblPr>
  </w:style>
  <w:style w:type="table" w:styleId="Table2">
    <w:basedOn w:val="TableNormal"/>
    <w:tblPr>
      <w:tblStyleRowBandSize w:val="1"/>
      <w:tblStyleColBandSize w:val="1"/>
      <w:tblCellMar>
        <w:top w:w="72.0" w:type="dxa"/>
        <w:left w:w="115.0" w:type="dxa"/>
        <w:bottom w:w="72.0" w:type="dxa"/>
        <w:right w:w="115.0" w:type="dxa"/>
      </w:tblCellMar>
    </w:tblPr>
  </w:style>
  <w:style w:type="table" w:styleId="Table3">
    <w:basedOn w:val="TableNormal"/>
    <w:tblPr>
      <w:tblStyleRowBandSize w:val="1"/>
      <w:tblStyleColBandSize w:val="1"/>
      <w:tblCellMar>
        <w:top w:w="72.0" w:type="dxa"/>
        <w:left w:w="115.0" w:type="dxa"/>
        <w:bottom w:w="72.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72.0" w:type="dxa"/>
        <w:left w:w="115.0" w:type="dxa"/>
        <w:bottom w:w="72.0" w:type="dxa"/>
        <w:right w:w="115.0" w:type="dxa"/>
      </w:tblCellMar>
    </w:tblPr>
  </w:style>
  <w:style w:type="table" w:styleId="Table2">
    <w:basedOn w:val="TableNormal"/>
    <w:tblPr>
      <w:tblStyleRowBandSize w:val="1"/>
      <w:tblStyleColBandSize w:val="1"/>
      <w:tblCellMar>
        <w:top w:w="72.0" w:type="dxa"/>
        <w:left w:w="115.0" w:type="dxa"/>
        <w:bottom w:w="72.0" w:type="dxa"/>
        <w:right w:w="115.0" w:type="dxa"/>
      </w:tblCellMar>
    </w:tblPr>
  </w:style>
  <w:style w:type="table" w:styleId="Table3">
    <w:basedOn w:val="TableNormal"/>
    <w:tblPr>
      <w:tblStyleRowBandSize w:val="1"/>
      <w:tblStyleColBandSize w:val="1"/>
      <w:tblCellMar>
        <w:top w:w="72.0" w:type="dxa"/>
        <w:left w:w="115.0" w:type="dxa"/>
        <w:bottom w:w="72.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72.0" w:type="dxa"/>
        <w:left w:w="115.0" w:type="dxa"/>
        <w:bottom w:w="72.0" w:type="dxa"/>
        <w:right w:w="115.0" w:type="dxa"/>
      </w:tblCellMar>
    </w:tblPr>
  </w:style>
  <w:style w:type="table" w:styleId="Table2">
    <w:basedOn w:val="TableNormal"/>
    <w:tblPr>
      <w:tblStyleRowBandSize w:val="1"/>
      <w:tblStyleColBandSize w:val="1"/>
      <w:tblCellMar>
        <w:top w:w="72.0" w:type="dxa"/>
        <w:left w:w="115.0" w:type="dxa"/>
        <w:bottom w:w="72.0" w:type="dxa"/>
        <w:right w:w="115.0" w:type="dxa"/>
      </w:tblCellMar>
    </w:tblPr>
  </w:style>
  <w:style w:type="table" w:styleId="Table3">
    <w:basedOn w:val="TableNormal"/>
    <w:tblPr>
      <w:tblStyleRowBandSize w:val="1"/>
      <w:tblStyleColBandSize w:val="1"/>
      <w:tblCellMar>
        <w:top w:w="72.0" w:type="dxa"/>
        <w:left w:w="115.0" w:type="dxa"/>
        <w:bottom w:w="72.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72.0" w:type="dxa"/>
        <w:left w:w="115.0" w:type="dxa"/>
        <w:bottom w:w="72.0" w:type="dxa"/>
        <w:right w:w="115.0" w:type="dxa"/>
      </w:tblCellMar>
    </w:tblPr>
  </w:style>
  <w:style w:type="table" w:styleId="Table2">
    <w:basedOn w:val="TableNormal"/>
    <w:tblPr>
      <w:tblStyleRowBandSize w:val="1"/>
      <w:tblStyleColBandSize w:val="1"/>
      <w:tblCellMar>
        <w:top w:w="72.0" w:type="dxa"/>
        <w:left w:w="115.0" w:type="dxa"/>
        <w:bottom w:w="72.0" w:type="dxa"/>
        <w:right w:w="115.0" w:type="dxa"/>
      </w:tblCellMar>
    </w:tblPr>
  </w:style>
  <w:style w:type="table" w:styleId="Table3">
    <w:basedOn w:val="TableNormal"/>
    <w:tblPr>
      <w:tblStyleRowBandSize w:val="1"/>
      <w:tblStyleColBandSize w:val="1"/>
      <w:tblCellMar>
        <w:top w:w="72.0" w:type="dxa"/>
        <w:left w:w="115.0" w:type="dxa"/>
        <w:bottom w:w="72.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72.0" w:type="dxa"/>
        <w:left w:w="115.0" w:type="dxa"/>
        <w:bottom w:w="72.0" w:type="dxa"/>
        <w:right w:w="115.0" w:type="dxa"/>
      </w:tblCellMar>
    </w:tblPr>
  </w:style>
  <w:style w:type="table" w:styleId="Table2">
    <w:basedOn w:val="TableNormal"/>
    <w:tblPr>
      <w:tblStyleRowBandSize w:val="1"/>
      <w:tblStyleColBandSize w:val="1"/>
      <w:tblCellMar>
        <w:top w:w="72.0" w:type="dxa"/>
        <w:left w:w="115.0" w:type="dxa"/>
        <w:bottom w:w="72.0" w:type="dxa"/>
        <w:right w:w="115.0" w:type="dxa"/>
      </w:tblCellMar>
    </w:tblPr>
  </w:style>
  <w:style w:type="table" w:styleId="Table3">
    <w:basedOn w:val="TableNormal"/>
    <w:tblPr>
      <w:tblStyleRowBandSize w:val="1"/>
      <w:tblStyleColBandSize w:val="1"/>
      <w:tblCellMar>
        <w:top w:w="72.0" w:type="dxa"/>
        <w:left w:w="115.0" w:type="dxa"/>
        <w:bottom w:w="72.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72.0" w:type="dxa"/>
        <w:left w:w="115.0" w:type="dxa"/>
        <w:bottom w:w="72.0" w:type="dxa"/>
        <w:right w:w="115.0" w:type="dxa"/>
      </w:tblCellMar>
    </w:tblPr>
  </w:style>
  <w:style w:type="table" w:styleId="Table2">
    <w:basedOn w:val="TableNormal"/>
    <w:tblPr>
      <w:tblStyleRowBandSize w:val="1"/>
      <w:tblStyleColBandSize w:val="1"/>
      <w:tblCellMar>
        <w:top w:w="72.0" w:type="dxa"/>
        <w:left w:w="115.0" w:type="dxa"/>
        <w:bottom w:w="72.0" w:type="dxa"/>
        <w:right w:w="115.0" w:type="dxa"/>
      </w:tblCellMar>
    </w:tblPr>
  </w:style>
  <w:style w:type="table" w:styleId="Table3">
    <w:basedOn w:val="TableNormal"/>
    <w:tblPr>
      <w:tblStyleRowBandSize w:val="1"/>
      <w:tblStyleColBandSize w:val="1"/>
      <w:tblCellMar>
        <w:top w:w="72.0" w:type="dxa"/>
        <w:left w:w="115.0" w:type="dxa"/>
        <w:bottom w:w="72.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72.0" w:type="dxa"/>
        <w:left w:w="115.0" w:type="dxa"/>
        <w:bottom w:w="72.0" w:type="dxa"/>
        <w:right w:w="115.0" w:type="dxa"/>
      </w:tblCellMar>
    </w:tblPr>
  </w:style>
  <w:style w:type="table" w:styleId="Table2">
    <w:basedOn w:val="TableNormal"/>
    <w:tblPr>
      <w:tblStyleRowBandSize w:val="1"/>
      <w:tblStyleColBandSize w:val="1"/>
      <w:tblCellMar>
        <w:top w:w="72.0" w:type="dxa"/>
        <w:left w:w="115.0" w:type="dxa"/>
        <w:bottom w:w="72.0" w:type="dxa"/>
        <w:right w:w="115.0" w:type="dxa"/>
      </w:tblCellMar>
    </w:tblPr>
  </w:style>
  <w:style w:type="table" w:styleId="Table3">
    <w:basedOn w:val="TableNormal"/>
    <w:tblPr>
      <w:tblStyleRowBandSize w:val="1"/>
      <w:tblStyleColBandSize w:val="1"/>
      <w:tblCellMar>
        <w:top w:w="72.0" w:type="dxa"/>
        <w:left w:w="115.0" w:type="dxa"/>
        <w:bottom w:w="72.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72.0" w:type="dxa"/>
        <w:left w:w="115.0" w:type="dxa"/>
        <w:bottom w:w="72.0" w:type="dxa"/>
        <w:right w:w="115.0" w:type="dxa"/>
      </w:tblCellMar>
    </w:tblPr>
  </w:style>
  <w:style w:type="table" w:styleId="Table2">
    <w:basedOn w:val="TableNormal"/>
    <w:tblPr>
      <w:tblStyleRowBandSize w:val="1"/>
      <w:tblStyleColBandSize w:val="1"/>
      <w:tblCellMar>
        <w:top w:w="72.0" w:type="dxa"/>
        <w:left w:w="115.0" w:type="dxa"/>
        <w:bottom w:w="72.0" w:type="dxa"/>
        <w:right w:w="115.0" w:type="dxa"/>
      </w:tblCellMar>
    </w:tblPr>
  </w:style>
  <w:style w:type="table" w:styleId="Table3">
    <w:basedOn w:val="TableNormal"/>
    <w:tblPr>
      <w:tblStyleRowBandSize w:val="1"/>
      <w:tblStyleColBandSize w:val="1"/>
      <w:tblCellMar>
        <w:top w:w="72.0" w:type="dxa"/>
        <w:left w:w="115.0" w:type="dxa"/>
        <w:bottom w:w="72.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72.0" w:type="dxa"/>
        <w:left w:w="115.0" w:type="dxa"/>
        <w:bottom w:w="72.0" w:type="dxa"/>
        <w:right w:w="115.0" w:type="dxa"/>
      </w:tblCellMar>
    </w:tblPr>
  </w:style>
  <w:style w:type="table" w:styleId="Table2">
    <w:basedOn w:val="TableNormal"/>
    <w:tblPr>
      <w:tblStyleRowBandSize w:val="1"/>
      <w:tblStyleColBandSize w:val="1"/>
      <w:tblCellMar>
        <w:top w:w="72.0" w:type="dxa"/>
        <w:left w:w="115.0" w:type="dxa"/>
        <w:bottom w:w="72.0" w:type="dxa"/>
        <w:right w:w="115.0" w:type="dxa"/>
      </w:tblCellMar>
    </w:tblPr>
  </w:style>
  <w:style w:type="table" w:styleId="Table3">
    <w:basedOn w:val="TableNormal"/>
    <w:tblPr>
      <w:tblStyleRowBandSize w:val="1"/>
      <w:tblStyleColBandSize w:val="1"/>
      <w:tblCellMar>
        <w:top w:w="72.0" w:type="dxa"/>
        <w:left w:w="115.0" w:type="dxa"/>
        <w:bottom w:w="72.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72.0" w:type="dxa"/>
        <w:left w:w="115.0" w:type="dxa"/>
        <w:bottom w:w="72.0" w:type="dxa"/>
        <w:right w:w="115.0" w:type="dxa"/>
      </w:tblCellMar>
    </w:tblPr>
  </w:style>
  <w:style w:type="table" w:styleId="Table2">
    <w:basedOn w:val="TableNormal"/>
    <w:tblPr>
      <w:tblStyleRowBandSize w:val="1"/>
      <w:tblStyleColBandSize w:val="1"/>
      <w:tblCellMar>
        <w:top w:w="72.0" w:type="dxa"/>
        <w:left w:w="115.0" w:type="dxa"/>
        <w:bottom w:w="72.0" w:type="dxa"/>
        <w:right w:w="115.0" w:type="dxa"/>
      </w:tblCellMar>
    </w:tblPr>
  </w:style>
  <w:style w:type="table" w:styleId="Table3">
    <w:basedOn w:val="TableNormal"/>
    <w:tblPr>
      <w:tblStyleRowBandSize w:val="1"/>
      <w:tblStyleColBandSize w:val="1"/>
      <w:tblCellMar>
        <w:top w:w="72.0" w:type="dxa"/>
        <w:left w:w="115.0" w:type="dxa"/>
        <w:bottom w:w="72.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ceclnx01.cec.miamioh.edu/~caow2/44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4syuLpDrZpjDXSFby15jSPu0EhQ==">AMUW2mXbo5H923V9iIOl8UBjg9IlOxjvJuGlyIIGXenHf7X14dMqafvJd1Qcy8fkwCNxguqN9hiQWHrRBAdxk+BNpgHr9kgqTFG2e0YiKzLoRyR/JEWothG4kTx++I3lmO2FB0DKZkmD2xmyk7TfcuF37rh9Xwmb61b5v+RkTzOod7bpvFrDzH8=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