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999999999998" w:type="dxa"/>
        <w:jc w:val="left"/>
        <w:tblInd w:w="0.0" w:type="dxa"/>
        <w:tblLayout w:type="fixed"/>
        <w:tblLook w:val="0400"/>
      </w:tblPr>
      <w:tblGrid>
        <w:gridCol w:w="5594"/>
        <w:gridCol w:w="298"/>
        <w:gridCol w:w="768"/>
        <w:gridCol w:w="603"/>
        <w:gridCol w:w="1097"/>
        <w:gridCol w:w="1865"/>
        <w:tblGridChange w:id="0">
          <w:tblGrid>
            <w:gridCol w:w="5594"/>
            <w:gridCol w:w="298"/>
            <w:gridCol w:w="768"/>
            <w:gridCol w:w="603"/>
            <w:gridCol w:w="1097"/>
            <w:gridCol w:w="1865"/>
          </w:tblGrid>
        </w:tblGridChange>
      </w:tblGrid>
      <w:tr>
        <w:trPr>
          <w:trHeight w:val="30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fe2f3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Project Status: </w:t>
            </w:r>
          </w:p>
        </w:tc>
      </w:tr>
      <w:tr>
        <w:trPr>
          <w:trHeight w:val="440" w:hRule="atLeast"/>
        </w:trPr>
        <w:tc>
          <w:tcPr>
            <w:gridSpan w:val="6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Milestones: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gridSpan w:val="2"/>
            <w:tcBorders>
              <w:top w:color="d9d9d9" w:space="0" w:sz="4" w:val="single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tcBorders>
              <w:top w:color="d9d9d9" w:space="0" w:sz="4" w:val="single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Click or type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Click or type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Click or type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Click or type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Click or type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Click or type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Issues and Risks:</w:t>
            </w:r>
          </w:p>
        </w:tc>
      </w:tr>
      <w:tr>
        <w:trPr>
          <w:trHeight w:val="300" w:hRule="atLeast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TEM</w:t>
            </w:r>
          </w:p>
        </w:tc>
        <w:tc>
          <w:tcPr>
            <w:gridSpan w:val="4"/>
            <w:tcBorders>
              <w:top w:color="d9d9d9" w:space="0" w:sz="4" w:val="single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PROGRESS/DECISIONS</w:t>
            </w:r>
          </w:p>
        </w:tc>
        <w:tc>
          <w:tcPr>
            <w:tcBorders>
              <w:top w:color="d9d9d9" w:space="0" w:sz="4" w:val="single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Summary of Progress:</w:t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Previously Planned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Planned for This Interval: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ASSIGNED TO:</w:t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000000" w:space="0" w:sz="0" w:val="nil"/>
              <w:left w:color="d9d9d9" w:space="0" w:sz="4" w:val="single"/>
              <w:bottom w:color="d9d9d9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260.0" w:type="dxa"/>
      <w:jc w:val="left"/>
      <w:tblInd w:w="0.0" w:type="dxa"/>
      <w:tblLayout w:type="fixed"/>
      <w:tblLook w:val="0400"/>
    </w:tblPr>
    <w:tblGrid>
      <w:gridCol w:w="5594"/>
      <w:gridCol w:w="298"/>
      <w:gridCol w:w="1371"/>
      <w:gridCol w:w="891"/>
      <w:gridCol w:w="2106"/>
      <w:tblGridChange w:id="0">
        <w:tblGrid>
          <w:gridCol w:w="5594"/>
          <w:gridCol w:w="298"/>
          <w:gridCol w:w="1371"/>
          <w:gridCol w:w="891"/>
          <w:gridCol w:w="2106"/>
        </w:tblGrid>
      </w:tblGridChange>
    </w:tblGrid>
    <w:tr>
      <w:trPr>
        <w:trHeight w:val="460" w:hRule="atLeast"/>
      </w:trPr>
      <w:tc>
        <w:tcPr>
          <w:gridSpan w:val="3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2cc" w:val="clear"/>
          <w:vAlign w:val="bottom"/>
        </w:tcPr>
        <w:p w:rsidR="00000000" w:rsidDel="00000000" w:rsidP="00000000" w:rsidRDefault="00000000" w:rsidRPr="00000000" w14:paraId="000000D7">
          <w:pPr>
            <w:spacing w:after="0" w:line="240" w:lineRule="auto"/>
            <w:rPr>
              <w:rFonts w:ascii="Calibri" w:cs="Calibri" w:eastAsia="Calibri" w:hAnsi="Calibri"/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36"/>
              <w:szCs w:val="36"/>
              <w:rtl w:val="0"/>
            </w:rPr>
            <w:t xml:space="preserve">[PROJECT NAME]</w:t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2cc" w:val="clear"/>
          <w:vAlign w:val="bottom"/>
        </w:tcPr>
        <w:p w:rsidR="00000000" w:rsidDel="00000000" w:rsidP="00000000" w:rsidRDefault="00000000" w:rsidRPr="00000000" w14:paraId="000000DA">
          <w:pPr>
            <w:spacing w:after="0" w:line="240" w:lineRule="auto"/>
            <w:jc w:val="center"/>
            <w:rPr>
              <w:rFonts w:ascii="Calibri" w:cs="Calibri" w:eastAsia="Calibri" w:hAnsi="Calibri"/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36"/>
              <w:szCs w:val="36"/>
              <w:rtl w:val="0"/>
            </w:rPr>
            <w:t xml:space="preserve">Status Report</w:t>
          </w:r>
        </w:p>
      </w:tc>
    </w:tr>
    <w:tr>
      <w:trPr>
        <w:trHeight w:val="4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2cc" w:val="clear"/>
          <w:vAlign w:val="bottom"/>
        </w:tcPr>
        <w:p w:rsidR="00000000" w:rsidDel="00000000" w:rsidP="00000000" w:rsidRDefault="00000000" w:rsidRPr="00000000" w14:paraId="000000DC">
          <w:pPr>
            <w:spacing w:after="0" w:line="240" w:lineRule="auto"/>
            <w:rPr>
              <w:rFonts w:ascii="Calibri" w:cs="Calibri" w:eastAsia="Calibri" w:hAnsi="Calibri"/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36"/>
              <w:szCs w:val="36"/>
              <w:rtl w:val="0"/>
            </w:rPr>
            <w:t xml:space="preserve">[start date - end date]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2cc" w:val="clear"/>
          <w:vAlign w:val="bottom"/>
        </w:tcPr>
        <w:p w:rsidR="00000000" w:rsidDel="00000000" w:rsidP="00000000" w:rsidRDefault="00000000" w:rsidRPr="00000000" w14:paraId="000000DD">
          <w:pPr>
            <w:spacing w:after="0" w:line="240" w:lineRule="auto"/>
            <w:rPr>
              <w:rFonts w:ascii="Calibri" w:cs="Calibri" w:eastAsia="Calibri" w:hAnsi="Calibri"/>
              <w:sz w:val="36"/>
              <w:szCs w:val="36"/>
            </w:rPr>
          </w:pPr>
          <w:r w:rsidDel="00000000" w:rsidR="00000000" w:rsidRPr="00000000">
            <w:rPr>
              <w:rFonts w:ascii="Calibri" w:cs="Calibri" w:eastAsia="Calibri" w:hAnsi="Calibri"/>
              <w:sz w:val="36"/>
              <w:szCs w:val="36"/>
              <w:rtl w:val="0"/>
            </w:rPr>
            <w:t xml:space="preserve"> 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2cc" w:val="clear"/>
          <w:vAlign w:val="bottom"/>
        </w:tcPr>
        <w:p w:rsidR="00000000" w:rsidDel="00000000" w:rsidP="00000000" w:rsidRDefault="00000000" w:rsidRPr="00000000" w14:paraId="000000DE">
          <w:pPr>
            <w:spacing w:after="0" w:line="240" w:lineRule="auto"/>
            <w:rPr>
              <w:rFonts w:ascii="Calibri" w:cs="Calibri" w:eastAsia="Calibri" w:hAnsi="Calibri"/>
              <w:sz w:val="36"/>
              <w:szCs w:val="36"/>
            </w:rPr>
          </w:pPr>
          <w:r w:rsidDel="00000000" w:rsidR="00000000" w:rsidRPr="00000000">
            <w:rPr>
              <w:rFonts w:ascii="Calibri" w:cs="Calibri" w:eastAsia="Calibri" w:hAnsi="Calibri"/>
              <w:sz w:val="36"/>
              <w:szCs w:val="36"/>
              <w:rtl w:val="0"/>
            </w:rPr>
            <w:t xml:space="preserve"> 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2cc" w:val="clear"/>
          <w:vAlign w:val="bottom"/>
        </w:tcPr>
        <w:p w:rsidR="00000000" w:rsidDel="00000000" w:rsidP="00000000" w:rsidRDefault="00000000" w:rsidRPr="00000000" w14:paraId="000000DF">
          <w:pPr>
            <w:spacing w:after="0" w:line="240" w:lineRule="auto"/>
            <w:rPr>
              <w:rFonts w:ascii="Calibri" w:cs="Calibri" w:eastAsia="Calibri" w:hAnsi="Calibri"/>
              <w:sz w:val="36"/>
              <w:szCs w:val="36"/>
            </w:rPr>
          </w:pPr>
          <w:r w:rsidDel="00000000" w:rsidR="00000000" w:rsidRPr="00000000">
            <w:rPr>
              <w:rFonts w:ascii="Calibri" w:cs="Calibri" w:eastAsia="Calibri" w:hAnsi="Calibri"/>
              <w:sz w:val="36"/>
              <w:szCs w:val="36"/>
              <w:rtl w:val="0"/>
            </w:rPr>
            <w:t xml:space="preserve"> 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2cc" w:val="clear"/>
          <w:vAlign w:val="bottom"/>
        </w:tcPr>
        <w:p w:rsidR="00000000" w:rsidDel="00000000" w:rsidP="00000000" w:rsidRDefault="00000000" w:rsidRPr="00000000" w14:paraId="000000E0">
          <w:pPr>
            <w:spacing w:after="0" w:line="240" w:lineRule="auto"/>
            <w:rPr>
              <w:rFonts w:ascii="Calibri" w:cs="Calibri" w:eastAsia="Calibri" w:hAnsi="Calibri"/>
              <w:sz w:val="36"/>
              <w:szCs w:val="36"/>
            </w:rPr>
          </w:pPr>
          <w:r w:rsidDel="00000000" w:rsidR="00000000" w:rsidRPr="00000000">
            <w:rPr>
              <w:rFonts w:ascii="Calibri" w:cs="Calibri" w:eastAsia="Calibri" w:hAnsi="Calibri"/>
              <w:sz w:val="36"/>
              <w:szCs w:val="36"/>
              <w:rtl w:val="0"/>
            </w:rPr>
            <w:t xml:space="preserve"> </w:t>
          </w:r>
        </w:p>
      </w:tc>
    </w:tr>
  </w:tbl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