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DD1" w:rsidRDefault="001F7DD1" w:rsidP="001F7DD1">
      <w:pPr>
        <w:jc w:val="center"/>
        <w:rPr>
          <w:b/>
          <w:sz w:val="48"/>
        </w:rPr>
      </w:pPr>
      <w:proofErr w:type="spellStart"/>
      <w:r w:rsidRPr="001F7DD1">
        <w:rPr>
          <w:b/>
          <w:sz w:val="48"/>
        </w:rPr>
        <w:t>Laboratory</w:t>
      </w:r>
      <w:proofErr w:type="spellEnd"/>
      <w:r w:rsidRPr="001F7DD1">
        <w:rPr>
          <w:b/>
          <w:sz w:val="48"/>
        </w:rPr>
        <w:t xml:space="preserve"> </w:t>
      </w:r>
      <w:proofErr w:type="spellStart"/>
      <w:r w:rsidRPr="001F7DD1">
        <w:rPr>
          <w:b/>
          <w:sz w:val="48"/>
        </w:rPr>
        <w:t>report</w:t>
      </w:r>
      <w:proofErr w:type="spellEnd"/>
    </w:p>
    <w:p w:rsidR="001F7DD1" w:rsidRPr="001F7DD1" w:rsidRDefault="001F7DD1" w:rsidP="001F7DD1">
      <w:pPr>
        <w:rPr>
          <w:b/>
        </w:rPr>
      </w:pPr>
      <w:proofErr w:type="spellStart"/>
      <w:r w:rsidRPr="001F7DD1">
        <w:rPr>
          <w:b/>
        </w:rPr>
        <w:t>Training</w:t>
      </w:r>
      <w:proofErr w:type="spellEnd"/>
      <w:r w:rsidRPr="001F7DD1">
        <w:rPr>
          <w:b/>
        </w:rPr>
        <w:t xml:space="preserve"> project </w:t>
      </w:r>
      <w:proofErr w:type="spellStart"/>
      <w:r w:rsidRPr="001F7DD1">
        <w:rPr>
          <w:b/>
        </w:rPr>
        <w:t>laboratory</w:t>
      </w:r>
      <w:proofErr w:type="spellEnd"/>
    </w:p>
    <w:p w:rsidR="001F7DD1" w:rsidRPr="001F7DD1" w:rsidRDefault="001F7DD1" w:rsidP="001F7DD1">
      <w:pPr>
        <w:rPr>
          <w:b/>
          <w:sz w:val="32"/>
        </w:rPr>
      </w:pPr>
      <w:proofErr w:type="spellStart"/>
      <w:r w:rsidRPr="001F7DD1">
        <w:rPr>
          <w:b/>
          <w:sz w:val="32"/>
        </w:rPr>
        <w:t>Microcontroller</w:t>
      </w:r>
      <w:proofErr w:type="spellEnd"/>
      <w:r w:rsidRPr="001F7DD1">
        <w:rPr>
          <w:b/>
          <w:sz w:val="32"/>
        </w:rPr>
        <w:t xml:space="preserve"> </w:t>
      </w:r>
      <w:proofErr w:type="spellStart"/>
      <w:r w:rsidRPr="001F7DD1">
        <w:rPr>
          <w:b/>
          <w:sz w:val="32"/>
        </w:rPr>
        <w:t>programming</w:t>
      </w:r>
      <w:proofErr w:type="spellEnd"/>
      <w:r w:rsidRPr="001F7DD1">
        <w:rPr>
          <w:b/>
          <w:sz w:val="32"/>
        </w:rPr>
        <w:t xml:space="preserve"> in assembly </w:t>
      </w:r>
      <w:proofErr w:type="spellStart"/>
      <w:r w:rsidRPr="001F7DD1">
        <w:rPr>
          <w:b/>
          <w:sz w:val="32"/>
        </w:rPr>
        <w:t>languag</w:t>
      </w:r>
      <w:proofErr w:type="spellEnd"/>
    </w:p>
    <w:p w:rsidR="001F7DD1" w:rsidRDefault="001F7DD1" w:rsidP="001F7DD1">
      <w:proofErr w:type="spellStart"/>
      <w:r>
        <w:t>Name</w:t>
      </w:r>
      <w:proofErr w:type="spellEnd"/>
      <w:r>
        <w:t xml:space="preserve">: </w:t>
      </w:r>
      <w:proofErr w:type="spellStart"/>
      <w:r>
        <w:t>Kormoua</w:t>
      </w:r>
      <w:proofErr w:type="spellEnd"/>
      <w:r>
        <w:t xml:space="preserve"> </w:t>
      </w:r>
      <w:proofErr w:type="spellStart"/>
      <w:r>
        <w:t>Khongmeng</w:t>
      </w:r>
      <w:proofErr w:type="spellEnd"/>
    </w:p>
    <w:p w:rsidR="001F7DD1" w:rsidRDefault="001F7DD1" w:rsidP="001F7DD1">
      <w:proofErr w:type="spellStart"/>
      <w:r>
        <w:t>Neptun</w:t>
      </w:r>
      <w:proofErr w:type="spellEnd"/>
      <w:r>
        <w:t xml:space="preserve"> </w:t>
      </w:r>
      <w:proofErr w:type="spellStart"/>
      <w:r>
        <w:t>code</w:t>
      </w:r>
      <w:proofErr w:type="spellEnd"/>
      <w:r>
        <w:t>: I3MLPQ</w:t>
      </w:r>
    </w:p>
    <w:p w:rsidR="001F7DD1" w:rsidRDefault="001F7DD1" w:rsidP="001F7DD1">
      <w:proofErr w:type="spellStart"/>
      <w:r>
        <w:t>Lab</w:t>
      </w:r>
      <w:proofErr w:type="spellEnd"/>
      <w:r>
        <w:t xml:space="preserve"> </w:t>
      </w:r>
      <w:proofErr w:type="spellStart"/>
      <w:r>
        <w:t>instructor</w:t>
      </w:r>
      <w:proofErr w:type="spellEnd"/>
      <w:r>
        <w:t xml:space="preserve">: </w:t>
      </w:r>
      <w:r w:rsidR="00DD7355">
        <w:t>Kovács Viktor</w:t>
      </w:r>
    </w:p>
    <w:p w:rsidR="001F7DD1" w:rsidRPr="001F7DD1" w:rsidRDefault="001F7DD1" w:rsidP="001F7DD1"/>
    <w:p w:rsidR="001F7DD1" w:rsidRDefault="001F7DD1" w:rsidP="001F7DD1">
      <w:pPr>
        <w:rPr>
          <w:b/>
          <w:sz w:val="28"/>
          <w:lang w:val="en-US"/>
        </w:rPr>
      </w:pPr>
      <w:r w:rsidRPr="001F7DD1">
        <w:rPr>
          <w:b/>
          <w:sz w:val="28"/>
          <w:lang w:val="en-US"/>
        </w:rPr>
        <w:t>Task 1</w:t>
      </w:r>
      <w:r w:rsidR="00DC78BC">
        <w:rPr>
          <w:b/>
          <w:sz w:val="28"/>
          <w:lang w:val="en-US"/>
        </w:rPr>
        <w:t>.1</w:t>
      </w:r>
      <w:r w:rsidRPr="001F7DD1">
        <w:rPr>
          <w:b/>
          <w:sz w:val="28"/>
          <w:lang w:val="en-US"/>
        </w:rPr>
        <w:t>: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Main: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WDTCN, #0DEh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Watchdog</w:t>
      </w:r>
      <w:proofErr w:type="spellEnd"/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WDTCN, #0ADh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CALL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CPanel_Init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ports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</w:t>
      </w:r>
      <w:proofErr w:type="spellEnd"/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CLR SWITCH_EN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CLR N_LED_EN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LOOP: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SETB C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SETB BTN1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SETB N_LD1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MOV C, BTN1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MOV N_LD1, C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JMP LOOP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F27" w:rsidRDefault="001F7DD1" w:rsidP="00E406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</w:t>
      </w:r>
    </w:p>
    <w:p w:rsidR="00080F27" w:rsidRDefault="00080F27" w:rsidP="00080F27">
      <w:pPr>
        <w:autoSpaceDE w:val="0"/>
        <w:autoSpaceDN w:val="0"/>
        <w:adjustRightInd w:val="0"/>
        <w:spacing w:after="0" w:line="240" w:lineRule="auto"/>
        <w:ind w:firstLine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this </w:t>
      </w:r>
      <w:proofErr w:type="gramStart"/>
      <w:r>
        <w:rPr>
          <w:color w:val="000000" w:themeColor="text1"/>
          <w:lang w:val="en-US"/>
        </w:rPr>
        <w:t>task</w:t>
      </w:r>
      <w:proofErr w:type="gramEnd"/>
      <w:r>
        <w:rPr>
          <w:color w:val="000000" w:themeColor="text1"/>
          <w:lang w:val="en-US"/>
        </w:rPr>
        <w:t xml:space="preserve"> we want to read a direct information from the bottom to the LED. </w:t>
      </w:r>
      <w:proofErr w:type="gramStart"/>
      <w:r>
        <w:rPr>
          <w:color w:val="000000" w:themeColor="text1"/>
          <w:lang w:val="en-US"/>
        </w:rPr>
        <w:t>we</w:t>
      </w:r>
      <w:proofErr w:type="gramEnd"/>
      <w:r>
        <w:rPr>
          <w:color w:val="000000" w:themeColor="text1"/>
          <w:lang w:val="en-US"/>
        </w:rPr>
        <w:t xml:space="preserve"> first enable both the </w:t>
      </w:r>
      <w:proofErr w:type="spellStart"/>
      <w:r>
        <w:rPr>
          <w:color w:val="000000" w:themeColor="text1"/>
          <w:lang w:val="en-US"/>
        </w:rPr>
        <w:t>botton</w:t>
      </w:r>
      <w:proofErr w:type="spellEnd"/>
      <w:r>
        <w:rPr>
          <w:color w:val="000000" w:themeColor="text1"/>
          <w:lang w:val="en-US"/>
        </w:rPr>
        <w:t xml:space="preserve"> and LED then we copy the bit information from the </w:t>
      </w:r>
      <w:proofErr w:type="spellStart"/>
      <w:r>
        <w:rPr>
          <w:color w:val="000000" w:themeColor="text1"/>
          <w:lang w:val="en-US"/>
        </w:rPr>
        <w:t>botton</w:t>
      </w:r>
      <w:proofErr w:type="spellEnd"/>
      <w:r>
        <w:rPr>
          <w:color w:val="000000" w:themeColor="text1"/>
          <w:lang w:val="en-US"/>
        </w:rPr>
        <w:t xml:space="preserve"> to the carry and </w:t>
      </w:r>
      <w:r w:rsidR="006C2415">
        <w:rPr>
          <w:color w:val="000000" w:themeColor="text1"/>
          <w:lang w:val="en-US"/>
        </w:rPr>
        <w:t>finally, we copy it into LED because we cannot copy content from bit to bit directly.</w:t>
      </w:r>
    </w:p>
    <w:p w:rsidR="00080F27" w:rsidRPr="00080F27" w:rsidRDefault="00080F27" w:rsidP="00080F27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</w:p>
    <w:p w:rsidR="001F7DD1" w:rsidRPr="00080F27" w:rsidRDefault="001F7DD1" w:rsidP="00E406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b/>
          <w:sz w:val="28"/>
          <w:lang w:val="en-US"/>
        </w:rPr>
        <w:t xml:space="preserve">Task </w:t>
      </w:r>
      <w:r w:rsidR="00DC78BC">
        <w:rPr>
          <w:b/>
          <w:sz w:val="28"/>
          <w:lang w:val="en-US"/>
        </w:rPr>
        <w:t>1.</w:t>
      </w:r>
      <w:r>
        <w:rPr>
          <w:b/>
          <w:sz w:val="28"/>
          <w:lang w:val="en-US"/>
        </w:rPr>
        <w:t>2</w:t>
      </w:r>
      <w:r w:rsidRPr="001F7DD1">
        <w:rPr>
          <w:b/>
          <w:sz w:val="28"/>
          <w:lang w:val="en-US"/>
        </w:rPr>
        <w:t>: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Main: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WDTCN, #0DEh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Watchdog</w:t>
      </w:r>
      <w:proofErr w:type="spellEnd"/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WDTCN, #0ADh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CALL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CPanel_Init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ports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</w:t>
      </w:r>
      <w:proofErr w:type="spellEnd"/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CLR SWITCH_EN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CLR N_LED_EN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SETB PSW_F0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LOOP: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MOV C, BTN2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JNC CISZERO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SAVEF0: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MOV PSW_F0, C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ab/>
        <w:t>LOOP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CISZERO: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JB PSW_F0, ONOFF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JMP SAVEF0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ONOFF: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CPL N_LD2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JMP SAVEF0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</w:t>
      </w:r>
    </w:p>
    <w:p w:rsidR="001F7DD1" w:rsidRDefault="001F7DD1" w:rsidP="001F7DD1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</w:p>
    <w:p w:rsidR="00746F87" w:rsidRDefault="00746F87" w:rsidP="001F7DD1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In </w:t>
      </w:r>
      <w:proofErr w:type="gramStart"/>
      <w:r>
        <w:rPr>
          <w:color w:val="000000" w:themeColor="text1"/>
          <w:lang w:val="en-US"/>
        </w:rPr>
        <w:t>this</w:t>
      </w:r>
      <w:proofErr w:type="gramEnd"/>
      <w:r>
        <w:rPr>
          <w:color w:val="000000" w:themeColor="text1"/>
          <w:lang w:val="en-US"/>
        </w:rPr>
        <w:t xml:space="preserve"> task we want to find the point where we push the </w:t>
      </w:r>
      <w:proofErr w:type="spellStart"/>
      <w:r>
        <w:rPr>
          <w:color w:val="000000" w:themeColor="text1"/>
          <w:lang w:val="en-US"/>
        </w:rPr>
        <w:t>botton</w:t>
      </w:r>
      <w:proofErr w:type="spellEnd"/>
      <w:r>
        <w:rPr>
          <w:color w:val="000000" w:themeColor="text1"/>
          <w:lang w:val="en-US"/>
        </w:rPr>
        <w:t xml:space="preserve"> which is the falling edge of the </w:t>
      </w:r>
      <w:proofErr w:type="spellStart"/>
      <w:r>
        <w:rPr>
          <w:color w:val="000000" w:themeColor="text1"/>
          <w:lang w:val="en-US"/>
        </w:rPr>
        <w:t>botton</w:t>
      </w:r>
      <w:proofErr w:type="spellEnd"/>
      <w:r>
        <w:rPr>
          <w:color w:val="000000" w:themeColor="text1"/>
          <w:lang w:val="en-US"/>
        </w:rPr>
        <w:t xml:space="preserve"> signal</w:t>
      </w:r>
      <w:r w:rsidR="00B15178">
        <w:rPr>
          <w:color w:val="000000" w:themeColor="text1"/>
          <w:lang w:val="en-US"/>
        </w:rPr>
        <w:t xml:space="preserve"> where t = 0 and t – 1 = 1</w:t>
      </w:r>
      <w:r>
        <w:rPr>
          <w:color w:val="000000" w:themeColor="text1"/>
          <w:lang w:val="en-US"/>
        </w:rPr>
        <w:t xml:space="preserve">. </w:t>
      </w:r>
      <w:proofErr w:type="gramStart"/>
      <w:r w:rsidR="00B15178">
        <w:rPr>
          <w:color w:val="000000" w:themeColor="text1"/>
          <w:lang w:val="en-US"/>
        </w:rPr>
        <w:t>when</w:t>
      </w:r>
      <w:proofErr w:type="gramEnd"/>
      <w:r w:rsidR="00B15178">
        <w:rPr>
          <w:color w:val="000000" w:themeColor="text1"/>
          <w:lang w:val="en-US"/>
        </w:rPr>
        <w:t xml:space="preserve"> we detect this point </w:t>
      </w:r>
      <w:r>
        <w:rPr>
          <w:color w:val="000000" w:themeColor="text1"/>
          <w:lang w:val="en-US"/>
        </w:rPr>
        <w:t xml:space="preserve">we </w:t>
      </w:r>
      <w:r w:rsidR="00B15178">
        <w:rPr>
          <w:color w:val="000000" w:themeColor="text1"/>
          <w:lang w:val="en-US"/>
        </w:rPr>
        <w:t xml:space="preserve">will </w:t>
      </w:r>
      <w:r>
        <w:rPr>
          <w:color w:val="000000" w:themeColor="text1"/>
          <w:lang w:val="en-US"/>
        </w:rPr>
        <w:t>toggle the LED.</w:t>
      </w:r>
      <w:bookmarkStart w:id="0" w:name="_GoBack"/>
      <w:bookmarkEnd w:id="0"/>
    </w:p>
    <w:p w:rsidR="00746F87" w:rsidRDefault="00746F87" w:rsidP="001F7DD1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</w:p>
    <w:p w:rsidR="00DC78BC" w:rsidRPr="00E4062B" w:rsidRDefault="00DC78BC" w:rsidP="00E4062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Task 1.</w:t>
      </w:r>
      <w:r>
        <w:rPr>
          <w:b/>
          <w:sz w:val="28"/>
          <w:lang w:val="en-US"/>
        </w:rPr>
        <w:t>3</w:t>
      </w:r>
      <w:r w:rsidRPr="001F7DD1">
        <w:rPr>
          <w:b/>
          <w:sz w:val="28"/>
          <w:lang w:val="en-US"/>
        </w:rPr>
        <w:t>:</w:t>
      </w: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Main: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WDTCN, #0DEh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Watchdog</w:t>
      </w:r>
      <w:proofErr w:type="spellEnd"/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WDTCN, #0ADh</w:t>
      </w: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CALL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CPanel_Init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ports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</w:t>
      </w:r>
      <w:proofErr w:type="spellEnd"/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CLR SWITCH_EN</w:t>
      </w: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CLR N_LED_EN</w:t>
      </w: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SETB PSW_F0</w:t>
      </w: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LOOP:</w:t>
      </w: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MOV C, BTN2</w:t>
      </w: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JNB BTN1, RESET</w:t>
      </w: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JNC CISZERO</w:t>
      </w: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SAVEF0: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MOV PSW_F0, C</w:t>
      </w: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ab/>
        <w:t>LOOP</w:t>
      </w: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CISZERO:</w:t>
      </w: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JB PSW_F0, ON</w:t>
      </w: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JMP SAVEF0</w:t>
      </w:r>
    </w:p>
    <w:p w:rsidR="00A142A3" w:rsidRDefault="00A52D0F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 w:rsidR="00A142A3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adjusting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port2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fit port3</w:t>
      </w: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SWITCHPORT</w:t>
      </w: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RR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RRC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RR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RLC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MOV LEDPORT,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JMP SAVEF0</w:t>
      </w: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RESET:</w:t>
      </w: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MOV LEDPORT, #0FFh</w:t>
      </w: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JMP LOOP</w:t>
      </w: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2A3" w:rsidRDefault="00A142A3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</w:t>
      </w:r>
    </w:p>
    <w:p w:rsidR="00E4062B" w:rsidRDefault="00E4062B" w:rsidP="00A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4062B" w:rsidRDefault="00E4062B" w:rsidP="00E4062B">
      <w:pPr>
        <w:autoSpaceDE w:val="0"/>
        <w:autoSpaceDN w:val="0"/>
        <w:adjustRightInd w:val="0"/>
        <w:spacing w:after="0" w:line="240" w:lineRule="auto"/>
        <w:ind w:firstLine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In this task</w:t>
      </w:r>
      <w:r>
        <w:rPr>
          <w:color w:val="000000" w:themeColor="text1"/>
          <w:lang w:val="en-US"/>
        </w:rPr>
        <w:t xml:space="preserve">, to turn on the LED we just want to read port </w:t>
      </w:r>
      <w:proofErr w:type="gramStart"/>
      <w:r>
        <w:rPr>
          <w:color w:val="000000" w:themeColor="text1"/>
          <w:lang w:val="en-US"/>
        </w:rPr>
        <w:t>2</w:t>
      </w:r>
      <w:proofErr w:type="gramEnd"/>
      <w:r>
        <w:rPr>
          <w:color w:val="000000" w:themeColor="text1"/>
          <w:lang w:val="en-US"/>
        </w:rPr>
        <w:t xml:space="preserve"> (switch) to port 3 (LED). </w:t>
      </w:r>
      <w:proofErr w:type="gramStart"/>
      <w:r>
        <w:rPr>
          <w:color w:val="000000" w:themeColor="text1"/>
          <w:lang w:val="en-US"/>
        </w:rPr>
        <w:t>But</w:t>
      </w:r>
      <w:proofErr w:type="gramEnd"/>
      <w:r>
        <w:rPr>
          <w:color w:val="000000" w:themeColor="text1"/>
          <w:lang w:val="en-US"/>
        </w:rPr>
        <w:t xml:space="preserve"> since the layout of bit of switch in port 2 is not match with the layout of bit of LED in port 3, we read port 2 to accumulator first then adjust it by RR, RRC, RR, RLC then our accumulator is ready to be read to port 3.</w:t>
      </w:r>
    </w:p>
    <w:p w:rsidR="00080F27" w:rsidRPr="001F7DD1" w:rsidRDefault="00E4062B" w:rsidP="00E4062B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gramStart"/>
      <w:r>
        <w:rPr>
          <w:color w:val="000000" w:themeColor="text1"/>
          <w:lang w:val="en-US"/>
        </w:rPr>
        <w:t>to</w:t>
      </w:r>
      <w:proofErr w:type="gramEnd"/>
      <w:r>
        <w:rPr>
          <w:color w:val="000000" w:themeColor="text1"/>
          <w:lang w:val="en-US"/>
        </w:rPr>
        <w:t xml:space="preserve"> reset LED or port 3, we know that LEDs are low-active signal. </w:t>
      </w:r>
      <w:proofErr w:type="gramStart"/>
      <w:r>
        <w:rPr>
          <w:color w:val="000000" w:themeColor="text1"/>
          <w:lang w:val="en-US"/>
        </w:rPr>
        <w:t>So</w:t>
      </w:r>
      <w:proofErr w:type="gramEnd"/>
      <w:r>
        <w:rPr>
          <w:color w:val="000000" w:themeColor="text1"/>
          <w:lang w:val="en-US"/>
        </w:rPr>
        <w:t>, we can clear port 3 by set it to high level for all bits another word is copy #0FFh to it</w:t>
      </w:r>
    </w:p>
    <w:sectPr w:rsidR="00080F27" w:rsidRPr="001F7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D1"/>
    <w:rsid w:val="00080F27"/>
    <w:rsid w:val="001F7DD1"/>
    <w:rsid w:val="006C2415"/>
    <w:rsid w:val="00746F87"/>
    <w:rsid w:val="00856CDB"/>
    <w:rsid w:val="00A142A3"/>
    <w:rsid w:val="00A25A23"/>
    <w:rsid w:val="00A52D0F"/>
    <w:rsid w:val="00B15178"/>
    <w:rsid w:val="00DC78BC"/>
    <w:rsid w:val="00DD7355"/>
    <w:rsid w:val="00E4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AB0ED"/>
  <w15:chartTrackingRefBased/>
  <w15:docId w15:val="{7AB81921-3CFC-4DEF-99BD-99E9B060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276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2021-11-05T11:30:00Z</dcterms:created>
  <dcterms:modified xsi:type="dcterms:W3CDTF">2021-11-05T12:56:00Z</dcterms:modified>
</cp:coreProperties>
</file>