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C9C43" w14:textId="77777777" w:rsidR="00455B49" w:rsidRPr="00E505F5" w:rsidRDefault="00455B49" w:rsidP="00455B49">
      <w:pPr>
        <w:rPr>
          <w:rFonts w:ascii="宋体" w:eastAsia="宋体" w:hAnsi="宋体" w:cs="Helvetica"/>
          <w:b/>
          <w:color w:val="2D3B45"/>
          <w:kern w:val="0"/>
          <w:sz w:val="32"/>
          <w:szCs w:val="32"/>
        </w:rPr>
      </w:pPr>
      <w:r w:rsidRPr="00E505F5">
        <w:rPr>
          <w:rFonts w:ascii="宋体" w:eastAsia="宋体" w:hAnsi="宋体" w:cs="Helvetica"/>
          <w:b/>
          <w:color w:val="2D3B45"/>
          <w:sz w:val="32"/>
          <w:szCs w:val="32"/>
          <w:shd w:val="clear" w:color="auto" w:fill="FFFFFF"/>
        </w:rPr>
        <w:t>Transformer网络模型</w:t>
      </w:r>
      <w:r>
        <w:rPr>
          <w:rFonts w:ascii="宋体" w:eastAsia="宋体" w:hAnsi="宋体" w:cs="Helvetica" w:hint="eastAsia"/>
          <w:b/>
          <w:color w:val="2D3B45"/>
          <w:sz w:val="32"/>
          <w:szCs w:val="32"/>
          <w:shd w:val="clear" w:color="auto" w:fill="FFFFFF"/>
        </w:rPr>
        <w:t>实验</w:t>
      </w:r>
    </w:p>
    <w:p w14:paraId="42B38C5C" w14:textId="77777777" w:rsidR="00455B49" w:rsidRPr="008C5EA0" w:rsidRDefault="00455B49" w:rsidP="00455B49">
      <w:pPr>
        <w:rPr>
          <w:rFonts w:ascii="Helvetica" w:eastAsia="宋体" w:hAnsi="Helvetica" w:cs="Helvetica"/>
          <w:color w:val="2D3B45"/>
          <w:kern w:val="0"/>
          <w:szCs w:val="21"/>
        </w:rPr>
      </w:pPr>
      <w:proofErr w:type="spellStart"/>
      <w:r w:rsidRPr="008C5EA0">
        <w:rPr>
          <w:rFonts w:ascii="Helvetica" w:eastAsia="宋体" w:hAnsi="Helvetica" w:cs="Helvetica" w:hint="eastAsia"/>
          <w:color w:val="2D3B45"/>
          <w:kern w:val="0"/>
          <w:szCs w:val="21"/>
        </w:rPr>
        <w:t>G</w:t>
      </w:r>
      <w:r w:rsidRPr="008C5EA0">
        <w:rPr>
          <w:rFonts w:ascii="Helvetica" w:eastAsia="宋体" w:hAnsi="Helvetica" w:cs="Helvetica"/>
          <w:color w:val="2D3B45"/>
          <w:kern w:val="0"/>
          <w:szCs w:val="21"/>
        </w:rPr>
        <w:t>ithub</w:t>
      </w:r>
      <w:proofErr w:type="spellEnd"/>
      <w:r w:rsidRPr="008C5EA0">
        <w:rPr>
          <w:rFonts w:ascii="Helvetica" w:eastAsia="宋体" w:hAnsi="Helvetica" w:cs="Helvetica"/>
          <w:color w:val="2D3B45"/>
          <w:kern w:val="0"/>
          <w:szCs w:val="21"/>
        </w:rPr>
        <w:t>:</w:t>
      </w:r>
      <w:r w:rsidRPr="008C5EA0">
        <w:rPr>
          <w:szCs w:val="21"/>
        </w:rPr>
        <w:t xml:space="preserve"> </w:t>
      </w:r>
      <w:hyperlink r:id="rId6" w:history="1">
        <w:r w:rsidRPr="008C5EA0">
          <w:rPr>
            <w:rStyle w:val="a7"/>
            <w:rFonts w:ascii="Helvetica" w:eastAsia="宋体" w:hAnsi="Helvetica" w:cs="Helvetica"/>
            <w:kern w:val="0"/>
            <w:szCs w:val="21"/>
          </w:rPr>
          <w:t>https://github.com/wwqq/MidtermPJ</w:t>
        </w:r>
      </w:hyperlink>
    </w:p>
    <w:p w14:paraId="7D1C6CFA" w14:textId="77777777" w:rsidR="00455B49" w:rsidRPr="008C5EA0" w:rsidRDefault="00455B49" w:rsidP="00455B49">
      <w:pPr>
        <w:rPr>
          <w:rFonts w:ascii="Helvetica" w:eastAsia="宋体" w:hAnsi="Helvetica" w:cs="Helvetica"/>
          <w:color w:val="2D3B45"/>
          <w:kern w:val="0"/>
          <w:szCs w:val="21"/>
        </w:rPr>
      </w:pPr>
      <w:r w:rsidRPr="008C5EA0">
        <w:rPr>
          <w:rFonts w:ascii="Helvetica" w:eastAsia="宋体" w:hAnsi="Helvetica" w:cs="Helvetica" w:hint="eastAsia"/>
          <w:color w:val="2D3B45"/>
          <w:kern w:val="0"/>
          <w:szCs w:val="21"/>
        </w:rPr>
        <w:t>模型网盘链接：</w:t>
      </w:r>
    </w:p>
    <w:p w14:paraId="468D9E91" w14:textId="77777777" w:rsidR="00455B49" w:rsidRPr="008C5EA0" w:rsidRDefault="00455B49" w:rsidP="00455B49">
      <w:pPr>
        <w:rPr>
          <w:rFonts w:ascii="Helvetica" w:eastAsia="宋体" w:hAnsi="Helvetica" w:cs="Helvetica"/>
          <w:color w:val="2D3B45"/>
          <w:kern w:val="0"/>
          <w:szCs w:val="21"/>
        </w:rPr>
      </w:pPr>
      <w:r w:rsidRPr="008C5EA0">
        <w:rPr>
          <w:rFonts w:ascii="Helvetica" w:eastAsia="宋体" w:hAnsi="Helvetica" w:cs="Helvetica"/>
          <w:color w:val="2D3B45"/>
          <w:kern w:val="0"/>
          <w:szCs w:val="21"/>
        </w:rPr>
        <w:t xml:space="preserve">https://pan.baidu.com/s/14AoNqgKYKufb45U_Q5Bg-g </w:t>
      </w:r>
    </w:p>
    <w:p w14:paraId="4209024F" w14:textId="77777777" w:rsidR="00455B49" w:rsidRDefault="00455B49" w:rsidP="00455B49">
      <w:pPr>
        <w:rPr>
          <w:rFonts w:ascii="Helvetica" w:eastAsia="宋体" w:hAnsi="Helvetica" w:cs="Helvetica"/>
          <w:color w:val="2D3B45"/>
          <w:kern w:val="0"/>
          <w:szCs w:val="21"/>
        </w:rPr>
      </w:pPr>
      <w:r w:rsidRPr="008C5EA0">
        <w:rPr>
          <w:rFonts w:ascii="Helvetica" w:eastAsia="宋体" w:hAnsi="Helvetica" w:cs="Helvetica" w:hint="eastAsia"/>
          <w:color w:val="2D3B45"/>
          <w:kern w:val="0"/>
          <w:szCs w:val="21"/>
        </w:rPr>
        <w:t>提取码：</w:t>
      </w:r>
      <w:proofErr w:type="spellStart"/>
      <w:r w:rsidRPr="008C5EA0">
        <w:rPr>
          <w:rFonts w:ascii="Helvetica" w:eastAsia="宋体" w:hAnsi="Helvetica" w:cs="Helvetica"/>
          <w:color w:val="2D3B45"/>
          <w:kern w:val="0"/>
          <w:szCs w:val="21"/>
        </w:rPr>
        <w:t>zhqh</w:t>
      </w:r>
      <w:proofErr w:type="spellEnd"/>
    </w:p>
    <w:p w14:paraId="6EAA5E2C" w14:textId="77777777" w:rsidR="00455B49" w:rsidRDefault="00455B49" w:rsidP="00455B49">
      <w:pPr>
        <w:rPr>
          <w:rFonts w:ascii="Helvetica" w:eastAsia="宋体" w:hAnsi="Helvetica" w:cs="Helvetica"/>
          <w:color w:val="2D3B45"/>
          <w:kern w:val="0"/>
          <w:szCs w:val="21"/>
        </w:rPr>
      </w:pPr>
    </w:p>
    <w:p w14:paraId="18EBB725" w14:textId="77777777" w:rsidR="00455B49" w:rsidRDefault="00455B49" w:rsidP="00455B49">
      <w:pPr>
        <w:rPr>
          <w:rFonts w:ascii="Helvetica" w:eastAsia="宋体" w:hAnsi="Helvetica" w:cs="Helvetica"/>
          <w:color w:val="2D3B45"/>
          <w:kern w:val="0"/>
          <w:szCs w:val="21"/>
        </w:rPr>
      </w:pPr>
      <w:r>
        <w:rPr>
          <w:rFonts w:ascii="Helvetica" w:eastAsia="宋体" w:hAnsi="Helvetica" w:cs="Helvetica" w:hint="eastAsia"/>
          <w:color w:val="2D3B45"/>
          <w:kern w:val="0"/>
          <w:szCs w:val="21"/>
        </w:rPr>
        <w:t>模型结构：</w:t>
      </w:r>
    </w:p>
    <w:p w14:paraId="25DDD558" w14:textId="77777777" w:rsidR="00455B49" w:rsidRPr="008C5EA0" w:rsidRDefault="00455B49" w:rsidP="00455B49">
      <w:pPr>
        <w:rPr>
          <w:rFonts w:ascii="Helvetica" w:eastAsia="宋体" w:hAnsi="Helvetica" w:cs="Helvetica"/>
          <w:color w:val="2D3B45"/>
          <w:kern w:val="0"/>
          <w:szCs w:val="21"/>
        </w:rPr>
      </w:pPr>
      <w:r>
        <w:rPr>
          <w:rFonts w:ascii="Helvetica" w:eastAsia="宋体" w:hAnsi="Helvetica" w:cs="Helvetica" w:hint="eastAsia"/>
          <w:noProof/>
          <w:color w:val="2D3B45"/>
          <w:kern w:val="0"/>
          <w:szCs w:val="21"/>
        </w:rPr>
        <w:drawing>
          <wp:inline distT="0" distB="0" distL="0" distR="0" wp14:anchorId="0A4CF6E5" wp14:editId="45A859AD">
            <wp:extent cx="5266690" cy="7537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6690" cy="753745"/>
                    </a:xfrm>
                    <a:prstGeom prst="rect">
                      <a:avLst/>
                    </a:prstGeom>
                    <a:noFill/>
                    <a:ln>
                      <a:noFill/>
                    </a:ln>
                  </pic:spPr>
                </pic:pic>
              </a:graphicData>
            </a:graphic>
          </wp:inline>
        </w:drawing>
      </w:r>
    </w:p>
    <w:p w14:paraId="4A4E4EB6" w14:textId="77777777" w:rsidR="00455B49" w:rsidRPr="005456E3" w:rsidRDefault="00455B49" w:rsidP="00455B49">
      <w:pPr>
        <w:rPr>
          <w:rFonts w:ascii="Arial" w:hAnsi="Arial" w:cs="Arial"/>
          <w:color w:val="4D4D4D"/>
          <w:shd w:val="clear" w:color="auto" w:fill="FFFFFF"/>
        </w:rPr>
      </w:pPr>
      <w:r>
        <w:rPr>
          <w:rFonts w:hint="eastAsia"/>
        </w:rPr>
        <w:t>数据集：</w:t>
      </w:r>
      <w:r>
        <w:rPr>
          <w:rFonts w:ascii="Helvetica" w:hAnsi="Helvetica" w:cs="Helvetica"/>
          <w:color w:val="2D3B45"/>
          <w:shd w:val="clear" w:color="auto" w:fill="FFFFFF"/>
        </w:rPr>
        <w:t>CIFAR-100</w:t>
      </w:r>
      <w:r>
        <w:rPr>
          <w:rFonts w:ascii="Helvetica" w:hAnsi="Helvetica" w:cs="Helvetica" w:hint="eastAsia"/>
          <w:color w:val="2D3B45"/>
          <w:shd w:val="clear" w:color="auto" w:fill="FFFFFF"/>
        </w:rPr>
        <w:t>，</w:t>
      </w:r>
      <w:r>
        <w:rPr>
          <w:rFonts w:ascii="Arial" w:hAnsi="Arial" w:cs="Arial"/>
          <w:color w:val="4D4D4D"/>
          <w:shd w:val="clear" w:color="auto" w:fill="FFFFFF"/>
        </w:rPr>
        <w:t>CIFAR100</w:t>
      </w:r>
      <w:r>
        <w:rPr>
          <w:rFonts w:ascii="Arial" w:hAnsi="Arial" w:cs="Arial"/>
          <w:color w:val="4D4D4D"/>
          <w:shd w:val="clear" w:color="auto" w:fill="FFFFFF"/>
        </w:rPr>
        <w:t>数据集有</w:t>
      </w:r>
      <w:r>
        <w:rPr>
          <w:rFonts w:ascii="Arial" w:hAnsi="Arial" w:cs="Arial"/>
          <w:color w:val="4D4D4D"/>
          <w:shd w:val="clear" w:color="auto" w:fill="FFFFFF"/>
        </w:rPr>
        <w:t>100</w:t>
      </w:r>
      <w:r>
        <w:rPr>
          <w:rFonts w:ascii="Arial" w:hAnsi="Arial" w:cs="Arial"/>
          <w:color w:val="4D4D4D"/>
          <w:shd w:val="clear" w:color="auto" w:fill="FFFFFF"/>
        </w:rPr>
        <w:t>个类。每个类有</w:t>
      </w:r>
      <w:r>
        <w:rPr>
          <w:rFonts w:ascii="Arial" w:hAnsi="Arial" w:cs="Arial"/>
          <w:color w:val="4D4D4D"/>
          <w:shd w:val="clear" w:color="auto" w:fill="FFFFFF"/>
        </w:rPr>
        <w:t>600</w:t>
      </w:r>
      <w:r>
        <w:rPr>
          <w:rFonts w:ascii="Arial" w:hAnsi="Arial" w:cs="Arial"/>
          <w:color w:val="4D4D4D"/>
          <w:shd w:val="clear" w:color="auto" w:fill="FFFFFF"/>
        </w:rPr>
        <w:t>张大小为</w:t>
      </w:r>
      <w:r>
        <w:rPr>
          <w:rFonts w:ascii="Arial" w:hAnsi="Arial" w:cs="Arial" w:hint="eastAsia"/>
          <w:color w:val="4D4D4D"/>
          <w:shd w:val="clear" w:color="auto" w:fill="FFFFFF"/>
        </w:rPr>
        <w:t>3</w:t>
      </w:r>
      <w:r>
        <w:rPr>
          <w:rFonts w:ascii="Arial" w:hAnsi="Arial" w:cs="Arial"/>
          <w:color w:val="4D4D4D"/>
          <w:shd w:val="clear" w:color="auto" w:fill="FFFFFF"/>
        </w:rPr>
        <w:t>2</w:t>
      </w:r>
      <w:r>
        <w:rPr>
          <w:rFonts w:ascii="Arial" w:hAnsi="Arial" w:cs="Arial" w:hint="eastAsia"/>
          <w:color w:val="4D4D4D"/>
          <w:shd w:val="clear" w:color="auto" w:fill="FFFFFF"/>
        </w:rPr>
        <w:t>×</w:t>
      </w:r>
      <w:r>
        <w:rPr>
          <w:rFonts w:ascii="Arial" w:hAnsi="Arial" w:cs="Arial"/>
          <w:color w:val="4D4D4D"/>
          <w:shd w:val="clear" w:color="auto" w:fill="FFFFFF"/>
        </w:rPr>
        <w:t>32</w:t>
      </w:r>
      <w:r>
        <w:rPr>
          <w:rFonts w:ascii="Arial" w:hAnsi="Arial" w:cs="Arial"/>
          <w:color w:val="4D4D4D"/>
          <w:shd w:val="clear" w:color="auto" w:fill="FFFFFF"/>
        </w:rPr>
        <w:t>的彩色图像，其中</w:t>
      </w:r>
      <w:r>
        <w:rPr>
          <w:rFonts w:ascii="Arial" w:hAnsi="Arial" w:cs="Arial"/>
          <w:color w:val="4D4D4D"/>
          <w:shd w:val="clear" w:color="auto" w:fill="FFFFFF"/>
        </w:rPr>
        <w:t>500</w:t>
      </w:r>
      <w:r>
        <w:rPr>
          <w:rFonts w:ascii="Arial" w:hAnsi="Arial" w:cs="Arial"/>
          <w:color w:val="4D4D4D"/>
          <w:shd w:val="clear" w:color="auto" w:fill="FFFFFF"/>
        </w:rPr>
        <w:t>张作为</w:t>
      </w:r>
      <w:r>
        <w:rPr>
          <w:rFonts w:ascii="Arial" w:hAnsi="Arial" w:cs="Arial" w:hint="eastAsia"/>
          <w:color w:val="4D4D4D"/>
          <w:shd w:val="clear" w:color="auto" w:fill="FFFFFF"/>
        </w:rPr>
        <w:t>训练集，</w:t>
      </w:r>
      <w:r>
        <w:rPr>
          <w:rFonts w:ascii="Arial" w:hAnsi="Arial" w:cs="Arial" w:hint="eastAsia"/>
          <w:color w:val="4D4D4D"/>
          <w:shd w:val="clear" w:color="auto" w:fill="FFFFFF"/>
        </w:rPr>
        <w:t>1</w:t>
      </w:r>
      <w:r>
        <w:rPr>
          <w:rFonts w:ascii="Arial" w:hAnsi="Arial" w:cs="Arial"/>
          <w:color w:val="4D4D4D"/>
          <w:shd w:val="clear" w:color="auto" w:fill="FFFFFF"/>
        </w:rPr>
        <w:t>00</w:t>
      </w:r>
      <w:r>
        <w:rPr>
          <w:rFonts w:ascii="Arial" w:hAnsi="Arial" w:cs="Arial" w:hint="eastAsia"/>
          <w:color w:val="4D4D4D"/>
          <w:shd w:val="clear" w:color="auto" w:fill="FFFFFF"/>
        </w:rPr>
        <w:t>张为测试集。</w:t>
      </w:r>
      <w:r>
        <w:rPr>
          <w:rFonts w:ascii="Arial" w:hAnsi="Arial" w:cs="Arial"/>
          <w:color w:val="4D4D4D"/>
          <w:shd w:val="clear" w:color="auto" w:fill="FFFFFF"/>
        </w:rPr>
        <w:t>对于每一张图像，它有</w:t>
      </w:r>
      <w:proofErr w:type="spellStart"/>
      <w:r>
        <w:rPr>
          <w:rFonts w:ascii="Arial" w:hAnsi="Arial" w:cs="Arial" w:hint="eastAsia"/>
          <w:color w:val="4D4D4D"/>
          <w:shd w:val="clear" w:color="auto" w:fill="FFFFFF"/>
        </w:rPr>
        <w:t>fine</w:t>
      </w:r>
      <w:r>
        <w:rPr>
          <w:rFonts w:ascii="Arial" w:hAnsi="Arial" w:cs="Arial"/>
          <w:color w:val="4D4D4D"/>
          <w:shd w:val="clear" w:color="auto" w:fill="FFFFFF"/>
        </w:rPr>
        <w:t>_labels</w:t>
      </w:r>
      <w:proofErr w:type="spellEnd"/>
      <w:r>
        <w:rPr>
          <w:rFonts w:ascii="Arial" w:hAnsi="Arial" w:cs="Arial"/>
          <w:color w:val="4D4D4D"/>
          <w:shd w:val="clear" w:color="auto" w:fill="FFFFFF"/>
        </w:rPr>
        <w:t xml:space="preserve">, </w:t>
      </w:r>
      <w:proofErr w:type="spellStart"/>
      <w:r>
        <w:rPr>
          <w:rFonts w:ascii="Arial" w:hAnsi="Arial" w:cs="Arial"/>
          <w:color w:val="4D4D4D"/>
          <w:shd w:val="clear" w:color="auto" w:fill="FFFFFF"/>
        </w:rPr>
        <w:t>coarse_labels</w:t>
      </w:r>
      <w:proofErr w:type="spellEnd"/>
      <w:r>
        <w:rPr>
          <w:rFonts w:ascii="Arial" w:hAnsi="Arial" w:cs="Arial" w:hint="eastAsia"/>
          <w:color w:val="4D4D4D"/>
          <w:shd w:val="clear" w:color="auto" w:fill="FFFFFF"/>
        </w:rPr>
        <w:t>，</w:t>
      </w:r>
      <w:r>
        <w:rPr>
          <w:rFonts w:ascii="Arial" w:hAnsi="Arial" w:cs="Arial"/>
          <w:color w:val="4D4D4D"/>
          <w:shd w:val="clear" w:color="auto" w:fill="FFFFFF"/>
        </w:rPr>
        <w:t>两个标签，分别代表图像的细粒度和粗粒度标签，对应</w:t>
      </w:r>
      <w:r>
        <w:rPr>
          <w:rFonts w:ascii="Arial" w:hAnsi="Arial" w:cs="Arial"/>
          <w:color w:val="4D4D4D"/>
          <w:shd w:val="clear" w:color="auto" w:fill="FFFFFF"/>
        </w:rPr>
        <w:t>classes</w:t>
      </w:r>
      <w:r>
        <w:rPr>
          <w:rFonts w:ascii="Arial" w:hAnsi="Arial" w:cs="Arial"/>
          <w:color w:val="4D4D4D"/>
          <w:shd w:val="clear" w:color="auto" w:fill="FFFFFF"/>
        </w:rPr>
        <w:t>和</w:t>
      </w:r>
      <w:r>
        <w:rPr>
          <w:rFonts w:ascii="Arial" w:hAnsi="Arial" w:cs="Arial"/>
          <w:color w:val="4D4D4D"/>
          <w:shd w:val="clear" w:color="auto" w:fill="FFFFFF"/>
        </w:rPr>
        <w:t>superclass</w:t>
      </w:r>
      <w:r>
        <w:rPr>
          <w:rFonts w:ascii="Arial" w:hAnsi="Arial" w:cs="Arial"/>
          <w:color w:val="4D4D4D"/>
          <w:shd w:val="clear" w:color="auto" w:fill="FFFFFF"/>
        </w:rPr>
        <w:t>。</w:t>
      </w:r>
    </w:p>
    <w:p w14:paraId="392E695E" w14:textId="77777777" w:rsidR="00455B49" w:rsidRDefault="00455B49" w:rsidP="00455B49">
      <w:r>
        <w:rPr>
          <w:rFonts w:hint="eastAsia"/>
        </w:rPr>
        <w:t>网络结构：</w:t>
      </w:r>
      <w:r>
        <w:t>Transformer</w:t>
      </w:r>
    </w:p>
    <w:p w14:paraId="448D1F67" w14:textId="77777777" w:rsidR="00455B49" w:rsidRDefault="00455B49" w:rsidP="00455B49">
      <w:pPr>
        <w:rPr>
          <w:rFonts w:ascii="Helvetica" w:hAnsi="Helvetica" w:cs="Helvetica"/>
          <w:color w:val="2D3B45"/>
          <w:shd w:val="clear" w:color="auto" w:fill="FFFFFF"/>
        </w:rPr>
      </w:pPr>
      <w:r>
        <w:rPr>
          <w:rFonts w:ascii="Helvetica" w:hAnsi="Helvetica" w:cs="Helvetica" w:hint="eastAsia"/>
          <w:color w:val="2D3B45"/>
          <w:shd w:val="clear" w:color="auto" w:fill="FFFFFF"/>
        </w:rPr>
        <w:t>B</w:t>
      </w:r>
      <w:r>
        <w:rPr>
          <w:rFonts w:ascii="Helvetica" w:hAnsi="Helvetica" w:cs="Helvetica"/>
          <w:color w:val="2D3B45"/>
          <w:shd w:val="clear" w:color="auto" w:fill="FFFFFF"/>
        </w:rPr>
        <w:t>atch size</w:t>
      </w:r>
      <w:r>
        <w:rPr>
          <w:rFonts w:ascii="Helvetica" w:hAnsi="Helvetica" w:cs="Helvetica" w:hint="eastAsia"/>
          <w:color w:val="2D3B45"/>
          <w:shd w:val="clear" w:color="auto" w:fill="FFFFFF"/>
        </w:rPr>
        <w:t>：</w:t>
      </w:r>
      <w:r>
        <w:rPr>
          <w:rFonts w:ascii="Helvetica" w:hAnsi="Helvetica" w:cs="Helvetica" w:hint="eastAsia"/>
          <w:color w:val="2D3B45"/>
          <w:shd w:val="clear" w:color="auto" w:fill="FFFFFF"/>
        </w:rPr>
        <w:t>6</w:t>
      </w:r>
      <w:r>
        <w:rPr>
          <w:rFonts w:ascii="Helvetica" w:hAnsi="Helvetica" w:cs="Helvetica"/>
          <w:color w:val="2D3B45"/>
          <w:shd w:val="clear" w:color="auto" w:fill="FFFFFF"/>
        </w:rPr>
        <w:t>4</w:t>
      </w:r>
    </w:p>
    <w:p w14:paraId="74FA8D9A" w14:textId="77777777" w:rsidR="00455B49" w:rsidRDefault="00455B49" w:rsidP="00455B49">
      <w:pPr>
        <w:rPr>
          <w:rFonts w:ascii="Helvetica" w:hAnsi="Helvetica" w:cs="Helvetica"/>
          <w:color w:val="2D3B45"/>
          <w:shd w:val="clear" w:color="auto" w:fill="FFFFFF"/>
        </w:rPr>
      </w:pPr>
      <w:r>
        <w:rPr>
          <w:rFonts w:ascii="Helvetica" w:hAnsi="Helvetica" w:cs="Helvetica" w:hint="eastAsia"/>
          <w:color w:val="2D3B45"/>
          <w:shd w:val="clear" w:color="auto" w:fill="FFFFFF"/>
        </w:rPr>
        <w:t>L</w:t>
      </w:r>
      <w:r>
        <w:rPr>
          <w:rFonts w:ascii="Helvetica" w:hAnsi="Helvetica" w:cs="Helvetica"/>
          <w:color w:val="2D3B45"/>
          <w:shd w:val="clear" w:color="auto" w:fill="FFFFFF"/>
        </w:rPr>
        <w:t>earning rate</w:t>
      </w:r>
      <w:r>
        <w:rPr>
          <w:rFonts w:ascii="Helvetica" w:hAnsi="Helvetica" w:cs="Helvetica" w:hint="eastAsia"/>
          <w:color w:val="2D3B45"/>
          <w:shd w:val="clear" w:color="auto" w:fill="FFFFFF"/>
        </w:rPr>
        <w:t>：</w:t>
      </w:r>
      <w:r>
        <w:rPr>
          <w:rFonts w:ascii="Helvetica" w:hAnsi="Helvetica" w:cs="Helvetica" w:hint="eastAsia"/>
          <w:color w:val="2D3B45"/>
          <w:shd w:val="clear" w:color="auto" w:fill="FFFFFF"/>
        </w:rPr>
        <w:t>0</w:t>
      </w:r>
      <w:r>
        <w:rPr>
          <w:rFonts w:ascii="Helvetica" w:hAnsi="Helvetica" w:cs="Helvetica"/>
          <w:color w:val="2D3B45"/>
          <w:shd w:val="clear" w:color="auto" w:fill="FFFFFF"/>
        </w:rPr>
        <w:t>.1</w:t>
      </w:r>
    </w:p>
    <w:p w14:paraId="4B174F52" w14:textId="77777777" w:rsidR="00455B49" w:rsidRDefault="00455B49" w:rsidP="00455B49">
      <w:pPr>
        <w:rPr>
          <w:rFonts w:ascii="Helvetica" w:hAnsi="Helvetica" w:cs="Helvetica"/>
          <w:color w:val="2D3B45"/>
          <w:shd w:val="clear" w:color="auto" w:fill="FFFFFF"/>
        </w:rPr>
      </w:pPr>
      <w:r>
        <w:rPr>
          <w:rFonts w:ascii="Helvetica" w:hAnsi="Helvetica" w:cs="Helvetica"/>
          <w:color w:val="2D3B45"/>
          <w:shd w:val="clear" w:color="auto" w:fill="FFFFFF"/>
        </w:rPr>
        <w:t>优化器</w:t>
      </w:r>
      <w:r>
        <w:rPr>
          <w:rFonts w:ascii="Helvetica" w:hAnsi="Helvetica" w:cs="Helvetica" w:hint="eastAsia"/>
          <w:color w:val="2D3B45"/>
          <w:shd w:val="clear" w:color="auto" w:fill="FFFFFF"/>
        </w:rPr>
        <w:t>：</w:t>
      </w:r>
      <w:r>
        <w:rPr>
          <w:rFonts w:ascii="Helvetica" w:hAnsi="Helvetica" w:cs="Helvetica" w:hint="eastAsia"/>
          <w:color w:val="2D3B45"/>
          <w:shd w:val="clear" w:color="auto" w:fill="FFFFFF"/>
        </w:rPr>
        <w:t>SGD</w:t>
      </w:r>
    </w:p>
    <w:p w14:paraId="584AD8BA" w14:textId="77777777" w:rsidR="00455B49" w:rsidRDefault="00455B49" w:rsidP="00455B49">
      <w:pPr>
        <w:rPr>
          <w:rFonts w:ascii="Helvetica" w:hAnsi="Helvetica" w:cs="Helvetica"/>
          <w:color w:val="2D3B45"/>
          <w:shd w:val="clear" w:color="auto" w:fill="FFFFFF"/>
        </w:rPr>
      </w:pPr>
      <w:r>
        <w:rPr>
          <w:rFonts w:ascii="Helvetica" w:hAnsi="Helvetica" w:cs="Helvetica" w:hint="eastAsia"/>
          <w:color w:val="2D3B45"/>
          <w:shd w:val="clear" w:color="auto" w:fill="FFFFFF"/>
        </w:rPr>
        <w:t>E</w:t>
      </w:r>
      <w:r>
        <w:rPr>
          <w:rFonts w:ascii="Helvetica" w:hAnsi="Helvetica" w:cs="Helvetica"/>
          <w:color w:val="2D3B45"/>
          <w:shd w:val="clear" w:color="auto" w:fill="FFFFFF"/>
        </w:rPr>
        <w:t>poch</w:t>
      </w:r>
      <w:r>
        <w:rPr>
          <w:rFonts w:ascii="Helvetica" w:hAnsi="Helvetica" w:cs="Helvetica" w:hint="eastAsia"/>
          <w:color w:val="2D3B45"/>
          <w:shd w:val="clear" w:color="auto" w:fill="FFFFFF"/>
        </w:rPr>
        <w:t>：</w:t>
      </w:r>
      <w:r>
        <w:rPr>
          <w:rFonts w:ascii="Helvetica" w:hAnsi="Helvetica" w:cs="Helvetica" w:hint="eastAsia"/>
          <w:color w:val="2D3B45"/>
          <w:shd w:val="clear" w:color="auto" w:fill="FFFFFF"/>
        </w:rPr>
        <w:t>1</w:t>
      </w:r>
      <w:r>
        <w:rPr>
          <w:rFonts w:ascii="Helvetica" w:hAnsi="Helvetica" w:cs="Helvetica"/>
          <w:color w:val="2D3B45"/>
          <w:shd w:val="clear" w:color="auto" w:fill="FFFFFF"/>
        </w:rPr>
        <w:t>00</w:t>
      </w:r>
    </w:p>
    <w:p w14:paraId="4A692C8A" w14:textId="77777777" w:rsidR="00455B49" w:rsidRPr="005456E3" w:rsidRDefault="00455B49" w:rsidP="00455B49">
      <w:pPr>
        <w:rPr>
          <w:rFonts w:ascii="Helvetica" w:hAnsi="Helvetica" w:cs="Helvetica"/>
          <w:color w:val="2D3B45"/>
          <w:shd w:val="clear" w:color="auto" w:fill="FFFFFF"/>
        </w:rPr>
      </w:pPr>
      <w:r>
        <w:rPr>
          <w:rFonts w:ascii="Helvetica" w:hAnsi="Helvetica" w:cs="Helvetica" w:hint="eastAsia"/>
          <w:color w:val="2D3B45"/>
          <w:shd w:val="clear" w:color="auto" w:fill="FFFFFF"/>
        </w:rPr>
        <w:t>L</w:t>
      </w:r>
      <w:r>
        <w:rPr>
          <w:rFonts w:ascii="Helvetica" w:hAnsi="Helvetica" w:cs="Helvetica"/>
          <w:color w:val="2D3B45"/>
          <w:shd w:val="clear" w:color="auto" w:fill="FFFFFF"/>
        </w:rPr>
        <w:t>oss function</w:t>
      </w:r>
      <w:r>
        <w:rPr>
          <w:rFonts w:ascii="Helvetica" w:hAnsi="Helvetica" w:cs="Helvetica" w:hint="eastAsia"/>
          <w:color w:val="2D3B45"/>
          <w:shd w:val="clear" w:color="auto" w:fill="FFFFFF"/>
        </w:rPr>
        <w:t>：</w:t>
      </w:r>
      <w:proofErr w:type="spellStart"/>
      <w:r>
        <w:rPr>
          <w:rFonts w:ascii="Helvetica" w:hAnsi="Helvetica" w:cs="Helvetica" w:hint="eastAsia"/>
          <w:color w:val="2D3B45"/>
          <w:shd w:val="clear" w:color="auto" w:fill="FFFFFF"/>
        </w:rPr>
        <w:t>CrossEntropyLoss</w:t>
      </w:r>
      <w:proofErr w:type="spellEnd"/>
    </w:p>
    <w:p w14:paraId="3FDE8339" w14:textId="77777777" w:rsidR="00455B49" w:rsidRDefault="00455B49" w:rsidP="00455B49">
      <w:pPr>
        <w:rPr>
          <w:rFonts w:ascii="Helvetica" w:hAnsi="Helvetica" w:cs="Helvetica"/>
          <w:color w:val="2D3B45"/>
          <w:shd w:val="clear" w:color="auto" w:fill="FFFFFF"/>
        </w:rPr>
      </w:pPr>
      <w:r>
        <w:rPr>
          <w:rFonts w:ascii="Helvetica" w:hAnsi="Helvetica" w:cs="Helvetica"/>
          <w:color w:val="2D3B45"/>
          <w:shd w:val="clear" w:color="auto" w:fill="FFFFFF"/>
        </w:rPr>
        <w:t>评价指标</w:t>
      </w:r>
      <w:r>
        <w:rPr>
          <w:rFonts w:ascii="Helvetica" w:hAnsi="Helvetica" w:cs="Helvetica" w:hint="eastAsia"/>
          <w:color w:val="2D3B45"/>
          <w:shd w:val="clear" w:color="auto" w:fill="FFFFFF"/>
        </w:rPr>
        <w:t>：</w:t>
      </w:r>
      <w:r>
        <w:rPr>
          <w:rFonts w:ascii="Helvetica" w:hAnsi="Helvetica" w:cs="Helvetica" w:hint="eastAsia"/>
          <w:color w:val="2D3B45"/>
          <w:shd w:val="clear" w:color="auto" w:fill="FFFFFF"/>
        </w:rPr>
        <w:t>Accuracy</w:t>
      </w:r>
      <w:r>
        <w:rPr>
          <w:rFonts w:ascii="Helvetica" w:hAnsi="Helvetica" w:cs="Helvetica" w:hint="eastAsia"/>
          <w:color w:val="2D3B45"/>
          <w:shd w:val="clear" w:color="auto" w:fill="FFFFFF"/>
        </w:rPr>
        <w:t>，模型预测结果与实际标签在测试集中所占比例</w:t>
      </w:r>
    </w:p>
    <w:p w14:paraId="565CFA6C" w14:textId="77777777" w:rsidR="00455B49" w:rsidRDefault="00455B49" w:rsidP="00455B49"/>
    <w:tbl>
      <w:tblPr>
        <w:tblStyle w:val="a8"/>
        <w:tblW w:w="0" w:type="auto"/>
        <w:tblLook w:val="04A0" w:firstRow="1" w:lastRow="0" w:firstColumn="1" w:lastColumn="0" w:noHBand="0" w:noVBand="1"/>
      </w:tblPr>
      <w:tblGrid>
        <w:gridCol w:w="2074"/>
        <w:gridCol w:w="2074"/>
        <w:gridCol w:w="2074"/>
      </w:tblGrid>
      <w:tr w:rsidR="00455B49" w14:paraId="7F866175" w14:textId="77777777" w:rsidTr="00FC4ADC">
        <w:tc>
          <w:tcPr>
            <w:tcW w:w="2074" w:type="dxa"/>
          </w:tcPr>
          <w:p w14:paraId="47FFDD79" w14:textId="77777777" w:rsidR="00455B49" w:rsidRDefault="00455B49" w:rsidP="00FC4ADC">
            <w:r>
              <w:rPr>
                <w:rFonts w:hint="eastAsia"/>
              </w:rPr>
              <w:t>Model</w:t>
            </w:r>
          </w:p>
        </w:tc>
        <w:tc>
          <w:tcPr>
            <w:tcW w:w="2074" w:type="dxa"/>
          </w:tcPr>
          <w:p w14:paraId="3DE03570" w14:textId="77777777" w:rsidR="00455B49" w:rsidRDefault="00455B49" w:rsidP="00FC4ADC">
            <w:r>
              <w:rPr>
                <w:rFonts w:hint="eastAsia"/>
              </w:rPr>
              <w:t>Params</w:t>
            </w:r>
          </w:p>
        </w:tc>
        <w:tc>
          <w:tcPr>
            <w:tcW w:w="2074" w:type="dxa"/>
          </w:tcPr>
          <w:p w14:paraId="5D6ED24B" w14:textId="77777777" w:rsidR="00455B49" w:rsidRDefault="00455B49" w:rsidP="00FC4ADC">
            <w:r>
              <w:rPr>
                <w:rFonts w:hint="eastAsia"/>
              </w:rPr>
              <w:t>A</w:t>
            </w:r>
            <w:r>
              <w:t>cc</w:t>
            </w:r>
          </w:p>
        </w:tc>
      </w:tr>
      <w:tr w:rsidR="00455B49" w14:paraId="1B440A66" w14:textId="77777777" w:rsidTr="00FC4ADC">
        <w:tc>
          <w:tcPr>
            <w:tcW w:w="2074" w:type="dxa"/>
          </w:tcPr>
          <w:p w14:paraId="6155BA04" w14:textId="77777777" w:rsidR="00455B49" w:rsidRDefault="00455B49" w:rsidP="00FC4ADC">
            <w:r>
              <w:rPr>
                <w:rFonts w:hint="eastAsia"/>
              </w:rPr>
              <w:t>Baseline</w:t>
            </w:r>
          </w:p>
        </w:tc>
        <w:tc>
          <w:tcPr>
            <w:tcW w:w="2074" w:type="dxa"/>
          </w:tcPr>
          <w:p w14:paraId="30CE16AD" w14:textId="77777777" w:rsidR="00455B49" w:rsidRDefault="00455B49" w:rsidP="00FC4ADC">
            <w:r>
              <w:rPr>
                <w:rFonts w:hint="eastAsia"/>
              </w:rPr>
              <w:t>1</w:t>
            </w:r>
            <w:r>
              <w:t>4.8M</w:t>
            </w:r>
          </w:p>
        </w:tc>
        <w:tc>
          <w:tcPr>
            <w:tcW w:w="2074" w:type="dxa"/>
          </w:tcPr>
          <w:p w14:paraId="6D48C1E9" w14:textId="77777777" w:rsidR="00455B49" w:rsidRDefault="00455B49" w:rsidP="00FC4ADC">
            <w:r>
              <w:rPr>
                <w:rFonts w:hint="eastAsia"/>
              </w:rPr>
              <w:t>6</w:t>
            </w:r>
            <w:r>
              <w:t>9.9</w:t>
            </w:r>
          </w:p>
        </w:tc>
      </w:tr>
      <w:tr w:rsidR="00455B49" w14:paraId="664FF09B" w14:textId="77777777" w:rsidTr="00FC4ADC">
        <w:tc>
          <w:tcPr>
            <w:tcW w:w="2074" w:type="dxa"/>
          </w:tcPr>
          <w:p w14:paraId="1C4F9D2F" w14:textId="77777777" w:rsidR="00455B49" w:rsidRDefault="00455B49" w:rsidP="00FC4ADC">
            <w:r>
              <w:rPr>
                <w:rFonts w:hint="eastAsia"/>
              </w:rPr>
              <w:t>Transformer</w:t>
            </w:r>
          </w:p>
        </w:tc>
        <w:tc>
          <w:tcPr>
            <w:tcW w:w="2074" w:type="dxa"/>
          </w:tcPr>
          <w:p w14:paraId="354DDB68" w14:textId="77777777" w:rsidR="00455B49" w:rsidRDefault="00455B49" w:rsidP="00FC4ADC">
            <w:r>
              <w:rPr>
                <w:rFonts w:hint="eastAsia"/>
              </w:rPr>
              <w:t>1</w:t>
            </w:r>
            <w:r>
              <w:t>3.5M</w:t>
            </w:r>
          </w:p>
        </w:tc>
        <w:tc>
          <w:tcPr>
            <w:tcW w:w="2074" w:type="dxa"/>
          </w:tcPr>
          <w:p w14:paraId="06E6FBA0" w14:textId="77777777" w:rsidR="00455B49" w:rsidRDefault="00455B49" w:rsidP="00FC4ADC">
            <w:r>
              <w:rPr>
                <w:rFonts w:hint="eastAsia"/>
              </w:rPr>
              <w:t>6</w:t>
            </w:r>
            <w:r>
              <w:t>9.8</w:t>
            </w:r>
          </w:p>
        </w:tc>
      </w:tr>
    </w:tbl>
    <w:p w14:paraId="23CE4F17" w14:textId="77777777" w:rsidR="00455B49" w:rsidRDefault="00455B49" w:rsidP="00455B49"/>
    <w:p w14:paraId="3CBCE498" w14:textId="77777777" w:rsidR="00455B49" w:rsidRDefault="00455B49" w:rsidP="00455B49">
      <w:r>
        <w:rPr>
          <w:rFonts w:hint="eastAsia"/>
        </w:rPr>
        <w:t>可视化：</w:t>
      </w:r>
    </w:p>
    <w:p w14:paraId="359A80BF" w14:textId="77777777" w:rsidR="00455B49" w:rsidRPr="005A2441" w:rsidRDefault="00455B49" w:rsidP="00455B49">
      <w:pPr>
        <w:rPr>
          <w:b/>
        </w:rPr>
      </w:pPr>
      <w:r w:rsidRPr="005A2441">
        <w:rPr>
          <w:rFonts w:hint="eastAsia"/>
          <w:b/>
        </w:rPr>
        <w:t>Loss</w:t>
      </w:r>
      <w:r>
        <w:rPr>
          <w:b/>
        </w:rPr>
        <w:t xml:space="preserve"> &amp; Accuracy</w:t>
      </w:r>
      <w:r>
        <w:rPr>
          <w:rFonts w:hint="eastAsia"/>
          <w:b/>
        </w:rPr>
        <w:t>可视化</w:t>
      </w:r>
      <w:r w:rsidRPr="005A2441">
        <w:rPr>
          <w:rFonts w:hint="eastAsia"/>
          <w:b/>
        </w:rPr>
        <w:t>：</w:t>
      </w:r>
    </w:p>
    <w:p w14:paraId="0349FDF3" w14:textId="77777777" w:rsidR="00455B49" w:rsidRDefault="00455B49" w:rsidP="00455B49">
      <w:proofErr w:type="spellStart"/>
      <w:r>
        <w:rPr>
          <w:rFonts w:hint="eastAsia"/>
        </w:rPr>
        <w:t>T</w:t>
      </w:r>
      <w:r>
        <w:t>rain_loss</w:t>
      </w:r>
      <w:proofErr w:type="spellEnd"/>
      <w:r>
        <w:t>:</w:t>
      </w:r>
      <w:r>
        <w:tab/>
      </w:r>
      <w:r>
        <w:tab/>
      </w:r>
      <w:r>
        <w:tab/>
      </w:r>
      <w:r>
        <w:tab/>
      </w:r>
      <w:r>
        <w:tab/>
      </w:r>
      <w:r>
        <w:tab/>
      </w:r>
      <w:r>
        <w:tab/>
      </w:r>
      <w:r>
        <w:tab/>
      </w:r>
      <w:proofErr w:type="spellStart"/>
      <w:r>
        <w:t>Test_loss</w:t>
      </w:r>
      <w:proofErr w:type="spellEnd"/>
      <w:r>
        <w:t>:</w:t>
      </w:r>
    </w:p>
    <w:p w14:paraId="48A00F98" w14:textId="77777777" w:rsidR="00455B49" w:rsidRDefault="00455B49" w:rsidP="00455B49">
      <w:r w:rsidRPr="0056506C">
        <w:rPr>
          <w:noProof/>
        </w:rPr>
        <w:drawing>
          <wp:inline distT="0" distB="0" distL="0" distR="0" wp14:anchorId="66851B4F" wp14:editId="1B75A142">
            <wp:extent cx="2157984" cy="1508511"/>
            <wp:effectExtent l="0" t="0" r="0" b="0"/>
            <wp:docPr id="13" name="Picture 13" descr="C:\Users\qiangwan\Documents\WeChat Files\wxid_b5o1feo7eeqp22\FileStorage\Temp\1655142275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iangwan\Documents\WeChat Files\wxid_b5o1feo7eeqp22\FileStorage\Temp\165514227593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12912" cy="1546908"/>
                    </a:xfrm>
                    <a:prstGeom prst="rect">
                      <a:avLst/>
                    </a:prstGeom>
                    <a:noFill/>
                    <a:ln>
                      <a:noFill/>
                    </a:ln>
                  </pic:spPr>
                </pic:pic>
              </a:graphicData>
            </a:graphic>
          </wp:inline>
        </w:drawing>
      </w:r>
      <w:r w:rsidRPr="0056506C">
        <w:rPr>
          <w:noProof/>
        </w:rPr>
        <w:drawing>
          <wp:inline distT="0" distB="0" distL="0" distR="0" wp14:anchorId="0AB8289D" wp14:editId="55FAB506">
            <wp:extent cx="2121408" cy="1527012"/>
            <wp:effectExtent l="0" t="0" r="0" b="0"/>
            <wp:docPr id="23" name="Picture 23" descr="C:\Users\qiangwan\Documents\WeChat Files\wxid_b5o1feo7eeqp22\FileStorage\Temp\1655142296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iangwan\Documents\WeChat Files\wxid_b5o1feo7eeqp22\FileStorage\Temp\165514229673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21066" cy="1598747"/>
                    </a:xfrm>
                    <a:prstGeom prst="rect">
                      <a:avLst/>
                    </a:prstGeom>
                    <a:noFill/>
                    <a:ln>
                      <a:noFill/>
                    </a:ln>
                  </pic:spPr>
                </pic:pic>
              </a:graphicData>
            </a:graphic>
          </wp:inline>
        </w:drawing>
      </w:r>
    </w:p>
    <w:p w14:paraId="3F831C87" w14:textId="77777777" w:rsidR="00455B49" w:rsidRDefault="00455B49" w:rsidP="00455B49"/>
    <w:p w14:paraId="23EA3D83" w14:textId="77777777" w:rsidR="00455B49" w:rsidRDefault="00455B49" w:rsidP="00455B49">
      <w:proofErr w:type="spellStart"/>
      <w:r>
        <w:rPr>
          <w:rFonts w:hint="eastAsia"/>
        </w:rPr>
        <w:t>T</w:t>
      </w:r>
      <w:r>
        <w:t>est_acc</w:t>
      </w:r>
      <w:proofErr w:type="spellEnd"/>
      <w:r>
        <w:t>:</w:t>
      </w:r>
    </w:p>
    <w:p w14:paraId="6C469597" w14:textId="77777777" w:rsidR="00455B49" w:rsidRDefault="00455B49" w:rsidP="00455B49">
      <w:r w:rsidRPr="0056506C">
        <w:rPr>
          <w:noProof/>
        </w:rPr>
        <w:lastRenderedPageBreak/>
        <w:drawing>
          <wp:inline distT="0" distB="0" distL="0" distR="0" wp14:anchorId="0DFF848B" wp14:editId="1E8C886A">
            <wp:extent cx="2209191" cy="1522284"/>
            <wp:effectExtent l="0" t="0" r="635" b="1905"/>
            <wp:docPr id="24" name="Picture 24" descr="C:\Users\qiangwan\Documents\WeChat Files\wxid_b5o1feo7eeqp22\FileStorage\Temp\1655142318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iangwan\Documents\WeChat Files\wxid_b5o1feo7eeqp22\FileStorage\Temp\165514231862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35278" cy="1540260"/>
                    </a:xfrm>
                    <a:prstGeom prst="rect">
                      <a:avLst/>
                    </a:prstGeom>
                    <a:noFill/>
                    <a:ln>
                      <a:noFill/>
                    </a:ln>
                  </pic:spPr>
                </pic:pic>
              </a:graphicData>
            </a:graphic>
          </wp:inline>
        </w:drawing>
      </w:r>
    </w:p>
    <w:p w14:paraId="6AE5BB3D" w14:textId="77777777" w:rsidR="00455B49" w:rsidRDefault="00455B49" w:rsidP="00455B49"/>
    <w:p w14:paraId="5D2C355D" w14:textId="6CBFCF5A" w:rsidR="0008452C" w:rsidRDefault="00455B49">
      <w:pPr>
        <w:rPr>
          <w:rFonts w:ascii="宋体" w:eastAsia="宋体" w:hAnsi="宋体" w:cs="Helvetica"/>
          <w:b/>
          <w:color w:val="2D3B45"/>
          <w:sz w:val="32"/>
          <w:szCs w:val="32"/>
          <w:shd w:val="clear" w:color="auto" w:fill="FFFFFF"/>
        </w:rPr>
      </w:pPr>
      <w:r w:rsidRPr="00455B49">
        <w:rPr>
          <w:rFonts w:ascii="宋体" w:eastAsia="宋体" w:hAnsi="宋体" w:cs="Helvetica" w:hint="eastAsia"/>
          <w:b/>
          <w:color w:val="2D3B45"/>
          <w:sz w:val="32"/>
          <w:szCs w:val="32"/>
          <w:shd w:val="clear" w:color="auto" w:fill="FFFFFF"/>
        </w:rPr>
        <w:t>F</w:t>
      </w:r>
      <w:r w:rsidRPr="00455B49">
        <w:rPr>
          <w:rFonts w:ascii="宋体" w:eastAsia="宋体" w:hAnsi="宋体" w:cs="Helvetica"/>
          <w:b/>
          <w:color w:val="2D3B45"/>
          <w:sz w:val="32"/>
          <w:szCs w:val="32"/>
          <w:shd w:val="clear" w:color="auto" w:fill="FFFFFF"/>
        </w:rPr>
        <w:t xml:space="preserve">aster RCNN </w:t>
      </w:r>
      <w:r w:rsidRPr="00455B49">
        <w:rPr>
          <w:rFonts w:ascii="宋体" w:eastAsia="宋体" w:hAnsi="宋体" w:cs="Helvetica" w:hint="eastAsia"/>
          <w:b/>
          <w:color w:val="2D3B45"/>
          <w:sz w:val="32"/>
          <w:szCs w:val="32"/>
          <w:shd w:val="clear" w:color="auto" w:fill="FFFFFF"/>
        </w:rPr>
        <w:t>的f</w:t>
      </w:r>
      <w:r w:rsidRPr="00455B49">
        <w:rPr>
          <w:rFonts w:ascii="宋体" w:eastAsia="宋体" w:hAnsi="宋体" w:cs="Helvetica"/>
          <w:b/>
          <w:color w:val="2D3B45"/>
          <w:sz w:val="32"/>
          <w:szCs w:val="32"/>
          <w:shd w:val="clear" w:color="auto" w:fill="FFFFFF"/>
        </w:rPr>
        <w:t>inetune</w:t>
      </w:r>
      <w:r w:rsidRPr="00455B49">
        <w:rPr>
          <w:rFonts w:ascii="宋体" w:eastAsia="宋体" w:hAnsi="宋体" w:cs="Helvetica" w:hint="eastAsia"/>
          <w:b/>
          <w:color w:val="2D3B45"/>
          <w:sz w:val="32"/>
          <w:szCs w:val="32"/>
          <w:shd w:val="clear" w:color="auto" w:fill="FFFFFF"/>
        </w:rPr>
        <w:t>实验</w:t>
      </w:r>
    </w:p>
    <w:p w14:paraId="4CA2310F" w14:textId="77777777" w:rsidR="00455B49" w:rsidRDefault="00455B49" w:rsidP="00455B49">
      <w:pPr>
        <w:rPr>
          <w:rFonts w:ascii="黑体" w:eastAsia="黑体" w:hAnsi="黑体" w:cs="黑体"/>
          <w:sz w:val="28"/>
          <w:szCs w:val="28"/>
        </w:rPr>
      </w:pPr>
      <w:r>
        <w:rPr>
          <w:rFonts w:ascii="黑体" w:eastAsia="黑体" w:hAnsi="黑体" w:cs="黑体" w:hint="eastAsia"/>
          <w:sz w:val="28"/>
          <w:szCs w:val="28"/>
        </w:rPr>
        <w:t>VOC数据集</w:t>
      </w:r>
    </w:p>
    <w:p w14:paraId="0540F86D" w14:textId="77777777" w:rsidR="00455B49" w:rsidRDefault="00455B49" w:rsidP="00455B49">
      <w:pPr>
        <w:ind w:firstLineChars="200" w:firstLine="480"/>
        <w:rPr>
          <w:rFonts w:ascii="仿宋" w:eastAsia="仿宋" w:hAnsi="仿宋" w:cs="仿宋"/>
          <w:sz w:val="24"/>
        </w:rPr>
      </w:pPr>
      <w:r>
        <w:rPr>
          <w:rFonts w:ascii="仿宋" w:eastAsia="仿宋" w:hAnsi="仿宋" w:cs="仿宋" w:hint="eastAsia"/>
          <w:sz w:val="24"/>
        </w:rPr>
        <w:t>VOC2007中包含9963张标注过的图片， 由train/</w:t>
      </w:r>
      <w:proofErr w:type="spellStart"/>
      <w:r>
        <w:rPr>
          <w:rFonts w:ascii="仿宋" w:eastAsia="仿宋" w:hAnsi="仿宋" w:cs="仿宋" w:hint="eastAsia"/>
          <w:sz w:val="24"/>
        </w:rPr>
        <w:t>val</w:t>
      </w:r>
      <w:proofErr w:type="spellEnd"/>
      <w:r>
        <w:rPr>
          <w:rFonts w:ascii="仿宋" w:eastAsia="仿宋" w:hAnsi="仿宋" w:cs="仿宋" w:hint="eastAsia"/>
          <w:sz w:val="24"/>
        </w:rPr>
        <w:t>/test三部分组成， 共标注出24,640个物体。对于检测任务，VOC2012的</w:t>
      </w:r>
      <w:proofErr w:type="spellStart"/>
      <w:r>
        <w:rPr>
          <w:rFonts w:ascii="仿宋" w:eastAsia="仿宋" w:hAnsi="仿宋" w:cs="仿宋" w:hint="eastAsia"/>
          <w:sz w:val="24"/>
        </w:rPr>
        <w:t>trainval</w:t>
      </w:r>
      <w:proofErr w:type="spellEnd"/>
      <w:r>
        <w:rPr>
          <w:rFonts w:ascii="仿宋" w:eastAsia="仿宋" w:hAnsi="仿宋" w:cs="仿宋" w:hint="eastAsia"/>
          <w:sz w:val="24"/>
        </w:rPr>
        <w:t xml:space="preserve">/test包含08-11年的所有对应图片。 </w:t>
      </w:r>
      <w:proofErr w:type="spellStart"/>
      <w:r>
        <w:rPr>
          <w:rFonts w:ascii="仿宋" w:eastAsia="仿宋" w:hAnsi="仿宋" w:cs="仿宋" w:hint="eastAsia"/>
          <w:sz w:val="24"/>
        </w:rPr>
        <w:t>trainval</w:t>
      </w:r>
      <w:proofErr w:type="spellEnd"/>
      <w:r>
        <w:rPr>
          <w:rFonts w:ascii="仿宋" w:eastAsia="仿宋" w:hAnsi="仿宋" w:cs="仿宋" w:hint="eastAsia"/>
          <w:sz w:val="24"/>
        </w:rPr>
        <w:t>有11540张图片共27450个物体。对于分割任务， VOC2012的</w:t>
      </w:r>
      <w:proofErr w:type="spellStart"/>
      <w:r>
        <w:rPr>
          <w:rFonts w:ascii="仿宋" w:eastAsia="仿宋" w:hAnsi="仿宋" w:cs="仿宋" w:hint="eastAsia"/>
          <w:sz w:val="24"/>
        </w:rPr>
        <w:t>trainval</w:t>
      </w:r>
      <w:proofErr w:type="spellEnd"/>
      <w:r>
        <w:rPr>
          <w:rFonts w:ascii="仿宋" w:eastAsia="仿宋" w:hAnsi="仿宋" w:cs="仿宋" w:hint="eastAsia"/>
          <w:sz w:val="24"/>
        </w:rPr>
        <w:t>包含07-11年的所有对应图片， test只包含08-11。</w:t>
      </w:r>
      <w:proofErr w:type="spellStart"/>
      <w:r>
        <w:rPr>
          <w:rFonts w:ascii="仿宋" w:eastAsia="仿宋" w:hAnsi="仿宋" w:cs="仿宋" w:hint="eastAsia"/>
          <w:sz w:val="24"/>
        </w:rPr>
        <w:t>trainval</w:t>
      </w:r>
      <w:proofErr w:type="spellEnd"/>
      <w:r>
        <w:rPr>
          <w:rFonts w:ascii="仿宋" w:eastAsia="仿宋" w:hAnsi="仿宋" w:cs="仿宋" w:hint="eastAsia"/>
          <w:sz w:val="24"/>
        </w:rPr>
        <w:t>有 2913张图片共6929个物体。</w:t>
      </w:r>
    </w:p>
    <w:p w14:paraId="28871742" w14:textId="77777777" w:rsidR="00455B49" w:rsidRDefault="00455B49" w:rsidP="00455B49">
      <w:pPr>
        <w:ind w:firstLineChars="200" w:firstLine="480"/>
        <w:rPr>
          <w:rFonts w:ascii="仿宋" w:eastAsia="仿宋" w:hAnsi="仿宋" w:cs="仿宋"/>
          <w:sz w:val="24"/>
        </w:rPr>
      </w:pPr>
      <w:r>
        <w:rPr>
          <w:rFonts w:ascii="仿宋" w:eastAsia="仿宋" w:hAnsi="仿宋" w:cs="仿宋" w:hint="eastAsia"/>
          <w:sz w:val="24"/>
        </w:rPr>
        <w:t>PASCAL VOC2007数据集总共分</w:t>
      </w:r>
      <w:r>
        <w:rPr>
          <w:rFonts w:ascii="仿宋" w:eastAsia="仿宋" w:hAnsi="仿宋" w:cs="仿宋"/>
          <w:sz w:val="24"/>
        </w:rPr>
        <w:t> 4 个大类：vehicle、household、animal、person，总共 20 个小类（加背景 21 类），预测的时候是只输出下图中黑色粗体的类别</w:t>
      </w:r>
      <w:r>
        <w:rPr>
          <w:rFonts w:ascii="仿宋" w:eastAsia="仿宋" w:hAnsi="仿宋" w:cs="仿宋" w:hint="eastAsia"/>
          <w:sz w:val="24"/>
        </w:rPr>
        <w:t>：</w:t>
      </w:r>
    </w:p>
    <w:p w14:paraId="61941884" w14:textId="77777777" w:rsidR="00455B49" w:rsidRDefault="00455B49" w:rsidP="00455B49">
      <w:pPr>
        <w:jc w:val="center"/>
      </w:pPr>
      <w:r>
        <w:rPr>
          <w:noProof/>
        </w:rPr>
        <w:drawing>
          <wp:inline distT="0" distB="0" distL="114300" distR="114300" wp14:anchorId="030E5CFE" wp14:editId="59123F1C">
            <wp:extent cx="5269865" cy="3018790"/>
            <wp:effectExtent l="0" t="0" r="3175" b="1397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1"/>
                    <a:stretch>
                      <a:fillRect/>
                    </a:stretch>
                  </pic:blipFill>
                  <pic:spPr>
                    <a:xfrm>
                      <a:off x="0" y="0"/>
                      <a:ext cx="5269865" cy="3018790"/>
                    </a:xfrm>
                    <a:prstGeom prst="rect">
                      <a:avLst/>
                    </a:prstGeom>
                    <a:noFill/>
                    <a:ln>
                      <a:noFill/>
                    </a:ln>
                  </pic:spPr>
                </pic:pic>
              </a:graphicData>
            </a:graphic>
          </wp:inline>
        </w:drawing>
      </w:r>
    </w:p>
    <w:p w14:paraId="097D5C1E" w14:textId="77777777" w:rsidR="00455B49" w:rsidRDefault="00455B49" w:rsidP="00455B49">
      <w:pPr>
        <w:jc w:val="center"/>
      </w:pPr>
      <w:r>
        <w:rPr>
          <w:rFonts w:hint="eastAsia"/>
        </w:rPr>
        <w:t>图9</w:t>
      </w:r>
    </w:p>
    <w:p w14:paraId="2943AE69" w14:textId="77777777" w:rsidR="00455B49" w:rsidRDefault="00455B49" w:rsidP="00455B49">
      <w:pPr>
        <w:rPr>
          <w:rFonts w:ascii="黑体" w:eastAsia="黑体" w:hAnsi="黑体" w:cs="黑体"/>
          <w:sz w:val="28"/>
          <w:szCs w:val="28"/>
        </w:rPr>
      </w:pPr>
      <w:r>
        <w:rPr>
          <w:rFonts w:ascii="黑体" w:eastAsia="黑体" w:hAnsi="黑体" w:cs="黑体" w:hint="eastAsia"/>
          <w:sz w:val="28"/>
          <w:szCs w:val="28"/>
        </w:rPr>
        <w:t>2 模型结构</w:t>
      </w:r>
    </w:p>
    <w:p w14:paraId="2486BEE0" w14:textId="77777777" w:rsidR="00455B49" w:rsidRDefault="00455B49" w:rsidP="00455B49">
      <w:pPr>
        <w:rPr>
          <w:rFonts w:ascii="黑体" w:eastAsia="黑体" w:hAnsi="黑体" w:cs="黑体"/>
          <w:sz w:val="24"/>
        </w:rPr>
      </w:pPr>
      <w:r>
        <w:rPr>
          <w:rFonts w:ascii="黑体" w:eastAsia="黑体" w:hAnsi="黑体" w:cs="黑体" w:hint="eastAsia"/>
          <w:sz w:val="24"/>
        </w:rPr>
        <w:t>2.1 Faster-RCNN</w:t>
      </w:r>
    </w:p>
    <w:p w14:paraId="60554AD9" w14:textId="77777777" w:rsidR="00455B49" w:rsidRDefault="00455B49" w:rsidP="00455B49">
      <w:pPr>
        <w:rPr>
          <w:rFonts w:ascii="黑体" w:eastAsia="黑体" w:hAnsi="黑体" w:cs="黑体"/>
          <w:sz w:val="24"/>
        </w:rPr>
      </w:pPr>
      <w:r>
        <w:rPr>
          <w:rFonts w:ascii="黑体" w:eastAsia="黑体" w:hAnsi="黑体" w:cs="黑体" w:hint="eastAsia"/>
          <w:sz w:val="24"/>
        </w:rPr>
        <w:t>2.1.1 残差网络</w:t>
      </w:r>
    </w:p>
    <w:p w14:paraId="43255EDE" w14:textId="77777777" w:rsidR="00455B49" w:rsidRDefault="00455B49" w:rsidP="00455B49">
      <w:pPr>
        <w:ind w:firstLine="420"/>
        <w:rPr>
          <w:rFonts w:ascii="仿宋" w:eastAsia="仿宋" w:hAnsi="仿宋" w:cs="仿宋"/>
          <w:sz w:val="24"/>
        </w:rPr>
      </w:pPr>
      <w:r>
        <w:rPr>
          <w:rFonts w:ascii="仿宋" w:eastAsia="仿宋" w:hAnsi="仿宋" w:cs="仿宋" w:hint="eastAsia"/>
          <w:sz w:val="24"/>
        </w:rPr>
        <w:t xml:space="preserve">残差网络使用函数表示为 </w:t>
      </w:r>
      <m:oMath>
        <m:r>
          <m:rPr>
            <m:sty m:val="p"/>
          </m:rPr>
          <w:rPr>
            <w:rFonts w:ascii="Cambria Math" w:eastAsia="仿宋" w:hAnsi="Cambria Math" w:cs="仿宋"/>
            <w:sz w:val="24"/>
          </w:rPr>
          <m:t>x = F(x)+x</m:t>
        </m:r>
      </m:oMath>
      <w:r>
        <w:rPr>
          <w:rFonts w:eastAsia="仿宋" w:hAnsi="Cambria Math" w:cs="仿宋" w:hint="eastAsia"/>
          <w:sz w:val="24"/>
        </w:rPr>
        <w:t>。残差网络结构可以避免当网络层数</w:t>
      </w:r>
      <w:r>
        <w:rPr>
          <w:rFonts w:ascii="仿宋" w:eastAsia="仿宋" w:hAnsi="仿宋" w:cs="仿宋" w:hint="eastAsia"/>
          <w:sz w:val="24"/>
        </w:rPr>
        <w:t>较深时引起的梯度消失现象。残差结构包含标准残差block以及bottle block，</w:t>
      </w:r>
      <w:r>
        <w:rPr>
          <w:rFonts w:ascii="仿宋" w:eastAsia="仿宋" w:hAnsi="仿宋" w:cs="仿宋" w:hint="eastAsia"/>
          <w:sz w:val="24"/>
        </w:rPr>
        <w:lastRenderedPageBreak/>
        <w:t>其中Resnet50采用bottle block作为基本block。</w:t>
      </w:r>
    </w:p>
    <w:p w14:paraId="0BB5440B" w14:textId="77777777" w:rsidR="00455B49" w:rsidRDefault="00455B49" w:rsidP="00455B49">
      <w:pPr>
        <w:ind w:firstLine="420"/>
        <w:jc w:val="center"/>
      </w:pPr>
      <w:r>
        <w:rPr>
          <w:noProof/>
        </w:rPr>
        <w:drawing>
          <wp:inline distT="0" distB="0" distL="114300" distR="114300" wp14:anchorId="2C0BEFEA" wp14:editId="60FFAD36">
            <wp:extent cx="3326130" cy="1250315"/>
            <wp:effectExtent l="0" t="0" r="11430" b="14605"/>
            <wp:docPr id="17"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9"/>
                    <pic:cNvPicPr>
                      <a:picLocks noChangeAspect="1"/>
                    </pic:cNvPicPr>
                  </pic:nvPicPr>
                  <pic:blipFill>
                    <a:blip r:embed="rId12"/>
                    <a:srcRect r="1618" b="30814"/>
                    <a:stretch>
                      <a:fillRect/>
                    </a:stretch>
                  </pic:blipFill>
                  <pic:spPr>
                    <a:xfrm>
                      <a:off x="0" y="0"/>
                      <a:ext cx="3326130" cy="1250315"/>
                    </a:xfrm>
                    <a:prstGeom prst="rect">
                      <a:avLst/>
                    </a:prstGeom>
                    <a:noFill/>
                    <a:ln w="9525">
                      <a:noFill/>
                    </a:ln>
                  </pic:spPr>
                </pic:pic>
              </a:graphicData>
            </a:graphic>
          </wp:inline>
        </w:drawing>
      </w:r>
    </w:p>
    <w:p w14:paraId="440001DC" w14:textId="77777777" w:rsidR="00455B49" w:rsidRDefault="00455B49" w:rsidP="00455B49">
      <w:pPr>
        <w:ind w:firstLine="420"/>
        <w:jc w:val="center"/>
      </w:pPr>
      <w:r>
        <w:rPr>
          <w:rFonts w:hint="eastAsia"/>
        </w:rPr>
        <w:t>图 10  block(左) 和 bottle block(右)</w:t>
      </w:r>
    </w:p>
    <w:p w14:paraId="4F5420AC" w14:textId="77777777" w:rsidR="00455B49" w:rsidRDefault="00455B49" w:rsidP="00455B49">
      <w:pPr>
        <w:rPr>
          <w:rFonts w:ascii="黑体" w:eastAsia="黑体" w:hAnsi="黑体" w:cs="黑体"/>
          <w:sz w:val="24"/>
        </w:rPr>
      </w:pPr>
      <w:r>
        <w:rPr>
          <w:rFonts w:ascii="黑体" w:eastAsia="黑体" w:hAnsi="黑体" w:cs="黑体" w:hint="eastAsia"/>
          <w:sz w:val="24"/>
        </w:rPr>
        <w:t>2.1.2 Backbone-Resnet50</w:t>
      </w:r>
    </w:p>
    <w:p w14:paraId="697658D3" w14:textId="77777777" w:rsidR="00455B49" w:rsidRDefault="00455B49" w:rsidP="00455B49">
      <w:pPr>
        <w:ind w:firstLine="420"/>
        <w:jc w:val="left"/>
        <w:rPr>
          <w:rFonts w:ascii="仿宋" w:eastAsia="仿宋" w:hAnsi="仿宋" w:cs="仿宋"/>
          <w:sz w:val="24"/>
        </w:rPr>
      </w:pPr>
      <w:r>
        <w:rPr>
          <w:rFonts w:ascii="仿宋" w:eastAsia="仿宋" w:hAnsi="仿宋" w:cs="仿宋" w:hint="eastAsia"/>
          <w:sz w:val="24"/>
        </w:rPr>
        <w:t>模型采用Resnet-50作为baseline，由于训练样本图片大小为32</w:t>
      </w:r>
      <w:r>
        <w:rPr>
          <w:rFonts w:ascii="仿宋" w:eastAsia="仿宋" w:hAnsi="仿宋" w:cs="仿宋"/>
          <w:sz w:val="24"/>
        </w:rPr>
        <w:t>×</w:t>
      </w:r>
      <w:r>
        <w:rPr>
          <w:rFonts w:ascii="仿宋" w:eastAsia="仿宋" w:hAnsi="仿宋" w:cs="仿宋" w:hint="eastAsia"/>
          <w:sz w:val="24"/>
        </w:rPr>
        <w:t>32，因此将Resnet-50第一层</w:t>
      </w:r>
      <w:proofErr w:type="spellStart"/>
      <w:r>
        <w:rPr>
          <w:rFonts w:ascii="仿宋" w:eastAsia="仿宋" w:hAnsi="仿宋" w:cs="仿宋" w:hint="eastAsia"/>
          <w:sz w:val="24"/>
        </w:rPr>
        <w:t>kernel_size</w:t>
      </w:r>
      <w:proofErr w:type="spellEnd"/>
      <w:r>
        <w:rPr>
          <w:rFonts w:ascii="仿宋" w:eastAsia="仿宋" w:hAnsi="仿宋" w:cs="仿宋" w:hint="eastAsia"/>
          <w:sz w:val="24"/>
        </w:rPr>
        <w:t xml:space="preserve"> = 7, stride = 2的卷积层删除，并移除之后的3</w:t>
      </w:r>
      <w:r>
        <w:rPr>
          <w:rFonts w:ascii="仿宋" w:eastAsia="仿宋" w:hAnsi="仿宋" w:cs="仿宋"/>
          <w:sz w:val="24"/>
        </w:rPr>
        <w:t>×</w:t>
      </w:r>
      <w:r>
        <w:rPr>
          <w:rFonts w:ascii="仿宋" w:eastAsia="仿宋" w:hAnsi="仿宋" w:cs="仿宋" w:hint="eastAsia"/>
          <w:sz w:val="24"/>
        </w:rPr>
        <w:t>3 max pool层。使用</w:t>
      </w:r>
      <w:proofErr w:type="spellStart"/>
      <w:r>
        <w:rPr>
          <w:rFonts w:ascii="仿宋" w:eastAsia="仿宋" w:hAnsi="仿宋" w:cs="仿宋" w:hint="eastAsia"/>
          <w:sz w:val="24"/>
        </w:rPr>
        <w:t>kernel_size</w:t>
      </w:r>
      <w:proofErr w:type="spellEnd"/>
      <w:r>
        <w:rPr>
          <w:rFonts w:ascii="仿宋" w:eastAsia="仿宋" w:hAnsi="仿宋" w:cs="仿宋" w:hint="eastAsia"/>
          <w:sz w:val="24"/>
        </w:rPr>
        <w:t xml:space="preserve"> = 3, stride = 1的卷积层代替。</w:t>
      </w:r>
    </w:p>
    <w:p w14:paraId="7C3A7788" w14:textId="77777777" w:rsidR="00455B49" w:rsidRDefault="00455B49" w:rsidP="00455B49">
      <w:pPr>
        <w:ind w:firstLine="420"/>
        <w:jc w:val="left"/>
        <w:rPr>
          <w:rFonts w:ascii="仿宋" w:eastAsia="仿宋" w:hAnsi="仿宋" w:cs="仿宋"/>
          <w:sz w:val="24"/>
        </w:rPr>
      </w:pPr>
      <w:r>
        <w:rPr>
          <w:rFonts w:ascii="仿宋" w:eastAsia="仿宋" w:hAnsi="仿宋" w:cs="仿宋" w:hint="eastAsia"/>
          <w:sz w:val="24"/>
        </w:rPr>
        <w:t>经过卷积神经网络获得的特征图展平之后输入到全连接层预测最终的标签。</w:t>
      </w:r>
    </w:p>
    <w:p w14:paraId="6A089749" w14:textId="77777777" w:rsidR="00455B49" w:rsidRDefault="00455B49" w:rsidP="00455B49">
      <w:pPr>
        <w:ind w:firstLine="420"/>
        <w:jc w:val="left"/>
        <w:rPr>
          <w:rFonts w:ascii="仿宋" w:eastAsia="仿宋" w:hAnsi="仿宋" w:cs="仿宋"/>
          <w:sz w:val="24"/>
        </w:rPr>
      </w:pPr>
    </w:p>
    <w:p w14:paraId="66A0C786" w14:textId="77777777" w:rsidR="00455B49" w:rsidRDefault="00455B49" w:rsidP="00455B49">
      <w:pPr>
        <w:jc w:val="left"/>
        <w:rPr>
          <w:rFonts w:ascii="黑体" w:eastAsia="黑体" w:hAnsi="黑体" w:cs="黑体"/>
          <w:sz w:val="24"/>
        </w:rPr>
      </w:pPr>
      <w:r>
        <w:rPr>
          <w:rFonts w:ascii="黑体" w:eastAsia="黑体" w:hAnsi="黑体" w:cs="黑体" w:hint="eastAsia"/>
          <w:sz w:val="24"/>
        </w:rPr>
        <w:t>2.1.</w:t>
      </w:r>
      <w:r>
        <w:rPr>
          <w:rFonts w:ascii="黑体" w:eastAsia="黑体" w:hAnsi="黑体" w:cs="黑体"/>
          <w:sz w:val="24"/>
        </w:rPr>
        <w:t xml:space="preserve">3 </w:t>
      </w:r>
      <w:r>
        <w:rPr>
          <w:rFonts w:ascii="黑体" w:eastAsia="黑体" w:hAnsi="黑体" w:cs="黑体" w:hint="eastAsia"/>
          <w:sz w:val="24"/>
        </w:rPr>
        <w:t>整体网络结构可视化</w:t>
      </w:r>
    </w:p>
    <w:p w14:paraId="4113511F" w14:textId="77777777" w:rsidR="00455B49" w:rsidRDefault="00455B49" w:rsidP="00455B49">
      <w:pPr>
        <w:jc w:val="left"/>
        <w:rPr>
          <w:rFonts w:ascii="仿宋" w:eastAsia="仿宋" w:hAnsi="仿宋" w:cs="仿宋"/>
          <w:sz w:val="24"/>
        </w:rPr>
      </w:pPr>
      <w:r>
        <w:rPr>
          <w:noProof/>
        </w:rPr>
        <w:drawing>
          <wp:inline distT="0" distB="0" distL="0" distR="0" wp14:anchorId="4BA4DC37" wp14:editId="0EA0FD87">
            <wp:extent cx="3886200" cy="38766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86200" cy="3876675"/>
                    </a:xfrm>
                    <a:prstGeom prst="rect">
                      <a:avLst/>
                    </a:prstGeom>
                    <a:noFill/>
                  </pic:spPr>
                </pic:pic>
              </a:graphicData>
            </a:graphic>
          </wp:inline>
        </w:drawing>
      </w:r>
    </w:p>
    <w:p w14:paraId="1D1BEC41" w14:textId="77777777" w:rsidR="00455B49" w:rsidRDefault="00455B49" w:rsidP="00455B49">
      <w:pPr>
        <w:rPr>
          <w:rFonts w:ascii="仿宋" w:eastAsia="仿宋" w:hAnsi="仿宋" w:cs="仿宋"/>
          <w:sz w:val="24"/>
        </w:rPr>
      </w:pPr>
      <w:r>
        <w:rPr>
          <w:rFonts w:ascii="黑体" w:eastAsia="黑体" w:hAnsi="黑体" w:cs="黑体" w:hint="eastAsia"/>
          <w:sz w:val="28"/>
          <w:szCs w:val="28"/>
        </w:rPr>
        <w:t>3 训练设置</w:t>
      </w:r>
    </w:p>
    <w:p w14:paraId="534332DC" w14:textId="77777777" w:rsidR="00455B49" w:rsidRDefault="00455B49" w:rsidP="00455B49">
      <w:pPr>
        <w:rPr>
          <w:rFonts w:ascii="黑体" w:eastAsia="黑体" w:hAnsi="黑体" w:cs="黑体"/>
          <w:sz w:val="24"/>
        </w:rPr>
      </w:pPr>
      <w:r>
        <w:rPr>
          <w:rFonts w:ascii="黑体" w:eastAsia="黑体" w:hAnsi="黑体" w:cs="黑体" w:hint="eastAsia"/>
          <w:sz w:val="24"/>
        </w:rPr>
        <w:t>3.1 Faster-RCNN</w:t>
      </w:r>
    </w:p>
    <w:p w14:paraId="5402F311" w14:textId="77777777" w:rsidR="00455B49" w:rsidRDefault="00455B49" w:rsidP="00455B49">
      <w:pPr>
        <w:ind w:firstLine="420"/>
        <w:rPr>
          <w:rFonts w:ascii="仿宋" w:eastAsia="仿宋" w:hAnsi="仿宋" w:cs="仿宋"/>
          <w:sz w:val="24"/>
        </w:rPr>
      </w:pPr>
      <w:r>
        <w:rPr>
          <w:rFonts w:ascii="仿宋" w:eastAsia="仿宋" w:hAnsi="仿宋" w:cs="仿宋" w:hint="eastAsia"/>
          <w:sz w:val="24"/>
        </w:rPr>
        <w:t>设备：GTX</w:t>
      </w:r>
      <w:r>
        <w:rPr>
          <w:rFonts w:ascii="仿宋" w:eastAsia="仿宋" w:hAnsi="仿宋" w:cs="仿宋"/>
          <w:sz w:val="24"/>
        </w:rPr>
        <w:t>1080Ti</w:t>
      </w:r>
      <w:r>
        <w:rPr>
          <w:rFonts w:ascii="仿宋" w:eastAsia="仿宋" w:hAnsi="仿宋" w:cs="仿宋" w:hint="eastAsia"/>
          <w:sz w:val="24"/>
        </w:rPr>
        <w:t xml:space="preserve"> </w:t>
      </w:r>
      <w:r>
        <w:rPr>
          <w:rFonts w:ascii="Arial" w:eastAsia="仿宋" w:hAnsi="Arial" w:cs="Arial"/>
          <w:sz w:val="24"/>
        </w:rPr>
        <w:t>×</w:t>
      </w:r>
      <w:r>
        <w:rPr>
          <w:rFonts w:ascii="仿宋" w:eastAsia="仿宋" w:hAnsi="仿宋" w:cs="仿宋" w:hint="eastAsia"/>
          <w:sz w:val="24"/>
        </w:rPr>
        <w:t>1</w:t>
      </w:r>
    </w:p>
    <w:p w14:paraId="1033C884" w14:textId="77777777" w:rsidR="00455B49" w:rsidRDefault="00455B49" w:rsidP="00455B49">
      <w:pPr>
        <w:ind w:firstLine="420"/>
        <w:rPr>
          <w:rFonts w:ascii="仿宋" w:eastAsia="仿宋" w:hAnsi="仿宋" w:cs="仿宋"/>
          <w:sz w:val="24"/>
        </w:rPr>
      </w:pPr>
      <w:proofErr w:type="spellStart"/>
      <w:r>
        <w:rPr>
          <w:rFonts w:ascii="仿宋" w:eastAsia="仿宋" w:hAnsi="仿宋" w:cs="仿宋" w:hint="eastAsia"/>
          <w:sz w:val="24"/>
        </w:rPr>
        <w:t>Batchsize</w:t>
      </w:r>
      <w:proofErr w:type="spellEnd"/>
      <w:r>
        <w:rPr>
          <w:rFonts w:ascii="仿宋" w:eastAsia="仿宋" w:hAnsi="仿宋" w:cs="仿宋" w:hint="eastAsia"/>
          <w:sz w:val="24"/>
        </w:rPr>
        <w:t>：</w:t>
      </w:r>
      <w:r>
        <w:rPr>
          <w:rFonts w:ascii="仿宋" w:eastAsia="仿宋" w:hAnsi="仿宋" w:cs="仿宋"/>
          <w:sz w:val="24"/>
        </w:rPr>
        <w:t>4</w:t>
      </w:r>
    </w:p>
    <w:p w14:paraId="2DA034AA" w14:textId="77777777" w:rsidR="00455B49" w:rsidRDefault="00455B49" w:rsidP="00455B49">
      <w:pPr>
        <w:ind w:firstLine="420"/>
        <w:rPr>
          <w:rFonts w:ascii="仿宋" w:eastAsia="仿宋" w:hAnsi="仿宋" w:cs="仿宋"/>
          <w:sz w:val="24"/>
        </w:rPr>
      </w:pPr>
      <w:r>
        <w:rPr>
          <w:rFonts w:ascii="仿宋" w:eastAsia="仿宋" w:hAnsi="仿宋" w:cs="仿宋" w:hint="eastAsia"/>
          <w:sz w:val="24"/>
        </w:rPr>
        <w:t>Learning-rate：0.00</w:t>
      </w:r>
      <w:r>
        <w:rPr>
          <w:rFonts w:ascii="仿宋" w:eastAsia="仿宋" w:hAnsi="仿宋" w:cs="仿宋"/>
          <w:sz w:val="24"/>
        </w:rPr>
        <w:t>02</w:t>
      </w:r>
    </w:p>
    <w:p w14:paraId="761126E3" w14:textId="77777777" w:rsidR="00455B49" w:rsidRDefault="00455B49" w:rsidP="00455B49">
      <w:pPr>
        <w:ind w:firstLine="420"/>
        <w:rPr>
          <w:rFonts w:ascii="仿宋" w:eastAsia="仿宋" w:hAnsi="仿宋" w:cs="仿宋"/>
          <w:sz w:val="24"/>
        </w:rPr>
      </w:pPr>
      <w:r>
        <w:rPr>
          <w:rFonts w:ascii="仿宋" w:eastAsia="仿宋" w:hAnsi="仿宋" w:cs="仿宋" w:hint="eastAsia"/>
          <w:sz w:val="24"/>
        </w:rPr>
        <w:lastRenderedPageBreak/>
        <w:t>学习率衰减：</w:t>
      </w:r>
      <w:r w:rsidRPr="00251171">
        <w:rPr>
          <w:rFonts w:ascii="仿宋" w:eastAsia="仿宋" w:hAnsi="仿宋" w:cs="仿宋"/>
          <w:sz w:val="24"/>
        </w:rPr>
        <w:t>(12000, 16000)</w:t>
      </w:r>
      <w:proofErr w:type="spellStart"/>
      <w:r>
        <w:rPr>
          <w:rFonts w:ascii="仿宋" w:eastAsia="仿宋" w:hAnsi="仿宋" w:cs="仿宋" w:hint="eastAsia"/>
          <w:sz w:val="24"/>
        </w:rPr>
        <w:t>iter</w:t>
      </w:r>
      <w:proofErr w:type="spellEnd"/>
      <w:r>
        <w:rPr>
          <w:rFonts w:ascii="仿宋" w:eastAsia="仿宋" w:hAnsi="仿宋" w:cs="仿宋"/>
          <w:sz w:val="24"/>
        </w:rPr>
        <w:t xml:space="preserve"> * 0.1</w:t>
      </w:r>
    </w:p>
    <w:p w14:paraId="0B0DB719" w14:textId="77777777" w:rsidR="00455B49" w:rsidRDefault="00455B49" w:rsidP="00455B49">
      <w:pPr>
        <w:ind w:firstLine="420"/>
        <w:rPr>
          <w:rFonts w:ascii="仿宋" w:eastAsia="仿宋" w:hAnsi="仿宋" w:cs="仿宋"/>
          <w:sz w:val="24"/>
        </w:rPr>
      </w:pPr>
      <w:r>
        <w:rPr>
          <w:rFonts w:ascii="仿宋" w:eastAsia="仿宋" w:hAnsi="仿宋" w:cs="仿宋" w:hint="eastAsia"/>
          <w:sz w:val="24"/>
        </w:rPr>
        <w:t>优化器：SGD</w:t>
      </w:r>
    </w:p>
    <w:p w14:paraId="2835EB76" w14:textId="77777777" w:rsidR="00455B49" w:rsidRDefault="00455B49" w:rsidP="00455B49">
      <w:pPr>
        <w:ind w:firstLine="420"/>
        <w:rPr>
          <w:rFonts w:ascii="仿宋" w:eastAsia="仿宋" w:hAnsi="仿宋" w:cs="仿宋"/>
          <w:sz w:val="24"/>
        </w:rPr>
      </w:pPr>
      <w:proofErr w:type="spellStart"/>
      <w:r>
        <w:rPr>
          <w:rFonts w:ascii="仿宋" w:eastAsia="仿宋" w:hAnsi="仿宋" w:cs="仿宋" w:hint="eastAsia"/>
          <w:sz w:val="24"/>
        </w:rPr>
        <w:t>Iter</w:t>
      </w:r>
      <w:proofErr w:type="spellEnd"/>
      <w:r>
        <w:rPr>
          <w:rFonts w:ascii="仿宋" w:eastAsia="仿宋" w:hAnsi="仿宋" w:cs="仿宋" w:hint="eastAsia"/>
          <w:sz w:val="24"/>
        </w:rPr>
        <w:t>：1</w:t>
      </w:r>
      <w:r>
        <w:rPr>
          <w:rFonts w:ascii="仿宋" w:eastAsia="仿宋" w:hAnsi="仿宋" w:cs="仿宋"/>
          <w:sz w:val="24"/>
        </w:rPr>
        <w:t>80</w:t>
      </w:r>
      <w:r>
        <w:rPr>
          <w:rFonts w:ascii="仿宋" w:eastAsia="仿宋" w:hAnsi="仿宋" w:cs="仿宋" w:hint="eastAsia"/>
          <w:sz w:val="24"/>
        </w:rPr>
        <w:t>00</w:t>
      </w:r>
    </w:p>
    <w:p w14:paraId="3796DC3E" w14:textId="77777777" w:rsidR="00455B49" w:rsidRDefault="00455B49" w:rsidP="00455B49">
      <w:pPr>
        <w:ind w:firstLine="420"/>
        <w:rPr>
          <w:rFonts w:ascii="仿宋" w:eastAsia="仿宋" w:hAnsi="仿宋" w:cs="仿宋"/>
          <w:sz w:val="24"/>
        </w:rPr>
      </w:pPr>
      <w:r>
        <w:rPr>
          <w:rFonts w:ascii="仿宋" w:eastAsia="仿宋" w:hAnsi="仿宋" w:cs="仿宋" w:hint="eastAsia"/>
          <w:sz w:val="24"/>
        </w:rPr>
        <w:t>NMS Thresh:0.5</w:t>
      </w:r>
    </w:p>
    <w:p w14:paraId="318C1037" w14:textId="77777777" w:rsidR="00455B49" w:rsidRDefault="00455B49" w:rsidP="00455B49">
      <w:pPr>
        <w:ind w:firstLine="420"/>
        <w:rPr>
          <w:rFonts w:ascii="仿宋" w:eastAsia="仿宋" w:hAnsi="仿宋" w:cs="仿宋"/>
          <w:sz w:val="24"/>
        </w:rPr>
      </w:pPr>
      <w:r>
        <w:rPr>
          <w:rFonts w:ascii="仿宋" w:eastAsia="仿宋" w:hAnsi="仿宋" w:cs="仿宋" w:hint="eastAsia"/>
          <w:sz w:val="24"/>
        </w:rPr>
        <w:t>N</w:t>
      </w:r>
      <w:r>
        <w:rPr>
          <w:rFonts w:ascii="仿宋" w:eastAsia="仿宋" w:hAnsi="仿宋" w:cs="仿宋"/>
          <w:sz w:val="24"/>
        </w:rPr>
        <w:t>MS TOP 6000</w:t>
      </w:r>
    </w:p>
    <w:p w14:paraId="6556D1B7" w14:textId="77777777" w:rsidR="00455B49" w:rsidRDefault="00455B49" w:rsidP="00455B49">
      <w:pPr>
        <w:rPr>
          <w:rFonts w:ascii="仿宋" w:eastAsia="仿宋" w:hAnsi="仿宋" w:cs="仿宋"/>
          <w:sz w:val="24"/>
        </w:rPr>
      </w:pPr>
      <w:r>
        <w:rPr>
          <w:rFonts w:ascii="黑体" w:eastAsia="黑体" w:hAnsi="黑体" w:cs="黑体"/>
          <w:sz w:val="28"/>
          <w:szCs w:val="28"/>
        </w:rPr>
        <w:t>4</w:t>
      </w:r>
      <w:r>
        <w:rPr>
          <w:rFonts w:ascii="黑体" w:eastAsia="黑体" w:hAnsi="黑体" w:cs="黑体" w:hint="eastAsia"/>
          <w:sz w:val="28"/>
          <w:szCs w:val="28"/>
        </w:rPr>
        <w:t xml:space="preserve"> 训练任务</w:t>
      </w:r>
    </w:p>
    <w:p w14:paraId="4EB83B1D" w14:textId="77777777" w:rsidR="00455B49" w:rsidRDefault="00455B49" w:rsidP="00455B49">
      <w:pPr>
        <w:rPr>
          <w:rFonts w:ascii="仿宋" w:eastAsia="仿宋" w:hAnsi="仿宋" w:cs="仿宋"/>
          <w:sz w:val="24"/>
        </w:rPr>
      </w:pPr>
      <w:r w:rsidRPr="00251171">
        <w:rPr>
          <w:rFonts w:ascii="仿宋" w:eastAsia="仿宋" w:hAnsi="仿宋" w:cs="仿宋" w:hint="eastAsia"/>
          <w:sz w:val="24"/>
        </w:rPr>
        <w:t>对</w:t>
      </w:r>
      <w:r w:rsidRPr="00251171">
        <w:rPr>
          <w:rFonts w:ascii="仿宋" w:eastAsia="仿宋" w:hAnsi="仿宋" w:cs="仿宋"/>
          <w:sz w:val="24"/>
        </w:rPr>
        <w:t>Faster R-CNN模型，分别进行以下训练：a) 随机初始化训练VOC；b) ImageNet预训练backbone网络，然后使用VOC进行fine tune；c)使用coco训练的Mask R-CNN的backbone网络参数，初始化Faster R-CNN的backbone网络，然后使用VOC进行fine tune；</w:t>
      </w:r>
    </w:p>
    <w:p w14:paraId="0CC09504" w14:textId="77777777" w:rsidR="00455B49" w:rsidRDefault="00455B49" w:rsidP="00455B49">
      <w:pPr>
        <w:rPr>
          <w:rFonts w:ascii="仿宋" w:eastAsia="仿宋" w:hAnsi="仿宋" w:cs="仿宋"/>
          <w:sz w:val="24"/>
        </w:rPr>
      </w:pPr>
    </w:p>
    <w:p w14:paraId="532166E2" w14:textId="77777777" w:rsidR="00455B49" w:rsidRDefault="00455B49" w:rsidP="00455B49">
      <w:pPr>
        <w:rPr>
          <w:rFonts w:ascii="黑体" w:eastAsia="黑体" w:hAnsi="黑体" w:cs="黑体"/>
          <w:sz w:val="24"/>
        </w:rPr>
      </w:pPr>
      <w:r>
        <w:rPr>
          <w:rFonts w:ascii="黑体" w:eastAsia="黑体" w:hAnsi="黑体" w:cs="黑体"/>
          <w:sz w:val="24"/>
        </w:rPr>
        <w:t>4</w:t>
      </w:r>
      <w:r>
        <w:rPr>
          <w:rFonts w:ascii="黑体" w:eastAsia="黑体" w:hAnsi="黑体" w:cs="黑体" w:hint="eastAsia"/>
          <w:sz w:val="24"/>
        </w:rPr>
        <w:t>.1图例</w:t>
      </w:r>
    </w:p>
    <w:p w14:paraId="4374E14A" w14:textId="77777777" w:rsidR="00455B49" w:rsidRDefault="00455B49" w:rsidP="00455B49">
      <w:pPr>
        <w:rPr>
          <w:rFonts w:ascii="仿宋" w:eastAsia="仿宋" w:hAnsi="仿宋" w:cs="仿宋"/>
          <w:sz w:val="24"/>
        </w:rPr>
      </w:pPr>
      <w:r>
        <w:rPr>
          <w:noProof/>
        </w:rPr>
        <w:drawing>
          <wp:inline distT="0" distB="0" distL="0" distR="0" wp14:anchorId="512AEBD3" wp14:editId="76A5D7F0">
            <wp:extent cx="2486025" cy="14192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86025" cy="1419225"/>
                    </a:xfrm>
                    <a:prstGeom prst="rect">
                      <a:avLst/>
                    </a:prstGeom>
                  </pic:spPr>
                </pic:pic>
              </a:graphicData>
            </a:graphic>
          </wp:inline>
        </w:drawing>
      </w:r>
    </w:p>
    <w:p w14:paraId="75F3B104" w14:textId="77777777" w:rsidR="00455B49" w:rsidRDefault="00455B49" w:rsidP="00455B49">
      <w:pPr>
        <w:rPr>
          <w:rFonts w:ascii="仿宋" w:eastAsia="仿宋" w:hAnsi="仿宋" w:cs="仿宋"/>
          <w:sz w:val="24"/>
        </w:rPr>
      </w:pPr>
    </w:p>
    <w:p w14:paraId="20DADE31" w14:textId="77777777" w:rsidR="00455B49" w:rsidRDefault="00455B49" w:rsidP="00455B49">
      <w:pPr>
        <w:rPr>
          <w:rFonts w:ascii="黑体" w:eastAsia="黑体" w:hAnsi="黑体" w:cs="黑体"/>
          <w:sz w:val="24"/>
        </w:rPr>
      </w:pPr>
      <w:r>
        <w:rPr>
          <w:rFonts w:ascii="黑体" w:eastAsia="黑体" w:hAnsi="黑体" w:cs="黑体"/>
          <w:sz w:val="24"/>
        </w:rPr>
        <w:t>4</w:t>
      </w:r>
      <w:r>
        <w:rPr>
          <w:rFonts w:ascii="黑体" w:eastAsia="黑体" w:hAnsi="黑体" w:cs="黑体" w:hint="eastAsia"/>
          <w:sz w:val="24"/>
        </w:rPr>
        <w:t>.</w:t>
      </w:r>
      <w:r>
        <w:rPr>
          <w:rFonts w:ascii="黑体" w:eastAsia="黑体" w:hAnsi="黑体" w:cs="黑体"/>
          <w:sz w:val="24"/>
        </w:rPr>
        <w:t>2</w:t>
      </w:r>
      <w:r>
        <w:rPr>
          <w:rFonts w:ascii="黑体" w:eastAsia="黑体" w:hAnsi="黑体" w:cs="黑体" w:hint="eastAsia"/>
          <w:sz w:val="24"/>
        </w:rPr>
        <w:t xml:space="preserve"> Tra</w:t>
      </w:r>
      <w:r>
        <w:rPr>
          <w:rFonts w:ascii="黑体" w:eastAsia="黑体" w:hAnsi="黑体" w:cs="黑体"/>
          <w:sz w:val="24"/>
        </w:rPr>
        <w:t>ining loss</w:t>
      </w:r>
    </w:p>
    <w:p w14:paraId="078ABB78" w14:textId="77777777" w:rsidR="00455B49" w:rsidRDefault="00455B49" w:rsidP="00455B49">
      <w:pPr>
        <w:rPr>
          <w:rFonts w:ascii="黑体" w:eastAsia="黑体" w:hAnsi="黑体" w:cs="黑体"/>
          <w:sz w:val="24"/>
        </w:rPr>
      </w:pPr>
      <w:r>
        <w:rPr>
          <w:noProof/>
        </w:rPr>
        <w:drawing>
          <wp:inline distT="0" distB="0" distL="0" distR="0" wp14:anchorId="535A0DAB" wp14:editId="40CB4026">
            <wp:extent cx="5274310" cy="24784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78405"/>
                    </a:xfrm>
                    <a:prstGeom prst="rect">
                      <a:avLst/>
                    </a:prstGeom>
                  </pic:spPr>
                </pic:pic>
              </a:graphicData>
            </a:graphic>
          </wp:inline>
        </w:drawing>
      </w:r>
    </w:p>
    <w:p w14:paraId="7046B0E0" w14:textId="77777777" w:rsidR="00455B49" w:rsidRDefault="00455B49" w:rsidP="00455B49">
      <w:pPr>
        <w:rPr>
          <w:rFonts w:ascii="黑体" w:eastAsia="黑体" w:hAnsi="黑体" w:cs="黑体"/>
          <w:sz w:val="24"/>
        </w:rPr>
      </w:pPr>
      <w:r>
        <w:rPr>
          <w:rFonts w:ascii="黑体" w:eastAsia="黑体" w:hAnsi="黑体" w:cs="黑体"/>
          <w:sz w:val="24"/>
        </w:rPr>
        <w:t>4</w:t>
      </w:r>
      <w:r>
        <w:rPr>
          <w:rFonts w:ascii="黑体" w:eastAsia="黑体" w:hAnsi="黑体" w:cs="黑体" w:hint="eastAsia"/>
          <w:sz w:val="24"/>
        </w:rPr>
        <w:t>.</w:t>
      </w:r>
      <w:r>
        <w:rPr>
          <w:rFonts w:ascii="黑体" w:eastAsia="黑体" w:hAnsi="黑体" w:cs="黑体"/>
          <w:sz w:val="24"/>
        </w:rPr>
        <w:t>2</w:t>
      </w:r>
      <w:r>
        <w:rPr>
          <w:rFonts w:ascii="黑体" w:eastAsia="黑体" w:hAnsi="黑体" w:cs="黑体" w:hint="eastAsia"/>
          <w:sz w:val="24"/>
        </w:rPr>
        <w:t xml:space="preserve"> </w:t>
      </w:r>
      <w:r>
        <w:rPr>
          <w:rFonts w:ascii="黑体" w:eastAsia="黑体" w:hAnsi="黑体" w:cs="黑体"/>
          <w:sz w:val="24"/>
        </w:rPr>
        <w:t>Learning rate</w:t>
      </w:r>
    </w:p>
    <w:p w14:paraId="62FC69C0" w14:textId="77777777" w:rsidR="00455B49" w:rsidRDefault="00455B49" w:rsidP="00455B49">
      <w:r>
        <w:rPr>
          <w:noProof/>
        </w:rPr>
        <w:lastRenderedPageBreak/>
        <w:drawing>
          <wp:inline distT="0" distB="0" distL="0" distR="0" wp14:anchorId="5068C247" wp14:editId="5DF1FAC7">
            <wp:extent cx="5274310" cy="373951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739515"/>
                    </a:xfrm>
                    <a:prstGeom prst="rect">
                      <a:avLst/>
                    </a:prstGeom>
                  </pic:spPr>
                </pic:pic>
              </a:graphicData>
            </a:graphic>
          </wp:inline>
        </w:drawing>
      </w:r>
    </w:p>
    <w:p w14:paraId="0871C5A4" w14:textId="77777777" w:rsidR="00455B49" w:rsidRDefault="00455B49" w:rsidP="00455B49">
      <w:pPr>
        <w:rPr>
          <w:rFonts w:ascii="黑体" w:eastAsia="黑体" w:hAnsi="黑体" w:cs="黑体"/>
          <w:sz w:val="24"/>
        </w:rPr>
      </w:pPr>
      <w:r>
        <w:rPr>
          <w:rFonts w:ascii="黑体" w:eastAsia="黑体" w:hAnsi="黑体" w:cs="黑体"/>
          <w:sz w:val="24"/>
        </w:rPr>
        <w:t>4</w:t>
      </w:r>
      <w:r>
        <w:rPr>
          <w:rFonts w:ascii="黑体" w:eastAsia="黑体" w:hAnsi="黑体" w:cs="黑体" w:hint="eastAsia"/>
          <w:sz w:val="24"/>
        </w:rPr>
        <w:t>.</w:t>
      </w:r>
      <w:r>
        <w:rPr>
          <w:rFonts w:ascii="黑体" w:eastAsia="黑体" w:hAnsi="黑体" w:cs="黑体"/>
          <w:sz w:val="24"/>
        </w:rPr>
        <w:t xml:space="preserve">3 </w:t>
      </w:r>
      <w:r>
        <w:rPr>
          <w:rFonts w:ascii="黑体" w:eastAsia="黑体" w:hAnsi="黑体" w:cs="黑体" w:hint="eastAsia"/>
          <w:sz w:val="24"/>
        </w:rPr>
        <w:t>检测结果</w:t>
      </w:r>
    </w:p>
    <w:tbl>
      <w:tblPr>
        <w:tblStyle w:val="a8"/>
        <w:tblW w:w="0" w:type="auto"/>
        <w:tblLook w:val="04A0" w:firstRow="1" w:lastRow="0" w:firstColumn="1" w:lastColumn="0" w:noHBand="0" w:noVBand="1"/>
      </w:tblPr>
      <w:tblGrid>
        <w:gridCol w:w="2074"/>
        <w:gridCol w:w="2074"/>
        <w:gridCol w:w="2074"/>
        <w:gridCol w:w="2074"/>
      </w:tblGrid>
      <w:tr w:rsidR="00455B49" w14:paraId="2647817D" w14:textId="77777777" w:rsidTr="00FC4ADC">
        <w:tc>
          <w:tcPr>
            <w:tcW w:w="2074" w:type="dxa"/>
          </w:tcPr>
          <w:p w14:paraId="0FB7E4B8" w14:textId="77777777" w:rsidR="00455B49" w:rsidRDefault="00455B49" w:rsidP="00FC4ADC">
            <w:pPr>
              <w:rPr>
                <w:rFonts w:ascii="黑体" w:eastAsia="黑体" w:hAnsi="黑体" w:cs="黑体"/>
                <w:sz w:val="24"/>
              </w:rPr>
            </w:pPr>
          </w:p>
        </w:tc>
        <w:tc>
          <w:tcPr>
            <w:tcW w:w="2074" w:type="dxa"/>
          </w:tcPr>
          <w:p w14:paraId="1CCE2CE7" w14:textId="77777777" w:rsidR="00455B49" w:rsidRDefault="00455B49" w:rsidP="00FC4ADC">
            <w:pPr>
              <w:rPr>
                <w:rFonts w:ascii="黑体" w:eastAsia="黑体" w:hAnsi="黑体" w:cs="黑体"/>
                <w:sz w:val="24"/>
              </w:rPr>
            </w:pPr>
            <w:r>
              <w:rPr>
                <w:rFonts w:ascii="黑体" w:eastAsia="黑体" w:hAnsi="黑体" w:cs="黑体" w:hint="eastAsia"/>
                <w:sz w:val="24"/>
              </w:rPr>
              <w:t>A</w:t>
            </w:r>
            <w:r>
              <w:rPr>
                <w:rFonts w:ascii="黑体" w:eastAsia="黑体" w:hAnsi="黑体" w:cs="黑体"/>
                <w:sz w:val="24"/>
              </w:rPr>
              <w:t>P</w:t>
            </w:r>
          </w:p>
        </w:tc>
        <w:tc>
          <w:tcPr>
            <w:tcW w:w="2074" w:type="dxa"/>
          </w:tcPr>
          <w:p w14:paraId="2C9D6D64" w14:textId="77777777" w:rsidR="00455B49" w:rsidRDefault="00455B49" w:rsidP="00FC4ADC">
            <w:pPr>
              <w:rPr>
                <w:rFonts w:ascii="黑体" w:eastAsia="黑体" w:hAnsi="黑体" w:cs="黑体"/>
                <w:sz w:val="24"/>
              </w:rPr>
            </w:pPr>
            <w:r>
              <w:rPr>
                <w:rFonts w:ascii="黑体" w:eastAsia="黑体" w:hAnsi="黑体" w:cs="黑体" w:hint="eastAsia"/>
                <w:sz w:val="24"/>
              </w:rPr>
              <w:t>A</w:t>
            </w:r>
            <w:r>
              <w:rPr>
                <w:rFonts w:ascii="黑体" w:eastAsia="黑体" w:hAnsi="黑体" w:cs="黑体"/>
                <w:sz w:val="24"/>
              </w:rPr>
              <w:t>P-50</w:t>
            </w:r>
          </w:p>
        </w:tc>
        <w:tc>
          <w:tcPr>
            <w:tcW w:w="2074" w:type="dxa"/>
          </w:tcPr>
          <w:p w14:paraId="2E7A5624" w14:textId="77777777" w:rsidR="00455B49" w:rsidRDefault="00455B49" w:rsidP="00FC4ADC">
            <w:pPr>
              <w:rPr>
                <w:rFonts w:ascii="黑体" w:eastAsia="黑体" w:hAnsi="黑体" w:cs="黑体"/>
                <w:sz w:val="24"/>
              </w:rPr>
            </w:pPr>
            <w:r>
              <w:rPr>
                <w:rFonts w:ascii="黑体" w:eastAsia="黑体" w:hAnsi="黑体" w:cs="黑体" w:hint="eastAsia"/>
                <w:sz w:val="24"/>
              </w:rPr>
              <w:t>A</w:t>
            </w:r>
            <w:r>
              <w:rPr>
                <w:rFonts w:ascii="黑体" w:eastAsia="黑体" w:hAnsi="黑体" w:cs="黑体"/>
                <w:sz w:val="24"/>
              </w:rPr>
              <w:t>P-75</w:t>
            </w:r>
          </w:p>
        </w:tc>
      </w:tr>
      <w:tr w:rsidR="00455B49" w14:paraId="205F1FDC" w14:textId="77777777" w:rsidTr="00FC4ADC">
        <w:tc>
          <w:tcPr>
            <w:tcW w:w="2074" w:type="dxa"/>
          </w:tcPr>
          <w:p w14:paraId="203F6D28" w14:textId="77777777" w:rsidR="00455B49" w:rsidRDefault="00455B49" w:rsidP="00FC4ADC">
            <w:pPr>
              <w:rPr>
                <w:rFonts w:ascii="黑体" w:eastAsia="黑体" w:hAnsi="黑体" w:cs="黑体"/>
                <w:sz w:val="24"/>
              </w:rPr>
            </w:pPr>
            <w:r>
              <w:rPr>
                <w:rFonts w:ascii="黑体" w:eastAsia="黑体" w:hAnsi="黑体" w:cs="黑体"/>
                <w:sz w:val="24"/>
              </w:rPr>
              <w:t>B</w:t>
            </w:r>
            <w:r>
              <w:rPr>
                <w:rFonts w:ascii="黑体" w:eastAsia="黑体" w:hAnsi="黑体" w:cs="黑体" w:hint="eastAsia"/>
                <w:sz w:val="24"/>
              </w:rPr>
              <w:t>ase</w:t>
            </w:r>
          </w:p>
        </w:tc>
        <w:tc>
          <w:tcPr>
            <w:tcW w:w="2074" w:type="dxa"/>
          </w:tcPr>
          <w:p w14:paraId="3C4B5BB7" w14:textId="77777777" w:rsidR="00455B49" w:rsidRDefault="00455B49" w:rsidP="00FC4ADC">
            <w:pPr>
              <w:rPr>
                <w:rFonts w:ascii="黑体" w:eastAsia="黑体" w:hAnsi="黑体" w:cs="黑体"/>
                <w:sz w:val="24"/>
              </w:rPr>
            </w:pPr>
            <w:r>
              <w:rPr>
                <w:rFonts w:ascii="黑体" w:eastAsia="黑体" w:hAnsi="黑体" w:cs="黑体" w:hint="eastAsia"/>
                <w:sz w:val="24"/>
              </w:rPr>
              <w:t>0</w:t>
            </w:r>
            <w:r>
              <w:rPr>
                <w:rFonts w:ascii="黑体" w:eastAsia="黑体" w:hAnsi="黑体" w:cs="黑体"/>
                <w:sz w:val="24"/>
              </w:rPr>
              <w:t>.1794</w:t>
            </w:r>
          </w:p>
        </w:tc>
        <w:tc>
          <w:tcPr>
            <w:tcW w:w="2074" w:type="dxa"/>
          </w:tcPr>
          <w:p w14:paraId="320A608F" w14:textId="77777777" w:rsidR="00455B49" w:rsidRDefault="00455B49" w:rsidP="00FC4ADC">
            <w:pPr>
              <w:rPr>
                <w:rFonts w:ascii="黑体" w:eastAsia="黑体" w:hAnsi="黑体" w:cs="黑体"/>
                <w:sz w:val="24"/>
              </w:rPr>
            </w:pPr>
            <w:r>
              <w:rPr>
                <w:rFonts w:ascii="黑体" w:eastAsia="黑体" w:hAnsi="黑体" w:cs="黑体" w:hint="eastAsia"/>
                <w:sz w:val="24"/>
              </w:rPr>
              <w:t>0</w:t>
            </w:r>
            <w:r>
              <w:rPr>
                <w:rFonts w:ascii="黑体" w:eastAsia="黑体" w:hAnsi="黑体" w:cs="黑体"/>
                <w:sz w:val="24"/>
              </w:rPr>
              <w:t>.4373</w:t>
            </w:r>
          </w:p>
        </w:tc>
        <w:tc>
          <w:tcPr>
            <w:tcW w:w="2074" w:type="dxa"/>
          </w:tcPr>
          <w:p w14:paraId="53272910" w14:textId="77777777" w:rsidR="00455B49" w:rsidRDefault="00455B49" w:rsidP="00FC4ADC">
            <w:pPr>
              <w:rPr>
                <w:rFonts w:ascii="黑体" w:eastAsia="黑体" w:hAnsi="黑体" w:cs="黑体"/>
                <w:sz w:val="24"/>
              </w:rPr>
            </w:pPr>
            <w:r>
              <w:rPr>
                <w:rFonts w:ascii="黑体" w:eastAsia="黑体" w:hAnsi="黑体" w:cs="黑体" w:hint="eastAsia"/>
                <w:sz w:val="24"/>
              </w:rPr>
              <w:t>0</w:t>
            </w:r>
            <w:r>
              <w:rPr>
                <w:rFonts w:ascii="黑体" w:eastAsia="黑体" w:hAnsi="黑体" w:cs="黑体"/>
                <w:sz w:val="24"/>
              </w:rPr>
              <w:t>.0758</w:t>
            </w:r>
          </w:p>
        </w:tc>
      </w:tr>
      <w:tr w:rsidR="00455B49" w14:paraId="5993377D" w14:textId="77777777" w:rsidTr="00FC4ADC">
        <w:tc>
          <w:tcPr>
            <w:tcW w:w="2074" w:type="dxa"/>
          </w:tcPr>
          <w:p w14:paraId="7C55F49D" w14:textId="77777777" w:rsidR="00455B49" w:rsidRDefault="00455B49" w:rsidP="00FC4ADC">
            <w:pPr>
              <w:rPr>
                <w:rFonts w:ascii="黑体" w:eastAsia="黑体" w:hAnsi="黑体" w:cs="黑体"/>
                <w:sz w:val="24"/>
              </w:rPr>
            </w:pPr>
            <w:proofErr w:type="spellStart"/>
            <w:r>
              <w:rPr>
                <w:rFonts w:ascii="黑体" w:eastAsia="黑体" w:hAnsi="黑体" w:cs="黑体" w:hint="eastAsia"/>
                <w:sz w:val="24"/>
              </w:rPr>
              <w:t>i</w:t>
            </w:r>
            <w:r>
              <w:rPr>
                <w:rFonts w:ascii="黑体" w:eastAsia="黑体" w:hAnsi="黑体" w:cs="黑体"/>
                <w:sz w:val="24"/>
              </w:rPr>
              <w:t>mageNet</w:t>
            </w:r>
            <w:proofErr w:type="spellEnd"/>
          </w:p>
        </w:tc>
        <w:tc>
          <w:tcPr>
            <w:tcW w:w="2074" w:type="dxa"/>
          </w:tcPr>
          <w:p w14:paraId="089625FF" w14:textId="77777777" w:rsidR="00455B49" w:rsidRDefault="00455B49" w:rsidP="00FC4ADC">
            <w:pPr>
              <w:rPr>
                <w:rFonts w:ascii="黑体" w:eastAsia="黑体" w:hAnsi="黑体" w:cs="黑体"/>
                <w:sz w:val="24"/>
              </w:rPr>
            </w:pPr>
            <w:r>
              <w:rPr>
                <w:rFonts w:ascii="黑体" w:eastAsia="黑体" w:hAnsi="黑体" w:cs="黑体" w:hint="eastAsia"/>
                <w:sz w:val="24"/>
              </w:rPr>
              <w:t>2</w:t>
            </w:r>
            <w:r>
              <w:rPr>
                <w:rFonts w:ascii="黑体" w:eastAsia="黑体" w:hAnsi="黑体" w:cs="黑体"/>
                <w:sz w:val="24"/>
              </w:rPr>
              <w:t>3.9888</w:t>
            </w:r>
          </w:p>
        </w:tc>
        <w:tc>
          <w:tcPr>
            <w:tcW w:w="2074" w:type="dxa"/>
          </w:tcPr>
          <w:p w14:paraId="033C5DF7" w14:textId="77777777" w:rsidR="00455B49" w:rsidRDefault="00455B49" w:rsidP="00FC4ADC">
            <w:pPr>
              <w:rPr>
                <w:rFonts w:ascii="黑体" w:eastAsia="黑体" w:hAnsi="黑体" w:cs="黑体"/>
                <w:sz w:val="24"/>
              </w:rPr>
            </w:pPr>
            <w:r>
              <w:rPr>
                <w:rFonts w:ascii="黑体" w:eastAsia="黑体" w:hAnsi="黑体" w:cs="黑体" w:hint="eastAsia"/>
                <w:sz w:val="24"/>
              </w:rPr>
              <w:t>5</w:t>
            </w:r>
            <w:r>
              <w:rPr>
                <w:rFonts w:ascii="黑体" w:eastAsia="黑体" w:hAnsi="黑体" w:cs="黑体"/>
                <w:sz w:val="24"/>
              </w:rPr>
              <w:t>3.5282</w:t>
            </w:r>
          </w:p>
        </w:tc>
        <w:tc>
          <w:tcPr>
            <w:tcW w:w="2074" w:type="dxa"/>
          </w:tcPr>
          <w:p w14:paraId="3DED744B" w14:textId="77777777" w:rsidR="00455B49" w:rsidRDefault="00455B49" w:rsidP="00FC4ADC">
            <w:pPr>
              <w:rPr>
                <w:rFonts w:ascii="黑体" w:eastAsia="黑体" w:hAnsi="黑体" w:cs="黑体"/>
                <w:sz w:val="24"/>
              </w:rPr>
            </w:pPr>
            <w:r>
              <w:rPr>
                <w:rFonts w:ascii="黑体" w:eastAsia="黑体" w:hAnsi="黑体" w:cs="黑体" w:hint="eastAsia"/>
                <w:sz w:val="24"/>
              </w:rPr>
              <w:t>1</w:t>
            </w:r>
            <w:r>
              <w:rPr>
                <w:rFonts w:ascii="黑体" w:eastAsia="黑体" w:hAnsi="黑体" w:cs="黑体"/>
                <w:sz w:val="24"/>
              </w:rPr>
              <w:t>7.0300</w:t>
            </w:r>
          </w:p>
        </w:tc>
      </w:tr>
      <w:tr w:rsidR="00455B49" w14:paraId="08B78B4C" w14:textId="77777777" w:rsidTr="00FC4ADC">
        <w:tc>
          <w:tcPr>
            <w:tcW w:w="2074" w:type="dxa"/>
          </w:tcPr>
          <w:p w14:paraId="7FC4A9DF" w14:textId="77777777" w:rsidR="00455B49" w:rsidRDefault="00455B49" w:rsidP="00FC4ADC">
            <w:pPr>
              <w:rPr>
                <w:rFonts w:ascii="黑体" w:eastAsia="黑体" w:hAnsi="黑体" w:cs="黑体"/>
                <w:sz w:val="24"/>
              </w:rPr>
            </w:pPr>
            <w:r>
              <w:rPr>
                <w:rFonts w:ascii="黑体" w:eastAsia="黑体" w:hAnsi="黑体" w:cs="黑体" w:hint="eastAsia"/>
                <w:sz w:val="24"/>
              </w:rPr>
              <w:t>M</w:t>
            </w:r>
            <w:r>
              <w:rPr>
                <w:rFonts w:ascii="黑体" w:eastAsia="黑体" w:hAnsi="黑体" w:cs="黑体"/>
                <w:sz w:val="24"/>
              </w:rPr>
              <w:t>ask-weight</w:t>
            </w:r>
          </w:p>
        </w:tc>
        <w:tc>
          <w:tcPr>
            <w:tcW w:w="2074" w:type="dxa"/>
          </w:tcPr>
          <w:p w14:paraId="36B5CCB1" w14:textId="77777777" w:rsidR="00455B49" w:rsidRDefault="00455B49" w:rsidP="00FC4ADC">
            <w:pPr>
              <w:rPr>
                <w:rFonts w:ascii="黑体" w:eastAsia="黑体" w:hAnsi="黑体" w:cs="黑体"/>
                <w:sz w:val="24"/>
              </w:rPr>
            </w:pPr>
            <w:r>
              <w:rPr>
                <w:rFonts w:ascii="黑体" w:eastAsia="黑体" w:hAnsi="黑体" w:cs="黑体" w:hint="eastAsia"/>
                <w:sz w:val="24"/>
              </w:rPr>
              <w:t>5</w:t>
            </w:r>
            <w:r>
              <w:rPr>
                <w:rFonts w:ascii="黑体" w:eastAsia="黑体" w:hAnsi="黑体" w:cs="黑体"/>
                <w:sz w:val="24"/>
              </w:rPr>
              <w:t>7.4507</w:t>
            </w:r>
          </w:p>
        </w:tc>
        <w:tc>
          <w:tcPr>
            <w:tcW w:w="2074" w:type="dxa"/>
          </w:tcPr>
          <w:p w14:paraId="777A85BA" w14:textId="77777777" w:rsidR="00455B49" w:rsidRDefault="00455B49" w:rsidP="00FC4ADC">
            <w:pPr>
              <w:rPr>
                <w:rFonts w:ascii="黑体" w:eastAsia="黑体" w:hAnsi="黑体" w:cs="黑体"/>
                <w:sz w:val="24"/>
              </w:rPr>
            </w:pPr>
            <w:r>
              <w:rPr>
                <w:rFonts w:ascii="黑体" w:eastAsia="黑体" w:hAnsi="黑体" w:cs="黑体" w:hint="eastAsia"/>
                <w:sz w:val="24"/>
              </w:rPr>
              <w:t>8</w:t>
            </w:r>
            <w:r>
              <w:rPr>
                <w:rFonts w:ascii="黑体" w:eastAsia="黑体" w:hAnsi="黑体" w:cs="黑体"/>
                <w:sz w:val="24"/>
              </w:rPr>
              <w:t>2.2074</w:t>
            </w:r>
          </w:p>
        </w:tc>
        <w:tc>
          <w:tcPr>
            <w:tcW w:w="2074" w:type="dxa"/>
          </w:tcPr>
          <w:p w14:paraId="32693233" w14:textId="77777777" w:rsidR="00455B49" w:rsidRDefault="00455B49" w:rsidP="00FC4ADC">
            <w:pPr>
              <w:rPr>
                <w:rFonts w:ascii="黑体" w:eastAsia="黑体" w:hAnsi="黑体" w:cs="黑体"/>
                <w:sz w:val="24"/>
              </w:rPr>
            </w:pPr>
            <w:r>
              <w:rPr>
                <w:rFonts w:ascii="黑体" w:eastAsia="黑体" w:hAnsi="黑体" w:cs="黑体" w:hint="eastAsia"/>
                <w:sz w:val="24"/>
              </w:rPr>
              <w:t>6</w:t>
            </w:r>
            <w:r>
              <w:rPr>
                <w:rFonts w:ascii="黑体" w:eastAsia="黑体" w:hAnsi="黑体" w:cs="黑体"/>
                <w:sz w:val="24"/>
              </w:rPr>
              <w:t>4.0020</w:t>
            </w:r>
          </w:p>
        </w:tc>
      </w:tr>
    </w:tbl>
    <w:p w14:paraId="0467A201" w14:textId="77777777" w:rsidR="00455B49" w:rsidRDefault="00455B49" w:rsidP="00455B49">
      <w:pPr>
        <w:rPr>
          <w:rFonts w:ascii="黑体" w:eastAsia="黑体" w:hAnsi="黑体" w:cs="黑体"/>
          <w:sz w:val="24"/>
        </w:rPr>
      </w:pPr>
    </w:p>
    <w:p w14:paraId="16BEA71B" w14:textId="77777777" w:rsidR="00455B49" w:rsidRDefault="00455B49" w:rsidP="00455B49"/>
    <w:p w14:paraId="2B1D66C4" w14:textId="77777777" w:rsidR="00455B49" w:rsidRDefault="00455B49" w:rsidP="00455B49">
      <w:pPr>
        <w:rPr>
          <w:rFonts w:ascii="黑体" w:eastAsia="黑体" w:hAnsi="黑体" w:cs="黑体"/>
          <w:sz w:val="24"/>
        </w:rPr>
      </w:pPr>
      <w:r>
        <w:rPr>
          <w:rFonts w:ascii="黑体" w:eastAsia="黑体" w:hAnsi="黑体" w:cs="黑体"/>
          <w:sz w:val="24"/>
        </w:rPr>
        <w:t>4</w:t>
      </w:r>
      <w:r>
        <w:rPr>
          <w:rFonts w:ascii="黑体" w:eastAsia="黑体" w:hAnsi="黑体" w:cs="黑体" w:hint="eastAsia"/>
          <w:sz w:val="24"/>
        </w:rPr>
        <w:t>.</w:t>
      </w:r>
      <w:r>
        <w:rPr>
          <w:rFonts w:ascii="黑体" w:eastAsia="黑体" w:hAnsi="黑体" w:cs="黑体"/>
          <w:sz w:val="24"/>
        </w:rPr>
        <w:t xml:space="preserve">4 </w:t>
      </w:r>
      <w:r w:rsidRPr="00D650AB">
        <w:rPr>
          <w:rFonts w:ascii="黑体" w:eastAsia="黑体" w:hAnsi="黑体" w:cs="黑体" w:hint="eastAsia"/>
          <w:sz w:val="24"/>
        </w:rPr>
        <w:t>可视化</w:t>
      </w:r>
    </w:p>
    <w:p w14:paraId="21FC2A46" w14:textId="77777777" w:rsidR="00455B49" w:rsidRDefault="00455B49" w:rsidP="00455B49"/>
    <w:p w14:paraId="61EE7454" w14:textId="77777777" w:rsidR="00455B49" w:rsidRDefault="00455B49" w:rsidP="00455B49">
      <w:r>
        <w:rPr>
          <w:rFonts w:hint="eastAsia"/>
        </w:rPr>
        <w:t>随机初始化（0个物体）</w:t>
      </w:r>
    </w:p>
    <w:p w14:paraId="13F19D80" w14:textId="77777777" w:rsidR="00455B49" w:rsidRDefault="00455B49" w:rsidP="00455B49">
      <w:r w:rsidRPr="004551C1">
        <w:rPr>
          <w:noProof/>
        </w:rPr>
        <w:drawing>
          <wp:inline distT="0" distB="0" distL="0" distR="0" wp14:anchorId="272E8E18" wp14:editId="400DF47A">
            <wp:extent cx="3766185" cy="2171700"/>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6185" cy="2171700"/>
                    </a:xfrm>
                    <a:prstGeom prst="rect">
                      <a:avLst/>
                    </a:prstGeom>
                    <a:noFill/>
                    <a:ln>
                      <a:noFill/>
                    </a:ln>
                  </pic:spPr>
                </pic:pic>
              </a:graphicData>
            </a:graphic>
          </wp:inline>
        </w:drawing>
      </w:r>
    </w:p>
    <w:p w14:paraId="3733E8F4" w14:textId="77777777" w:rsidR="00455B49" w:rsidRDefault="00455B49" w:rsidP="00455B49"/>
    <w:p w14:paraId="5D7CADFC" w14:textId="77777777" w:rsidR="00455B49" w:rsidRDefault="00455B49" w:rsidP="00455B49">
      <w:proofErr w:type="spellStart"/>
      <w:r>
        <w:t>Imagenet</w:t>
      </w:r>
      <w:proofErr w:type="spellEnd"/>
      <w:r>
        <w:rPr>
          <w:rFonts w:hint="eastAsia"/>
        </w:rPr>
        <w:t>预训练（7个物体）</w:t>
      </w:r>
    </w:p>
    <w:p w14:paraId="132B721E" w14:textId="77777777" w:rsidR="00455B49" w:rsidRDefault="00455B49" w:rsidP="00455B49">
      <w:r w:rsidRPr="004551C1">
        <w:rPr>
          <w:noProof/>
        </w:rPr>
        <w:lastRenderedPageBreak/>
        <w:drawing>
          <wp:inline distT="0" distB="0" distL="0" distR="0" wp14:anchorId="7268CA47" wp14:editId="3924FD74">
            <wp:extent cx="3799205" cy="21228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99205" cy="2122805"/>
                    </a:xfrm>
                    <a:prstGeom prst="rect">
                      <a:avLst/>
                    </a:prstGeom>
                    <a:noFill/>
                    <a:ln>
                      <a:noFill/>
                    </a:ln>
                  </pic:spPr>
                </pic:pic>
              </a:graphicData>
            </a:graphic>
          </wp:inline>
        </w:drawing>
      </w:r>
    </w:p>
    <w:p w14:paraId="04C5AD03" w14:textId="77777777" w:rsidR="00455B49" w:rsidRDefault="00455B49" w:rsidP="00455B49"/>
    <w:p w14:paraId="2E8B03D6" w14:textId="77777777" w:rsidR="00455B49" w:rsidRDefault="00455B49" w:rsidP="00455B49">
      <w:r>
        <w:rPr>
          <w:rFonts w:hint="eastAsia"/>
        </w:rPr>
        <w:t>使用c</w:t>
      </w:r>
      <w:r>
        <w:t>oco</w:t>
      </w:r>
      <w:r>
        <w:rPr>
          <w:rFonts w:hint="eastAsia"/>
        </w:rPr>
        <w:t>上m</w:t>
      </w:r>
      <w:r>
        <w:t>ask-</w:t>
      </w:r>
      <w:proofErr w:type="spellStart"/>
      <w:r>
        <w:t>rcnn</w:t>
      </w:r>
      <w:proofErr w:type="spellEnd"/>
      <w:r>
        <w:rPr>
          <w:rFonts w:hint="eastAsia"/>
        </w:rPr>
        <w:t>的权重f</w:t>
      </w:r>
      <w:r>
        <w:t>inetune</w:t>
      </w:r>
      <w:r>
        <w:rPr>
          <w:rFonts w:hint="eastAsia"/>
        </w:rPr>
        <w:t>（1</w:t>
      </w:r>
      <w:r>
        <w:t>0</w:t>
      </w:r>
      <w:r>
        <w:rPr>
          <w:rFonts w:hint="eastAsia"/>
        </w:rPr>
        <w:t>个物体）</w:t>
      </w:r>
    </w:p>
    <w:p w14:paraId="261F07FA" w14:textId="77777777" w:rsidR="00455B49" w:rsidRDefault="00455B49" w:rsidP="00455B49">
      <w:r w:rsidRPr="004551C1">
        <w:rPr>
          <w:noProof/>
        </w:rPr>
        <w:drawing>
          <wp:inline distT="0" distB="0" distL="0" distR="0" wp14:anchorId="5B1C2820" wp14:editId="623C3D6C">
            <wp:extent cx="3815715" cy="21609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5715" cy="2160905"/>
                    </a:xfrm>
                    <a:prstGeom prst="rect">
                      <a:avLst/>
                    </a:prstGeom>
                    <a:noFill/>
                    <a:ln>
                      <a:noFill/>
                    </a:ln>
                  </pic:spPr>
                </pic:pic>
              </a:graphicData>
            </a:graphic>
          </wp:inline>
        </w:drawing>
      </w:r>
    </w:p>
    <w:p w14:paraId="0F81D67E" w14:textId="654748C9" w:rsidR="00455B49" w:rsidRDefault="00455B49" w:rsidP="00455B49">
      <w:r>
        <w:rPr>
          <w:rFonts w:hint="eastAsia"/>
        </w:rPr>
        <w:t>结论：使用</w:t>
      </w:r>
      <w:proofErr w:type="spellStart"/>
      <w:r>
        <w:rPr>
          <w:rFonts w:hint="eastAsia"/>
        </w:rPr>
        <w:t>i</w:t>
      </w:r>
      <w:r>
        <w:t>mage</w:t>
      </w:r>
      <w:r>
        <w:rPr>
          <w:rFonts w:hint="eastAsia"/>
        </w:rPr>
        <w:t>net</w:t>
      </w:r>
      <w:proofErr w:type="spellEnd"/>
      <w:r>
        <w:t xml:space="preserve"> </w:t>
      </w:r>
      <w:r>
        <w:rPr>
          <w:rFonts w:hint="eastAsia"/>
        </w:rPr>
        <w:t>预训练能显著提高收敛效果，提高检测效率，使用m</w:t>
      </w:r>
      <w:r>
        <w:t>ask-</w:t>
      </w:r>
      <w:proofErr w:type="spellStart"/>
      <w:r>
        <w:t>rcnn</w:t>
      </w:r>
      <w:proofErr w:type="spellEnd"/>
      <w:r>
        <w:rPr>
          <w:rFonts w:hint="eastAsia"/>
        </w:rPr>
        <w:t>上权重进行f</w:t>
      </w:r>
      <w:r>
        <w:t>ine-tune</w:t>
      </w:r>
      <w:r>
        <w:rPr>
          <w:rFonts w:hint="eastAsia"/>
        </w:rPr>
        <w:t>使得效果会更好。</w:t>
      </w:r>
    </w:p>
    <w:p w14:paraId="7AC02B92" w14:textId="3954771A" w:rsidR="00455B49" w:rsidRDefault="00455B49" w:rsidP="00455B49"/>
    <w:p w14:paraId="7869EC0B" w14:textId="77777777" w:rsidR="00455B49" w:rsidRDefault="00455B49" w:rsidP="00455B49">
      <w:pPr>
        <w:rPr>
          <w:rFonts w:hint="eastAsia"/>
        </w:rPr>
      </w:pPr>
    </w:p>
    <w:p w14:paraId="70CAE867" w14:textId="431BB944" w:rsidR="00455B49" w:rsidRDefault="00455B49" w:rsidP="00455B49">
      <w:pPr>
        <w:rPr>
          <w:rFonts w:ascii="黑体" w:eastAsia="黑体" w:hAnsi="黑体" w:cs="黑体"/>
          <w:sz w:val="24"/>
        </w:rPr>
      </w:pPr>
      <w:r>
        <w:rPr>
          <w:rFonts w:ascii="黑体" w:eastAsia="黑体" w:hAnsi="黑体" w:cs="黑体"/>
          <w:sz w:val="24"/>
        </w:rPr>
        <w:t>4</w:t>
      </w:r>
      <w:r>
        <w:rPr>
          <w:rFonts w:ascii="黑体" w:eastAsia="黑体" w:hAnsi="黑体" w:cs="黑体" w:hint="eastAsia"/>
          <w:sz w:val="24"/>
        </w:rPr>
        <w:t>.</w:t>
      </w:r>
      <w:r>
        <w:rPr>
          <w:rFonts w:ascii="黑体" w:eastAsia="黑体" w:hAnsi="黑体" w:cs="黑体"/>
          <w:sz w:val="24"/>
        </w:rPr>
        <w:t xml:space="preserve">5 </w:t>
      </w:r>
      <w:r w:rsidRPr="00455B49">
        <w:rPr>
          <w:rFonts w:ascii="黑体" w:eastAsia="黑体" w:hAnsi="黑体" w:cs="黑体" w:hint="eastAsia"/>
          <w:sz w:val="24"/>
        </w:rPr>
        <w:t>网络训练参数</w:t>
      </w:r>
    </w:p>
    <w:p w14:paraId="2D824B4D" w14:textId="77777777" w:rsidR="000372CF" w:rsidRDefault="000372CF" w:rsidP="000372CF">
      <w:r>
        <w:rPr>
          <w:rFonts w:hint="eastAsia"/>
        </w:rPr>
        <w:t>链接：</w:t>
      </w:r>
      <w:r>
        <w:t xml:space="preserve">https://pan.baidu.com/s/1bbxPWAR5CE8NpQhslNTNjA </w:t>
      </w:r>
    </w:p>
    <w:p w14:paraId="199F4637" w14:textId="26E5D667" w:rsidR="00455B49" w:rsidRPr="004108E3" w:rsidRDefault="000372CF" w:rsidP="000372CF">
      <w:pPr>
        <w:rPr>
          <w:rFonts w:hint="eastAsia"/>
        </w:rPr>
      </w:pPr>
      <w:r>
        <w:rPr>
          <w:rFonts w:hint="eastAsia"/>
        </w:rPr>
        <w:t>提取码：</w:t>
      </w:r>
      <w:r>
        <w:t xml:space="preserve">yrm2 </w:t>
      </w:r>
    </w:p>
    <w:p w14:paraId="5A7FA7B0" w14:textId="77777777" w:rsidR="00455B49" w:rsidRDefault="00455B49" w:rsidP="00455B49">
      <w:pPr>
        <w:rPr>
          <w:rFonts w:ascii="宋体" w:eastAsia="宋体" w:hAnsi="宋体" w:cs="Helvetica"/>
          <w:b/>
          <w:color w:val="2D3B45"/>
          <w:sz w:val="30"/>
          <w:szCs w:val="30"/>
          <w:shd w:val="clear" w:color="auto" w:fill="FFFFFF"/>
        </w:rPr>
      </w:pPr>
      <w:r w:rsidRPr="008C5EA0">
        <w:rPr>
          <w:rFonts w:ascii="宋体" w:eastAsia="宋体" w:hAnsi="宋体" w:cs="Helvetica"/>
          <w:b/>
          <w:color w:val="2D3B45"/>
          <w:sz w:val="30"/>
          <w:szCs w:val="30"/>
          <w:shd w:val="clear" w:color="auto" w:fill="FFFFFF"/>
        </w:rPr>
        <w:t>驾驶视频测试并可视化</w:t>
      </w:r>
    </w:p>
    <w:p w14:paraId="6E50F303" w14:textId="77777777" w:rsidR="00455B49" w:rsidRPr="008C5EA0" w:rsidRDefault="00455B49" w:rsidP="00455B49">
      <w:pPr>
        <w:rPr>
          <w:rFonts w:ascii="宋体" w:eastAsia="宋体" w:hAnsi="宋体"/>
          <w:sz w:val="24"/>
          <w:szCs w:val="24"/>
        </w:rPr>
      </w:pPr>
      <w:r w:rsidRPr="008C5EA0">
        <w:rPr>
          <w:rFonts w:ascii="宋体" w:eastAsia="宋体" w:hAnsi="宋体" w:hint="eastAsia"/>
          <w:sz w:val="24"/>
          <w:szCs w:val="24"/>
        </w:rPr>
        <w:t>原视频：</w:t>
      </w:r>
    </w:p>
    <w:p w14:paraId="32879F65" w14:textId="77777777" w:rsidR="00455B49" w:rsidRPr="008C5EA0" w:rsidRDefault="00455B49" w:rsidP="00455B49">
      <w:pPr>
        <w:rPr>
          <w:rFonts w:ascii="宋体" w:eastAsia="宋体" w:hAnsi="宋体"/>
          <w:sz w:val="24"/>
          <w:szCs w:val="24"/>
        </w:rPr>
      </w:pPr>
      <w:r w:rsidRPr="008C5EA0">
        <w:rPr>
          <w:rFonts w:ascii="宋体" w:eastAsia="宋体" w:hAnsi="宋体" w:hint="eastAsia"/>
          <w:sz w:val="24"/>
          <w:szCs w:val="24"/>
        </w:rPr>
        <w:t>链接：</w:t>
      </w:r>
      <w:r w:rsidRPr="008C5EA0">
        <w:rPr>
          <w:rFonts w:ascii="宋体" w:eastAsia="宋体" w:hAnsi="宋体"/>
          <w:sz w:val="24"/>
          <w:szCs w:val="24"/>
        </w:rPr>
        <w:t xml:space="preserve">https://pan.baidu.com/s/1hfSQyejeWc6sirg0j7JNOA </w:t>
      </w:r>
    </w:p>
    <w:p w14:paraId="17FAAF59" w14:textId="77777777" w:rsidR="00455B49" w:rsidRDefault="00455B49" w:rsidP="00455B49">
      <w:pPr>
        <w:rPr>
          <w:rFonts w:ascii="宋体" w:eastAsia="宋体" w:hAnsi="宋体"/>
          <w:sz w:val="24"/>
          <w:szCs w:val="24"/>
        </w:rPr>
      </w:pPr>
      <w:r w:rsidRPr="008C5EA0">
        <w:rPr>
          <w:rFonts w:ascii="宋体" w:eastAsia="宋体" w:hAnsi="宋体" w:hint="eastAsia"/>
          <w:sz w:val="24"/>
          <w:szCs w:val="24"/>
        </w:rPr>
        <w:t>提取码：</w:t>
      </w:r>
      <w:r w:rsidRPr="008C5EA0">
        <w:rPr>
          <w:rFonts w:ascii="宋体" w:eastAsia="宋体" w:hAnsi="宋体"/>
          <w:sz w:val="24"/>
          <w:szCs w:val="24"/>
        </w:rPr>
        <w:t>8jpy</w:t>
      </w:r>
    </w:p>
    <w:p w14:paraId="0725B204" w14:textId="77777777" w:rsidR="00455B49" w:rsidRPr="008C5EA0" w:rsidRDefault="00455B49" w:rsidP="00455B49">
      <w:pPr>
        <w:rPr>
          <w:rFonts w:ascii="宋体" w:eastAsia="宋体" w:hAnsi="宋体"/>
          <w:sz w:val="24"/>
          <w:szCs w:val="24"/>
        </w:rPr>
      </w:pPr>
    </w:p>
    <w:p w14:paraId="4C2AFE45" w14:textId="77777777" w:rsidR="00455B49" w:rsidRDefault="00455B49" w:rsidP="00455B49">
      <w:pPr>
        <w:rPr>
          <w:rFonts w:ascii="宋体" w:eastAsia="宋体" w:hAnsi="宋体"/>
          <w:sz w:val="24"/>
          <w:szCs w:val="24"/>
        </w:rPr>
      </w:pPr>
      <w:r w:rsidRPr="008C5EA0">
        <w:rPr>
          <w:rFonts w:ascii="宋体" w:eastAsia="宋体" w:hAnsi="宋体" w:hint="eastAsia"/>
          <w:sz w:val="24"/>
          <w:szCs w:val="24"/>
        </w:rPr>
        <w:t>逐帧分割视频：</w:t>
      </w:r>
    </w:p>
    <w:p w14:paraId="28698D76" w14:textId="77777777" w:rsidR="00455B49" w:rsidRPr="008C5EA0" w:rsidRDefault="00455B49" w:rsidP="00455B49">
      <w:pPr>
        <w:rPr>
          <w:rFonts w:ascii="宋体" w:eastAsia="宋体" w:hAnsi="宋体"/>
          <w:sz w:val="24"/>
          <w:szCs w:val="24"/>
        </w:rPr>
      </w:pPr>
      <w:r w:rsidRPr="008C5EA0">
        <w:rPr>
          <w:rFonts w:ascii="宋体" w:eastAsia="宋体" w:hAnsi="宋体" w:hint="eastAsia"/>
          <w:sz w:val="24"/>
          <w:szCs w:val="24"/>
        </w:rPr>
        <w:t>链接：</w:t>
      </w:r>
      <w:r w:rsidRPr="008C5EA0">
        <w:rPr>
          <w:rFonts w:ascii="宋体" w:eastAsia="宋体" w:hAnsi="宋体"/>
          <w:sz w:val="24"/>
          <w:szCs w:val="24"/>
        </w:rPr>
        <w:t xml:space="preserve">https://pan.baidu.com/s/142hLxa4JjjiNQN8cQLhzSQ </w:t>
      </w:r>
    </w:p>
    <w:p w14:paraId="7464AD06" w14:textId="77777777" w:rsidR="00455B49" w:rsidRPr="008C5EA0" w:rsidRDefault="00455B49" w:rsidP="00455B49">
      <w:pPr>
        <w:rPr>
          <w:rFonts w:ascii="宋体" w:eastAsia="宋体" w:hAnsi="宋体"/>
          <w:sz w:val="24"/>
          <w:szCs w:val="24"/>
        </w:rPr>
      </w:pPr>
      <w:r w:rsidRPr="008C5EA0">
        <w:rPr>
          <w:rFonts w:ascii="宋体" w:eastAsia="宋体" w:hAnsi="宋体" w:hint="eastAsia"/>
          <w:sz w:val="24"/>
          <w:szCs w:val="24"/>
        </w:rPr>
        <w:t>提取码：</w:t>
      </w:r>
      <w:proofErr w:type="spellStart"/>
      <w:r w:rsidRPr="008C5EA0">
        <w:rPr>
          <w:rFonts w:ascii="宋体" w:eastAsia="宋体" w:hAnsi="宋体"/>
          <w:sz w:val="24"/>
          <w:szCs w:val="24"/>
        </w:rPr>
        <w:t>ljoy</w:t>
      </w:r>
      <w:proofErr w:type="spellEnd"/>
    </w:p>
    <w:p w14:paraId="1582A2DD" w14:textId="77777777" w:rsidR="00455B49" w:rsidRPr="00455B49" w:rsidRDefault="00455B49">
      <w:pPr>
        <w:rPr>
          <w:rFonts w:ascii="宋体" w:eastAsia="宋体" w:hAnsi="宋体" w:cs="Helvetica" w:hint="eastAsia"/>
          <w:b/>
          <w:color w:val="2D3B45"/>
          <w:sz w:val="32"/>
          <w:szCs w:val="32"/>
          <w:shd w:val="clear" w:color="auto" w:fill="FFFFFF"/>
        </w:rPr>
      </w:pPr>
    </w:p>
    <w:sectPr w:rsidR="00455B49" w:rsidRPr="00455B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849D11" w14:textId="77777777" w:rsidR="009829AF" w:rsidRDefault="009829AF" w:rsidP="00455B49">
      <w:r>
        <w:separator/>
      </w:r>
    </w:p>
  </w:endnote>
  <w:endnote w:type="continuationSeparator" w:id="0">
    <w:p w14:paraId="46C6C12C" w14:textId="77777777" w:rsidR="009829AF" w:rsidRDefault="009829AF" w:rsidP="00455B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F92F5A" w14:textId="77777777" w:rsidR="009829AF" w:rsidRDefault="009829AF" w:rsidP="00455B49">
      <w:r>
        <w:separator/>
      </w:r>
    </w:p>
  </w:footnote>
  <w:footnote w:type="continuationSeparator" w:id="0">
    <w:p w14:paraId="6902B995" w14:textId="77777777" w:rsidR="009829AF" w:rsidRDefault="009829AF" w:rsidP="00455B4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52C"/>
    <w:rsid w:val="000372CF"/>
    <w:rsid w:val="0008452C"/>
    <w:rsid w:val="00455B49"/>
    <w:rsid w:val="009829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A3846A"/>
  <w15:chartTrackingRefBased/>
  <w15:docId w15:val="{2264D0FF-FD30-4047-94E6-051A5C2F0B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55B4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55B4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55B49"/>
    <w:rPr>
      <w:sz w:val="18"/>
      <w:szCs w:val="18"/>
    </w:rPr>
  </w:style>
  <w:style w:type="paragraph" w:styleId="a5">
    <w:name w:val="footer"/>
    <w:basedOn w:val="a"/>
    <w:link w:val="a6"/>
    <w:uiPriority w:val="99"/>
    <w:unhideWhenUsed/>
    <w:rsid w:val="00455B49"/>
    <w:pPr>
      <w:tabs>
        <w:tab w:val="center" w:pos="4153"/>
        <w:tab w:val="right" w:pos="8306"/>
      </w:tabs>
      <w:snapToGrid w:val="0"/>
      <w:jc w:val="left"/>
    </w:pPr>
    <w:rPr>
      <w:sz w:val="18"/>
      <w:szCs w:val="18"/>
    </w:rPr>
  </w:style>
  <w:style w:type="character" w:customStyle="1" w:styleId="a6">
    <w:name w:val="页脚 字符"/>
    <w:basedOn w:val="a0"/>
    <w:link w:val="a5"/>
    <w:uiPriority w:val="99"/>
    <w:rsid w:val="00455B49"/>
    <w:rPr>
      <w:sz w:val="18"/>
      <w:szCs w:val="18"/>
    </w:rPr>
  </w:style>
  <w:style w:type="character" w:styleId="a7">
    <w:name w:val="Hyperlink"/>
    <w:basedOn w:val="a0"/>
    <w:uiPriority w:val="99"/>
    <w:unhideWhenUsed/>
    <w:rsid w:val="00455B49"/>
    <w:rPr>
      <w:color w:val="0563C1" w:themeColor="hyperlink"/>
      <w:u w:val="single"/>
    </w:rPr>
  </w:style>
  <w:style w:type="table" w:styleId="a8">
    <w:name w:val="Table Grid"/>
    <w:basedOn w:val="a1"/>
    <w:uiPriority w:val="39"/>
    <w:rsid w:val="00455B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FollowedHyperlink"/>
    <w:basedOn w:val="a0"/>
    <w:uiPriority w:val="99"/>
    <w:semiHidden/>
    <w:unhideWhenUsed/>
    <w:rsid w:val="00455B4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github.com/wwqq/MidtermPJ"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6</Pages>
  <Words>334</Words>
  <Characters>1905</Characters>
  <Application>Microsoft Office Word</Application>
  <DocSecurity>0</DocSecurity>
  <Lines>15</Lines>
  <Paragraphs>4</Paragraphs>
  <ScaleCrop>false</ScaleCrop>
  <Company/>
  <LinksUpToDate>false</LinksUpToDate>
  <CharactersWithSpaces>2235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meng Aaron</dc:creator>
  <cp:keywords/>
  <dc:description/>
  <cp:lastModifiedBy>meng Aaron</cp:lastModifiedBy>
  <cp:revision>2</cp:revision>
  <dcterms:created xsi:type="dcterms:W3CDTF">2022-06-15T11:36:00Z</dcterms:created>
  <dcterms:modified xsi:type="dcterms:W3CDTF">2022-06-15T12:31:00Z</dcterms:modified>
</cp:coreProperties>
</file>