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宋体" w:cs="宋体" w:eastAsia="宋体" w:hAnsi="宋体"/>
          <w:b/>
          <w:bCs/>
          <w:sz w:val="32"/>
          <w:szCs w:val="32"/>
        </w:rPr>
      </w:pPr>
      <w:bookmarkStart w:id="0" w:name="_GoBack"/>
      <w:bookmarkEnd w:id="0"/>
      <w:r>
        <w:rPr>
          <w:rFonts w:ascii="宋体" w:cs="宋体" w:eastAsia="宋体" w:hAnsi="宋体" w:hint="eastAsia"/>
          <w:b/>
          <w:bCs/>
          <w:sz w:val="32"/>
          <w:szCs w:val="32"/>
          <w:lang w:eastAsia="zh-CN"/>
        </w:rPr>
        <w:t>对Paxos算法的理解</w:t>
      </w:r>
    </w:p>
    <w:p>
      <w:pPr>
        <w:pStyle w:val="style0"/>
        <w:ind w:firstLineChars="20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Paxos算法作为分布式系统领域中的一致性算法，其核心思想在于通过消息传递的方式，使得分布式系统中的多个节点能够就某个值达成一致。我对Paxos算法的理解可以从以下几个关键点展开。</w:t>
      </w:r>
    </w:p>
    <w:p>
      <w:pPr>
        <w:pStyle w:val="style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1. Paxos基本原理</w:t>
      </w:r>
    </w:p>
    <w:p>
      <w:pPr>
        <w:pStyle w:val="style0"/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    Paxos算法是为了在分布式系统中达成共识而设计的。它的基本原理建立在分布式系统所面临的不可避免问题上，包括网络分区、节点故障以及消息丢失等。Paxos通过以下步骤来达成共识：</w:t>
      </w:r>
    </w:p>
    <w:p>
      <w:pPr>
        <w:pStyle w:val="style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（</w:t>
      </w:r>
      <w:r>
        <w:rPr>
          <w:rFonts w:hint="default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val="en-US" w:eastAsia="zh-CN"/>
        </w:rPr>
        <w:t>）</w:t>
      </w:r>
      <w:r>
        <w:rPr>
          <w:sz w:val="24"/>
          <w:szCs w:val="24"/>
          <w:lang w:val="en-US"/>
        </w:rPr>
        <w:t>提议阶段（Prepare Phase）：一个节点（也称为提议者或议员）向其他节点发送提案。这个提案包含了一个唯一的提议编号（Proposal Number）。其他节点可以选择接受或拒绝提议。每个节点会记住收到的提议编号，如果收到的提议编号较大，节点会更新自己记住的编号为较大的那个。为了使提案成功，一个提议者需要得到超过半数节点的认可。</w:t>
      </w:r>
    </w:p>
    <w:p>
      <w:pPr>
        <w:pStyle w:val="style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（</w:t>
      </w:r>
      <w:r>
        <w:rPr>
          <w:rFonts w:hint="default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val="en-US" w:eastAsia="zh-CN"/>
        </w:rPr>
        <w:t>）</w:t>
      </w:r>
      <w:r>
        <w:rPr>
          <w:sz w:val="24"/>
          <w:szCs w:val="24"/>
          <w:lang w:val="en-US"/>
        </w:rPr>
        <w:t>承诺阶段（Promise Phase）：节点收到提议后，如果没有接受过编号更大的提案，它会向提议者发送承诺（Promise）。这表示该节点不会再接受小于该提案编号的提议，并承诺在该编号上支持提案。</w:t>
      </w:r>
    </w:p>
    <w:p>
      <w:pPr>
        <w:pStyle w:val="style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（</w:t>
      </w:r>
      <w:r>
        <w:rPr>
          <w:rFonts w:hint="default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  <w:lang w:val="en-US" w:eastAsia="zh-CN"/>
        </w:rPr>
        <w:t>）</w:t>
      </w:r>
      <w:r>
        <w:rPr>
          <w:sz w:val="24"/>
          <w:szCs w:val="24"/>
          <w:lang w:val="en-US"/>
        </w:rPr>
        <w:t>接受阶段（Accept Phase）：一旦提议者收到了超过半数节点的承诺，它就可以发送一个接受请求（Accept Request）给其他节点，请求它们接受该提案。只要收到的承诺不变，接受者就会接受提案。</w:t>
      </w:r>
    </w:p>
    <w:p>
      <w:pPr>
        <w:pStyle w:val="style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（</w:t>
      </w:r>
      <w:r>
        <w:rPr>
          <w:rFonts w:hint="default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  <w:lang w:val="en-US" w:eastAsia="zh-CN"/>
        </w:rPr>
        <w:t>）</w:t>
      </w:r>
      <w:r>
        <w:rPr>
          <w:sz w:val="24"/>
          <w:szCs w:val="24"/>
          <w:lang w:val="en-US"/>
        </w:rPr>
        <w:t>学习阶段（Learn Phase）：一旦一个提案被超过半数的节点接受，系统就达成共识。这个共识会被广播到系统中的其他节点，以便让它们学习并接受这个值。</w:t>
      </w:r>
    </w:p>
    <w:p>
      <w:pPr>
        <w:pStyle w:val="style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sz w:val="24"/>
          <w:szCs w:val="24"/>
          <w:lang w:val="en-US"/>
        </w:rPr>
        <w:t xml:space="preserve">    Paxos通过引入提议编号、承诺和学习等概念，确保了算法的安全性和活性。提议编号和节点间的通信保证了唯一性和顺序性，承诺阶段确保了节点不会接受较小编号的提案，而学习阶段保证了系统中的共识。</w:t>
      </w:r>
    </w:p>
    <w:p>
      <w:pPr>
        <w:pStyle w:val="style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2. 多数派的重要性</w:t>
      </w:r>
    </w:p>
    <w:p>
      <w:pPr>
        <w:pStyle w:val="style0"/>
        <w:ind w:firstLineChars="200"/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多数派是Paxos实现容错性的核心。通过确保超过半数节点的一致，系统能够容忍一部分节点的失败或异常。这种设计保证了在正常情况下系统能够做出决策，即使在网络分区或节点故障的情况下，系统也能保持一致性。多数派的思想也被广泛应用于其他一致性算法，如Raft。</w:t>
      </w:r>
    </w:p>
    <w:p>
      <w:pPr>
        <w:pStyle w:val="style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3. Paxos的变种</w:t>
      </w:r>
    </w:p>
    <w:p>
      <w:pPr>
        <w:pStyle w:val="style0"/>
        <w:ind w:firstLineChars="200"/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Paxos的变种包括Multi-Paxos和Fast Paxos等，它们旨在改善Paxos在性能和通信开销方面的局限性。Multi-Paxos通过在同一提案上进行多轮的接受阶段来减少通信开销，而Fast Paxos则通过在某些情况下直接接受提案，而无需多轮通信。这些变种提供了在实际应用中更高效的解决方案，使Paxos更具实用性。</w:t>
      </w:r>
    </w:p>
    <w:p>
      <w:pPr>
        <w:pStyle w:val="style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4. Paxos与其他一致性算法的对比</w:t>
      </w:r>
    </w:p>
    <w:p>
      <w:pPr>
        <w:pStyle w:val="style0"/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    Paxos与Raft、Zab等一致性算法相比有其独特之处。Raft设计更为直观，容易理解和实现，适用于一些不需要Paxos复杂性的场景。Zab则专注于提供更高的性能。对比这些算法有助于理解它们的优缺点，为选择最适合特定应用场景的算法提供指导。</w:t>
      </w:r>
    </w:p>
    <w:p>
      <w:pPr>
        <w:pStyle w:val="style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5. Paxos在实际系统中的应用</w:t>
      </w:r>
    </w:p>
    <w:p>
      <w:pPr>
        <w:pStyle w:val="style0"/>
        <w:ind w:firstLineChars="200"/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Paxos在实际系统中广泛应用于构建高可用性、一致性的分布式系统。例如，Zookeeper中的Zab协议就是基于Paxos的改进。在分布式数据库系统中，Paxos用于确保数据的一致性和可靠性。深入研究Paxos在这些系统中的具体应用场景，包括优化策略、性能调优等方面，对于更好地理解其在实际工程中的应用至关重要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1153</Words>
  <Characters>1361</Characters>
  <Application>WPS Office</Application>
  <Paragraphs>17</Paragraphs>
  <CharactersWithSpaces>1386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2023-12-06T14:34:16Z</dcterms:created>
  <dc:creator>M2012K11C</dc:creator>
  <lastModifiedBy>M2012K11C</lastModifiedBy>
  <dcterms:modified xsi:type="dcterms:W3CDTF">2023-12-06T14:59:47Z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bdee659f6bcf4dbb9e275424b916a50c_21</vt:lpwstr>
  </property>
</Properties>
</file>