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Paxos算法是由Leslie Lamport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于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1998年提出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其是一种基于消息传递的且具有高容错性的一致性算法。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92" w:afterAutospacing="0"/>
        <w:ind w:lef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Paxos产生背景。</w:t>
      </w:r>
      <w:bookmarkStart w:id="0" w:name="_GoBack"/>
      <w:bookmarkEnd w:id="0"/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在分布式系统中，我们总会遇到像是机器宕机、网络异常等问题。而paxos算法就是用来解决这类问题的（前提是保障数据的可靠性，信息不会被篡改），其可以快速且正确的对集群内部的某个数值（不只是狭义上的某个数。也可以是一条日志或是命令等等。）达成一致并保证系统的一致性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Paxos相关概念。</w:t>
      </w:r>
    </w:p>
    <w:p>
      <w:pPr>
        <w:numPr>
          <w:numId w:val="0"/>
        </w:numPr>
        <w:ind w:firstLine="48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Paxos算法共有三个角色，两个阶段。三个角色分别是：提议者（Proposer）:提出提案（Proposal）。其包括了提案编号（Proposal ID：全局递增的唯一id）和提议的值。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决策者 (Acceptor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其个数大多数时候为奇数个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整个算法中唯一的参与决策的角色，其回应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Proposers的提案，当Proposers的提案被大多数的Acceptor接受时，则Proposal被批准了。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最终决策学习者 (Learner):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不参与决策，是充当记录员的一个角色，将上述两个角色最新达成一致的提案记录下来。注：再多副本的情况下，每个副本都可以具有这三种角色。两个阶段：prepare阶段：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生成全局自增的proposal id，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Proposer向所有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Acceptor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s发送prepare请求（无需提案内容有id即可），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Acceptor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s收到后将会对prepare请求做出promise承诺（1.不会接受小于等于proposal id的当前prepare的请求。2.不会接受小于proposal id的当前prepare的请求。）。Accept阶段：Proposer受到Acceptors的promise承诺后，其会向Acceptors发出Propose请求，Acceptors收到请求后会进行Accept处理。当Proposer收到Accept的请求之后就会将决议记录下来，并将其发送给所有的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Learner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注：在不违背以前的承诺下，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回复已经Accept过的提案中Proposal ID最大的那个提案的Value和Proposal ID，没有则返回空值。</w:t>
      </w:r>
    </w:p>
    <w:p>
      <w:pPr>
        <w:numPr>
          <w:numId w:val="0"/>
        </w:numPr>
        <w:ind w:firstLine="480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4F9AF"/>
    <w:multiLevelType w:val="singleLevel"/>
    <w:tmpl w:val="D524F9A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254A2FF"/>
    <w:multiLevelType w:val="singleLevel"/>
    <w:tmpl w:val="3254A2FF"/>
    <w:lvl w:ilvl="0" w:tentative="0">
      <w:start w:val="2"/>
      <w:numFmt w:val="chineseCounting"/>
      <w:suff w:val="space"/>
      <w:lvlText w:val="%1."/>
      <w:lvlJc w:val="left"/>
      <w:pPr>
        <w:ind w:left="420" w:leftChars="0" w:firstLine="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NjFhMWMwMmJhNzk2NWRmMTg3NWZiYWY5ZmYzZmEifQ=="/>
  </w:docVars>
  <w:rsids>
    <w:rsidRoot w:val="00000000"/>
    <w:rsid w:val="005574FC"/>
    <w:rsid w:val="099D3B45"/>
    <w:rsid w:val="0E376B0A"/>
    <w:rsid w:val="0E8204F5"/>
    <w:rsid w:val="29D07A70"/>
    <w:rsid w:val="3ACD48E8"/>
    <w:rsid w:val="41DD28D2"/>
    <w:rsid w:val="51226553"/>
    <w:rsid w:val="52554706"/>
    <w:rsid w:val="5AEC372E"/>
    <w:rsid w:val="5B9E0ECC"/>
    <w:rsid w:val="5CA72275"/>
    <w:rsid w:val="686F5A7B"/>
    <w:rsid w:val="695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2023-12-04T06:07:00Z</dcterms:created>
  <dc:creator>HP</dc:creator>
  <cp:lastModifiedBy>好运气666</cp:lastModifiedBy>
  <dcterms:modified xsi:type="dcterms:W3CDTF">2023-12-06T07:22:23Z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B228D0AB9309442CBDEFA8C3F72F9F0E_12</vt:lpwstr>
  </property>
</Properties>
</file>