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2F1D" w:rsidRPr="005B5568" w:rsidRDefault="00FC2F1D" w:rsidP="005B5568">
      <w:pPr>
        <w:ind w:firstLineChars="200" w:firstLine="480"/>
        <w:rPr>
          <w:rFonts w:asciiTheme="minorEastAsia" w:hAnsiTheme="minorEastAsia"/>
          <w:sz w:val="24"/>
          <w:szCs w:val="24"/>
        </w:rPr>
      </w:pPr>
      <w:proofErr w:type="spellStart"/>
      <w:r w:rsidRPr="005B5568">
        <w:rPr>
          <w:rFonts w:asciiTheme="minorEastAsia" w:hAnsiTheme="minorEastAsia" w:hint="eastAsia"/>
          <w:sz w:val="24"/>
          <w:szCs w:val="24"/>
        </w:rPr>
        <w:t>Paxos</w:t>
      </w:r>
      <w:proofErr w:type="spellEnd"/>
      <w:r w:rsidRPr="005B5568">
        <w:rPr>
          <w:rFonts w:asciiTheme="minorEastAsia" w:hAnsiTheme="minorEastAsia" w:hint="eastAsia"/>
          <w:sz w:val="24"/>
          <w:szCs w:val="24"/>
        </w:rPr>
        <w:t xml:space="preserve">算法是一种用于分布式系统中实现一致性的算法。它由Leslie </w:t>
      </w:r>
      <w:proofErr w:type="spellStart"/>
      <w:r w:rsidRPr="005B5568">
        <w:rPr>
          <w:rFonts w:asciiTheme="minorEastAsia" w:hAnsiTheme="minorEastAsia" w:hint="eastAsia"/>
          <w:sz w:val="24"/>
          <w:szCs w:val="24"/>
        </w:rPr>
        <w:t>Lamport</w:t>
      </w:r>
      <w:proofErr w:type="spellEnd"/>
      <w:r w:rsidRPr="005B5568">
        <w:rPr>
          <w:rFonts w:asciiTheme="minorEastAsia" w:hAnsiTheme="minorEastAsia" w:hint="eastAsia"/>
          <w:sz w:val="24"/>
          <w:szCs w:val="24"/>
        </w:rPr>
        <w:t>于1990年提出，被广泛应用于分布式系统中的一致性问题，如分布式数据库、分布式存储系统等。</w:t>
      </w:r>
    </w:p>
    <w:p w:rsidR="00FC2F1D" w:rsidRPr="005B5568" w:rsidRDefault="00FC2F1D" w:rsidP="005B5568">
      <w:pPr>
        <w:ind w:firstLineChars="200" w:firstLine="480"/>
        <w:rPr>
          <w:rFonts w:asciiTheme="minorEastAsia" w:hAnsiTheme="minorEastAsia" w:hint="eastAsia"/>
          <w:sz w:val="24"/>
          <w:szCs w:val="24"/>
        </w:rPr>
      </w:pPr>
      <w:r w:rsidRPr="005B5568">
        <w:rPr>
          <w:rFonts w:asciiTheme="minorEastAsia" w:hAnsiTheme="minorEastAsia" w:hint="eastAsia"/>
          <w:sz w:val="24"/>
          <w:szCs w:val="24"/>
        </w:rPr>
        <w:t>其</w:t>
      </w:r>
      <w:r w:rsidRPr="005B5568">
        <w:rPr>
          <w:rFonts w:asciiTheme="minorEastAsia" w:hAnsiTheme="minorEastAsia" w:hint="eastAsia"/>
          <w:sz w:val="24"/>
          <w:szCs w:val="24"/>
        </w:rPr>
        <w:t>目标是在一个由多个节点组成的分布式系统中，就某个</w:t>
      </w:r>
      <w:proofErr w:type="gramStart"/>
      <w:r w:rsidRPr="005B5568">
        <w:rPr>
          <w:rFonts w:asciiTheme="minorEastAsia" w:hAnsiTheme="minorEastAsia" w:hint="eastAsia"/>
          <w:sz w:val="24"/>
          <w:szCs w:val="24"/>
        </w:rPr>
        <w:t>值达成</w:t>
      </w:r>
      <w:proofErr w:type="gramEnd"/>
      <w:r w:rsidRPr="005B5568">
        <w:rPr>
          <w:rFonts w:asciiTheme="minorEastAsia" w:hAnsiTheme="minorEastAsia" w:hint="eastAsia"/>
          <w:sz w:val="24"/>
          <w:szCs w:val="24"/>
        </w:rPr>
        <w:t>一致性。该算法通过多个阶段的消息交换和投票来实现一致性。</w:t>
      </w:r>
    </w:p>
    <w:p w:rsidR="00FC2F1D" w:rsidRPr="005B5568" w:rsidRDefault="00FC2F1D" w:rsidP="005B5568">
      <w:pPr>
        <w:ind w:firstLineChars="200" w:firstLine="480"/>
        <w:rPr>
          <w:rFonts w:asciiTheme="minorEastAsia" w:hAnsiTheme="minorEastAsia" w:hint="eastAsia"/>
          <w:sz w:val="24"/>
          <w:szCs w:val="24"/>
        </w:rPr>
      </w:pPr>
      <w:proofErr w:type="spellStart"/>
      <w:r w:rsidRPr="005B5568">
        <w:rPr>
          <w:rFonts w:asciiTheme="minorEastAsia" w:hAnsiTheme="minorEastAsia" w:hint="eastAsia"/>
          <w:sz w:val="24"/>
          <w:szCs w:val="24"/>
        </w:rPr>
        <w:t>Paxos</w:t>
      </w:r>
      <w:proofErr w:type="spellEnd"/>
      <w:r w:rsidRPr="005B5568">
        <w:rPr>
          <w:rFonts w:asciiTheme="minorEastAsia" w:hAnsiTheme="minorEastAsia" w:hint="eastAsia"/>
          <w:sz w:val="24"/>
          <w:szCs w:val="24"/>
        </w:rPr>
        <w:t>算法</w:t>
      </w:r>
      <w:r w:rsidRPr="005B5568">
        <w:rPr>
          <w:rFonts w:asciiTheme="minorEastAsia" w:hAnsiTheme="minorEastAsia" w:hint="eastAsia"/>
          <w:sz w:val="24"/>
          <w:szCs w:val="24"/>
        </w:rPr>
        <w:t>有很多优点，它</w:t>
      </w:r>
      <w:r w:rsidRPr="005B5568">
        <w:rPr>
          <w:rFonts w:asciiTheme="minorEastAsia" w:hAnsiTheme="minorEastAsia" w:hint="eastAsia"/>
          <w:sz w:val="24"/>
          <w:szCs w:val="24"/>
        </w:rPr>
        <w:t>能够容忍节点故障和网络延迟等问题，即使系统中的一部分节点出现问题，仍然能够保证一致性</w:t>
      </w:r>
      <w:r w:rsidRPr="005B5568">
        <w:rPr>
          <w:rFonts w:asciiTheme="minorEastAsia" w:hAnsiTheme="minorEastAsia" w:hint="eastAsia"/>
          <w:sz w:val="24"/>
          <w:szCs w:val="24"/>
        </w:rPr>
        <w:t>，而且</w:t>
      </w:r>
      <w:r w:rsidRPr="005B5568">
        <w:rPr>
          <w:rFonts w:asciiTheme="minorEastAsia" w:hAnsiTheme="minorEastAsia" w:hint="eastAsia"/>
          <w:sz w:val="24"/>
          <w:szCs w:val="24"/>
        </w:rPr>
        <w:t>能够适应不同规模的分布式系统，无论是几个节点还是成百上千</w:t>
      </w:r>
      <w:proofErr w:type="gramStart"/>
      <w:r w:rsidRPr="005B5568">
        <w:rPr>
          <w:rFonts w:asciiTheme="minorEastAsia" w:hAnsiTheme="minorEastAsia" w:hint="eastAsia"/>
          <w:sz w:val="24"/>
          <w:szCs w:val="24"/>
        </w:rPr>
        <w:t>个</w:t>
      </w:r>
      <w:proofErr w:type="gramEnd"/>
      <w:r w:rsidRPr="005B5568">
        <w:rPr>
          <w:rFonts w:asciiTheme="minorEastAsia" w:hAnsiTheme="minorEastAsia" w:hint="eastAsia"/>
          <w:sz w:val="24"/>
          <w:szCs w:val="24"/>
        </w:rPr>
        <w:t>节点，都能够保证一致性。</w:t>
      </w:r>
      <w:r w:rsidRPr="005B5568">
        <w:rPr>
          <w:rFonts w:asciiTheme="minorEastAsia" w:hAnsiTheme="minorEastAsia" w:hint="eastAsia"/>
          <w:sz w:val="24"/>
          <w:szCs w:val="24"/>
        </w:rPr>
        <w:t>此外它还</w:t>
      </w:r>
      <w:r w:rsidRPr="005B5568">
        <w:rPr>
          <w:rFonts w:asciiTheme="minorEastAsia" w:hAnsiTheme="minorEastAsia" w:hint="eastAsia"/>
          <w:sz w:val="24"/>
          <w:szCs w:val="24"/>
        </w:rPr>
        <w:t>能够确保在分布式系统中只有一个值被接受和学习，避免了冲突和混乱。</w:t>
      </w:r>
    </w:p>
    <w:p w:rsidR="00FC2F1D" w:rsidRPr="005B5568" w:rsidRDefault="00FC2F1D" w:rsidP="005B5568">
      <w:pPr>
        <w:ind w:firstLineChars="200" w:firstLine="480"/>
        <w:rPr>
          <w:rFonts w:asciiTheme="minorEastAsia" w:hAnsiTheme="minorEastAsia" w:hint="eastAsia"/>
          <w:sz w:val="24"/>
          <w:szCs w:val="24"/>
        </w:rPr>
      </w:pPr>
      <w:r w:rsidRPr="005B5568">
        <w:rPr>
          <w:rFonts w:asciiTheme="minorEastAsia" w:hAnsiTheme="minorEastAsia" w:hint="eastAsia"/>
          <w:sz w:val="24"/>
          <w:szCs w:val="24"/>
        </w:rPr>
        <w:t>然而，</w:t>
      </w:r>
      <w:proofErr w:type="spellStart"/>
      <w:r w:rsidRPr="005B5568">
        <w:rPr>
          <w:rFonts w:asciiTheme="minorEastAsia" w:hAnsiTheme="minorEastAsia" w:hint="eastAsia"/>
          <w:sz w:val="24"/>
          <w:szCs w:val="24"/>
        </w:rPr>
        <w:t>Paxos</w:t>
      </w:r>
      <w:proofErr w:type="spellEnd"/>
      <w:r w:rsidRPr="005B5568">
        <w:rPr>
          <w:rFonts w:asciiTheme="minorEastAsia" w:hAnsiTheme="minorEastAsia" w:hint="eastAsia"/>
          <w:sz w:val="24"/>
          <w:szCs w:val="24"/>
        </w:rPr>
        <w:t>算法本身比较</w:t>
      </w:r>
      <w:r w:rsidR="005B5568" w:rsidRPr="005B5568">
        <w:rPr>
          <w:rFonts w:asciiTheme="minorEastAsia" w:hAnsiTheme="minorEastAsia" w:hint="eastAsia"/>
          <w:sz w:val="24"/>
          <w:szCs w:val="24"/>
        </w:rPr>
        <w:t>复杂，理解和实现起来都有一定的难度，需要对算法细节有深入的了解；</w:t>
      </w:r>
      <w:r w:rsidRPr="005B5568">
        <w:rPr>
          <w:rFonts w:asciiTheme="minorEastAsia" w:hAnsiTheme="minorEastAsia" w:hint="eastAsia"/>
          <w:sz w:val="24"/>
          <w:szCs w:val="24"/>
        </w:rPr>
        <w:t>需要多轮的消息</w:t>
      </w:r>
      <w:r w:rsidR="005B5568" w:rsidRPr="005B5568">
        <w:rPr>
          <w:rFonts w:asciiTheme="minorEastAsia" w:hAnsiTheme="minorEastAsia" w:hint="eastAsia"/>
          <w:sz w:val="24"/>
          <w:szCs w:val="24"/>
        </w:rPr>
        <w:t>交换和投票，会引入一定的性能开销，特别是在网络延迟较高的情况下；</w:t>
      </w:r>
      <w:proofErr w:type="spellStart"/>
      <w:r w:rsidRPr="005B5568">
        <w:rPr>
          <w:rFonts w:asciiTheme="minorEastAsia" w:hAnsiTheme="minorEastAsia" w:hint="eastAsia"/>
          <w:sz w:val="24"/>
          <w:szCs w:val="24"/>
        </w:rPr>
        <w:t>Paxos</w:t>
      </w:r>
      <w:proofErr w:type="spellEnd"/>
      <w:r w:rsidRPr="005B5568">
        <w:rPr>
          <w:rFonts w:asciiTheme="minorEastAsia" w:hAnsiTheme="minorEastAsia" w:hint="eastAsia"/>
          <w:sz w:val="24"/>
          <w:szCs w:val="24"/>
        </w:rPr>
        <w:t>算法的理论基础较为抽象，对于一般开发人员来说，理解算法的原理和实现可能会有一定的困难。</w:t>
      </w:r>
    </w:p>
    <w:p w:rsidR="00D02A37" w:rsidRPr="005B5568" w:rsidRDefault="00FC2F1D" w:rsidP="005B5568">
      <w:pPr>
        <w:ind w:firstLineChars="200" w:firstLine="480"/>
        <w:rPr>
          <w:rFonts w:asciiTheme="minorEastAsia" w:hAnsiTheme="minorEastAsia"/>
          <w:sz w:val="24"/>
          <w:szCs w:val="24"/>
        </w:rPr>
      </w:pPr>
      <w:proofErr w:type="spellStart"/>
      <w:r w:rsidRPr="005B5568">
        <w:rPr>
          <w:rFonts w:asciiTheme="minorEastAsia" w:hAnsiTheme="minorEastAsia" w:hint="eastAsia"/>
          <w:sz w:val="24"/>
          <w:szCs w:val="24"/>
        </w:rPr>
        <w:t>Paxos</w:t>
      </w:r>
      <w:proofErr w:type="spellEnd"/>
      <w:r w:rsidRPr="005B5568">
        <w:rPr>
          <w:rFonts w:asciiTheme="minorEastAsia" w:hAnsiTheme="minorEastAsia" w:hint="eastAsia"/>
          <w:sz w:val="24"/>
          <w:szCs w:val="24"/>
        </w:rPr>
        <w:t>算法可以应用于各种需要保证分布式系统一致性的场景，分布式数据库：在分布式数据库系统中，</w:t>
      </w:r>
      <w:proofErr w:type="spellStart"/>
      <w:r w:rsidRPr="005B5568">
        <w:rPr>
          <w:rFonts w:asciiTheme="minorEastAsia" w:hAnsiTheme="minorEastAsia" w:hint="eastAsia"/>
          <w:sz w:val="24"/>
          <w:szCs w:val="24"/>
        </w:rPr>
        <w:t>Paxos</w:t>
      </w:r>
      <w:proofErr w:type="spellEnd"/>
      <w:r w:rsidRPr="005B5568">
        <w:rPr>
          <w:rFonts w:asciiTheme="minorEastAsia" w:hAnsiTheme="minorEastAsia" w:hint="eastAsia"/>
          <w:sz w:val="24"/>
          <w:szCs w:val="24"/>
        </w:rPr>
        <w:t>算法可以用于保证不同节点之间的数据一致性，确保数据的正确性和完整性。分布式存储系统：在分布式存储系统中，</w:t>
      </w:r>
      <w:proofErr w:type="spellStart"/>
      <w:r w:rsidRPr="005B5568">
        <w:rPr>
          <w:rFonts w:asciiTheme="minorEastAsia" w:hAnsiTheme="minorEastAsia" w:hint="eastAsia"/>
          <w:sz w:val="24"/>
          <w:szCs w:val="24"/>
        </w:rPr>
        <w:t>Paxos</w:t>
      </w:r>
      <w:proofErr w:type="spellEnd"/>
      <w:r w:rsidRPr="005B5568">
        <w:rPr>
          <w:rFonts w:asciiTheme="minorEastAsia" w:hAnsiTheme="minorEastAsia" w:hint="eastAsia"/>
          <w:sz w:val="24"/>
          <w:szCs w:val="24"/>
        </w:rPr>
        <w:t>算法可以用于协调多个节点之间的数据复制和同步，确保数据在不同节点之间的一致性。分布式事务处理：在分布式事务处理中，</w:t>
      </w:r>
      <w:proofErr w:type="spellStart"/>
      <w:r w:rsidRPr="005B5568">
        <w:rPr>
          <w:rFonts w:asciiTheme="minorEastAsia" w:hAnsiTheme="minorEastAsia" w:hint="eastAsia"/>
          <w:sz w:val="24"/>
          <w:szCs w:val="24"/>
        </w:rPr>
        <w:t>Paxos</w:t>
      </w:r>
      <w:proofErr w:type="spellEnd"/>
      <w:r w:rsidRPr="005B5568">
        <w:rPr>
          <w:rFonts w:asciiTheme="minorEastAsia" w:hAnsiTheme="minorEastAsia" w:hint="eastAsia"/>
          <w:sz w:val="24"/>
          <w:szCs w:val="24"/>
        </w:rPr>
        <w:t>算法可以用于协调不同节点之间的事务提交和回滚，确保事务的一致性和可靠性。分布式协调服务：在分布式系统中，</w:t>
      </w:r>
      <w:proofErr w:type="spellStart"/>
      <w:r w:rsidRPr="005B5568">
        <w:rPr>
          <w:rFonts w:asciiTheme="minorEastAsia" w:hAnsiTheme="minorEastAsia" w:hint="eastAsia"/>
          <w:sz w:val="24"/>
          <w:szCs w:val="24"/>
        </w:rPr>
        <w:t>Paxos</w:t>
      </w:r>
      <w:proofErr w:type="spellEnd"/>
      <w:r w:rsidRPr="005B5568">
        <w:rPr>
          <w:rFonts w:asciiTheme="minorEastAsia" w:hAnsiTheme="minorEastAsia" w:hint="eastAsia"/>
          <w:sz w:val="24"/>
          <w:szCs w:val="24"/>
        </w:rPr>
        <w:t>算法可以用于实现分布式协调服务，如分布式锁、分布式队列等，确保不同节点之间的操作顺序和一致性。分布式一致性存储：在分布式一致性存储系统中，</w:t>
      </w:r>
      <w:proofErr w:type="spellStart"/>
      <w:r w:rsidRPr="005B5568">
        <w:rPr>
          <w:rFonts w:asciiTheme="minorEastAsia" w:hAnsiTheme="minorEastAsia" w:hint="eastAsia"/>
          <w:sz w:val="24"/>
          <w:szCs w:val="24"/>
        </w:rPr>
        <w:t>Paxos</w:t>
      </w:r>
      <w:proofErr w:type="spellEnd"/>
      <w:r w:rsidRPr="005B5568">
        <w:rPr>
          <w:rFonts w:asciiTheme="minorEastAsia" w:hAnsiTheme="minorEastAsia" w:hint="eastAsia"/>
          <w:sz w:val="24"/>
          <w:szCs w:val="24"/>
        </w:rPr>
        <w:t>算法可以用于实现数据的复制和同步，确保不同节点之间的数据一致性。</w:t>
      </w:r>
      <w:bookmarkStart w:id="0" w:name="_GoBack"/>
      <w:bookmarkEnd w:id="0"/>
    </w:p>
    <w:sectPr w:rsidR="00D02A37" w:rsidRPr="005B55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397D"/>
    <w:rsid w:val="005B5568"/>
    <w:rsid w:val="007A397D"/>
    <w:rsid w:val="00D02A37"/>
    <w:rsid w:val="00FC2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112</Words>
  <Characters>641</Characters>
  <Application>Microsoft Office Word</Application>
  <DocSecurity>0</DocSecurity>
  <Lines>5</Lines>
  <Paragraphs>1</Paragraphs>
  <ScaleCrop>false</ScaleCrop>
  <Company/>
  <LinksUpToDate>false</LinksUpToDate>
  <CharactersWithSpaces>752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c'j</dc:creator>
  <cp:keywords/>
  <dc:description/>
  <cp:lastModifiedBy>c'j</cp:lastModifiedBy>
  <cp:revision>2</cp:revision>
  <dcterms:created xsi:type="dcterms:W3CDTF">2023-12-06T17:58:00Z</dcterms:created>
  <dcterms:modified xsi:type="dcterms:W3CDTF">2023-12-06T18:09:00Z</dcterms:modified>
</cp:coreProperties>
</file>