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56DA" w14:textId="5838D1B2" w:rsidR="00C143DF" w:rsidRDefault="00A61C06" w:rsidP="00A61C0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对</w:t>
      </w:r>
      <w:r w:rsidRPr="00A61C06">
        <w:rPr>
          <w:rFonts w:hint="eastAsia"/>
          <w:sz w:val="44"/>
          <w:szCs w:val="44"/>
        </w:rPr>
        <w:t>Paxos</w:t>
      </w:r>
      <w:r>
        <w:rPr>
          <w:rFonts w:hint="eastAsia"/>
          <w:sz w:val="44"/>
          <w:szCs w:val="44"/>
        </w:rPr>
        <w:t>的理解</w:t>
      </w:r>
    </w:p>
    <w:p w14:paraId="415FE89D" w14:textId="2CB1FDF6" w:rsidR="00A61C06" w:rsidRDefault="00A61C06" w:rsidP="00A61C06">
      <w:pPr>
        <w:ind w:firstLine="420"/>
        <w:jc w:val="left"/>
        <w:rPr>
          <w:rFonts w:ascii="Roboto" w:hAnsi="Roboto"/>
          <w:color w:val="111111"/>
        </w:rPr>
      </w:pPr>
      <w:r w:rsidRPr="00A61C06">
        <w:rPr>
          <w:szCs w:val="21"/>
        </w:rPr>
        <w:t>Paxos算法是一种用于分布式系统中实现一致性的算法，</w:t>
      </w:r>
      <w:r>
        <w:rPr>
          <w:rFonts w:ascii="Roboto" w:hAnsi="Roboto"/>
          <w:color w:val="111111"/>
        </w:rPr>
        <w:t>它的目的是在一个可能发生节点故障和消息丢失的异步系统中，让所有节点就某个值达成一致。</w:t>
      </w:r>
      <w:r>
        <w:rPr>
          <w:rFonts w:ascii="Roboto" w:hAnsi="Roboto" w:hint="eastAsia"/>
          <w:color w:val="111111"/>
        </w:rPr>
        <w:t>我认为</w:t>
      </w:r>
      <w:r>
        <w:rPr>
          <w:rFonts w:ascii="Roboto" w:hAnsi="Roboto"/>
          <w:color w:val="111111"/>
        </w:rPr>
        <w:t>Paxos</w:t>
      </w:r>
      <w:r>
        <w:rPr>
          <w:rFonts w:ascii="Roboto" w:hAnsi="Roboto"/>
          <w:color w:val="111111"/>
        </w:rPr>
        <w:t>算法的核心思想是通过</w:t>
      </w:r>
      <w:r>
        <w:rPr>
          <w:rFonts w:ascii="Roboto" w:hAnsi="Roboto" w:hint="eastAsia"/>
          <w:color w:val="111111"/>
        </w:rPr>
        <w:t>大多数通过</w:t>
      </w:r>
      <w:r>
        <w:rPr>
          <w:rFonts w:ascii="Roboto" w:hAnsi="Roboto"/>
          <w:color w:val="111111"/>
        </w:rPr>
        <w:t>的机制来保证一致性，即只有当超过半数的节点接受了某个提案，该提案才能被批准。</w:t>
      </w:r>
    </w:p>
    <w:p w14:paraId="1A1A2213" w14:textId="6A3C9F91" w:rsidR="00965F67" w:rsidRPr="00A61C06" w:rsidRDefault="00A61C06" w:rsidP="00965F67">
      <w:pPr>
        <w:ind w:firstLine="420"/>
        <w:jc w:val="left"/>
        <w:rPr>
          <w:rFonts w:hint="eastAsia"/>
          <w:szCs w:val="21"/>
        </w:rPr>
      </w:pPr>
      <w:r w:rsidRPr="00A61C06">
        <w:rPr>
          <w:szCs w:val="21"/>
        </w:rPr>
        <w:t>Paxos算法分为三个角色：提议者（Proposer），决策者（Acceptor）和学习者（Learner）。提议者负责发起提案，决策者负责接受或拒绝提案，学习者负责学习被批准的提案。</w:t>
      </w:r>
      <w:r w:rsidR="00965F67" w:rsidRPr="00965F67">
        <w:rPr>
          <w:szCs w:val="21"/>
        </w:rPr>
        <w:t>算法的过程可以分为两个阶段：准备阶段（Prepare）和接受阶段（Accept）。</w:t>
      </w:r>
      <w:r w:rsidRPr="005F46A8">
        <w:rPr>
          <w:szCs w:val="21"/>
        </w:rPr>
        <w:t>首先是准备阶段，提议者发送一个提案编号，</w:t>
      </w:r>
      <w:r w:rsidR="00965F67" w:rsidRPr="005F46A8">
        <w:rPr>
          <w:rFonts w:hint="eastAsia"/>
          <w:szCs w:val="21"/>
        </w:rPr>
        <w:t>并</w:t>
      </w:r>
      <w:r w:rsidR="00965F67" w:rsidRPr="00965F67">
        <w:rPr>
          <w:szCs w:val="21"/>
        </w:rPr>
        <w:t>向所有决策者发送准备请求</w:t>
      </w:r>
      <w:r w:rsidR="00965F67">
        <w:rPr>
          <w:rFonts w:hint="eastAsia"/>
          <w:szCs w:val="21"/>
        </w:rPr>
        <w:t>，</w:t>
      </w:r>
      <w:r w:rsidR="00965F67" w:rsidRPr="00965F67">
        <w:rPr>
          <w:szCs w:val="21"/>
        </w:rPr>
        <w:t>策者收到准备请求后，如果该编号大于它之前接受过的任何编号，就承诺不再接受编号小于等于该编号的提案，并将自己已经接受过的最大编号的提案回复给提议者。如果提议者收到了超过半数的决策者的回复，就进入接受阶段。提议者从回复中选择最大编号的提案的值，作为本次要发起的提案的值。如果所有回复中都没有提案的值，提议者可以自己</w:t>
      </w:r>
      <w:r w:rsidR="00965F67" w:rsidRPr="00965F67">
        <w:rPr>
          <w:rFonts w:hint="eastAsia"/>
          <w:szCs w:val="21"/>
        </w:rPr>
        <w:t>随意选择一个值。然后，提议者向所有决策者发送接受请求</w:t>
      </w:r>
      <w:r w:rsidR="00965F67" w:rsidRPr="00965F67">
        <w:rPr>
          <w:szCs w:val="21"/>
        </w:rPr>
        <w:t>，包含自己的提案编号和值。决策者收到接受请求后，如果该编号大于等于它之前承诺过的任何编号，就接受该提案，并将结果通知给提议者和学习者。如果提议者收到了超过半数的决策者的接受回复，就认为该提案被批准，</w:t>
      </w:r>
      <w:r w:rsidR="005F46A8">
        <w:rPr>
          <w:rFonts w:hint="eastAsia"/>
          <w:szCs w:val="21"/>
        </w:rPr>
        <w:t>最终</w:t>
      </w:r>
      <w:r w:rsidR="00965F67" w:rsidRPr="00965F67">
        <w:rPr>
          <w:szCs w:val="21"/>
        </w:rPr>
        <w:t>达成一致。</w:t>
      </w:r>
    </w:p>
    <w:p w14:paraId="4721A08E" w14:textId="6BDD5C78" w:rsidR="00965F67" w:rsidRPr="00A61C06" w:rsidRDefault="005F46A8" w:rsidP="005F46A8">
      <w:pPr>
        <w:jc w:val="left"/>
        <w:rPr>
          <w:rFonts w:hint="eastAsia"/>
          <w:szCs w:val="21"/>
        </w:rPr>
      </w:pPr>
      <w:r w:rsidRPr="005F46A8">
        <w:rPr>
          <w:szCs w:val="21"/>
        </w:rPr>
        <w:tab/>
      </w:r>
      <w:r w:rsidRPr="005F46A8">
        <w:rPr>
          <w:szCs w:val="21"/>
        </w:rPr>
        <w:t>Paxos算法的优点是能够在异步系统中保证一致性，容忍节点</w:t>
      </w:r>
      <w:r>
        <w:rPr>
          <w:rFonts w:hint="eastAsia"/>
          <w:szCs w:val="21"/>
        </w:rPr>
        <w:t>的</w:t>
      </w:r>
      <w:r w:rsidRPr="005F46A8">
        <w:rPr>
          <w:szCs w:val="21"/>
        </w:rPr>
        <w:t>故障和消息</w:t>
      </w:r>
      <w:r>
        <w:rPr>
          <w:rFonts w:hint="eastAsia"/>
          <w:szCs w:val="21"/>
        </w:rPr>
        <w:t>的</w:t>
      </w:r>
      <w:r w:rsidRPr="005F46A8">
        <w:rPr>
          <w:szCs w:val="21"/>
        </w:rPr>
        <w:t>丢失，只要有超过半数的节点正常工作，就能达成共识。</w:t>
      </w:r>
      <w:r>
        <w:rPr>
          <w:rFonts w:hint="eastAsia"/>
          <w:szCs w:val="21"/>
        </w:rPr>
        <w:t>保证了</w:t>
      </w:r>
      <w:r w:rsidRPr="005F46A8">
        <w:rPr>
          <w:szCs w:val="21"/>
        </w:rPr>
        <w:t>安全性</w:t>
      </w:r>
      <w:r>
        <w:rPr>
          <w:rFonts w:hint="eastAsia"/>
          <w:szCs w:val="21"/>
        </w:rPr>
        <w:t>，即</w:t>
      </w:r>
      <w:r w:rsidRPr="005F46A8">
        <w:rPr>
          <w:szCs w:val="21"/>
        </w:rPr>
        <w:t>保证了如果一个值被接受，那么它就是有效的，并且系统不会接受两个不同的值。</w:t>
      </w:r>
    </w:p>
    <w:sectPr w:rsidR="00965F67" w:rsidRPr="00A6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06"/>
    <w:rsid w:val="002B56BA"/>
    <w:rsid w:val="005F46A8"/>
    <w:rsid w:val="007A108B"/>
    <w:rsid w:val="00965F67"/>
    <w:rsid w:val="00A61C06"/>
    <w:rsid w:val="00C1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FDF3"/>
  <w15:chartTrackingRefBased/>
  <w15:docId w15:val="{5AE275EB-8B95-40DD-BDA5-7CA564B4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 w</dc:creator>
  <cp:keywords/>
  <dc:description/>
  <cp:lastModifiedBy>xj w</cp:lastModifiedBy>
  <cp:revision>1</cp:revision>
  <dcterms:created xsi:type="dcterms:W3CDTF">2023-12-04T03:17:00Z</dcterms:created>
  <dcterms:modified xsi:type="dcterms:W3CDTF">2023-12-04T03:45:00Z</dcterms:modified>
</cp:coreProperties>
</file>