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rPr>
      </w:pPr>
      <w:bookmarkStart w:id="0" w:name="_GoBack"/>
      <w:bookmarkEnd w:id="0"/>
      <w:r>
        <w:rPr>
          <w:b/>
          <w:bCs/>
          <w:sz w:val="32"/>
          <w:szCs w:val="32"/>
          <w:lang w:val="en-US"/>
        </w:rPr>
        <w:t>Paxos</w:t>
      </w:r>
      <w:r>
        <w:rPr>
          <w:rFonts w:hint="eastAsia"/>
          <w:b/>
          <w:bCs/>
          <w:sz w:val="32"/>
          <w:szCs w:val="32"/>
          <w:lang w:val="en-US" w:eastAsia="zh-CN"/>
        </w:rPr>
        <w:t>算法</w:t>
      </w:r>
    </w:p>
    <w:p>
      <w:pPr>
        <w:pStyle w:val="style0"/>
        <w:rPr>
          <w:sz w:val="28"/>
          <w:szCs w:val="28"/>
        </w:rPr>
      </w:pPr>
      <w:r>
        <w:rPr>
          <w:rFonts w:hint="eastAsia"/>
          <w:sz w:val="28"/>
          <w:szCs w:val="28"/>
          <w:lang w:val="en-US" w:eastAsia="zh-CN"/>
        </w:rPr>
        <w:t>Paxos算法是Leslie Lamport于1990年提出的，它是一种经典的基于消息传递的算法，用于解决分布式系统中节点之间的共识问题。</w:t>
      </w:r>
    </w:p>
    <w:p>
      <w:pPr>
        <w:pStyle w:val="style0"/>
        <w:rPr>
          <w:rFonts w:hint="eastAsia"/>
          <w:sz w:val="28"/>
          <w:szCs w:val="28"/>
          <w:lang w:eastAsia="zh-CN"/>
        </w:rPr>
      </w:pPr>
      <w:r>
        <w:rPr>
          <w:rFonts w:hint="eastAsia"/>
          <w:b/>
          <w:bCs/>
          <w:sz w:val="28"/>
          <w:szCs w:val="28"/>
          <w:lang w:eastAsia="zh-CN"/>
        </w:rPr>
        <w:t>一、Paxos算法的原理</w:t>
      </w:r>
    </w:p>
    <w:p>
      <w:pPr>
        <w:pStyle w:val="style0"/>
        <w:rPr>
          <w:sz w:val="28"/>
          <w:szCs w:val="28"/>
        </w:rPr>
      </w:pPr>
      <w:r>
        <w:rPr>
          <w:rFonts w:hint="eastAsia"/>
          <w:sz w:val="28"/>
          <w:szCs w:val="28"/>
          <w:lang w:eastAsia="zh-CN"/>
        </w:rPr>
        <w:t>Paxos算法的核心思想是通过多个阶段的消息传递与投票，让分布式系统中的节点达成一致的共识。它引入了提议者（Proposer）、接收者（Acceptor）和决策者（Learner）三个角色。提议者发起提案，接收者通过投票表决来决定是否接受提案，决策者根据多数派的投票结果进行最终决策。这些阶段的消息传递和投票过程确保了系统节点最终达成一致的共识。</w:t>
      </w:r>
    </w:p>
    <w:p>
      <w:pPr>
        <w:pStyle w:val="style0"/>
        <w:rPr>
          <w:rFonts w:hint="eastAsia"/>
          <w:sz w:val="28"/>
          <w:szCs w:val="28"/>
          <w:lang w:eastAsia="zh-CN"/>
        </w:rPr>
      </w:pPr>
      <w:r>
        <w:rPr>
          <w:rFonts w:hint="eastAsia"/>
          <w:b/>
          <w:bCs/>
          <w:sz w:val="28"/>
          <w:szCs w:val="28"/>
          <w:lang w:eastAsia="zh-CN"/>
        </w:rPr>
        <w:t>二、Paxos算法的应用场景</w:t>
      </w:r>
    </w:p>
    <w:p>
      <w:pPr>
        <w:pStyle w:val="style0"/>
        <w:rPr>
          <w:sz w:val="28"/>
          <w:szCs w:val="28"/>
        </w:rPr>
      </w:pPr>
      <w:r>
        <w:rPr>
          <w:rFonts w:hint="eastAsia"/>
          <w:sz w:val="28"/>
          <w:szCs w:val="28"/>
          <w:lang w:eastAsia="zh-CN"/>
        </w:rPr>
        <w:t>Paxos算法被广泛应用于需要节点间达成共识的分布式系统中。例如，分布式数据库系统需要确保数据的一致性和完整性，分布式一致性存储系统需要保证数据的可靠性，分布式事务处理需要协调多个节点的操作顺序。在这些场景下，Paxos算法提供了一种解决方案，它能够处理节点故障、消息丢失和网络延迟等不确定因素，确保系统的一致性。</w:t>
      </w:r>
    </w:p>
    <w:p>
      <w:pPr>
        <w:pStyle w:val="style0"/>
        <w:rPr>
          <w:rFonts w:hint="eastAsia"/>
          <w:sz w:val="28"/>
          <w:szCs w:val="28"/>
          <w:lang w:eastAsia="zh-CN"/>
        </w:rPr>
      </w:pPr>
      <w:r>
        <w:rPr>
          <w:rFonts w:hint="eastAsia"/>
          <w:b/>
          <w:bCs/>
          <w:sz w:val="28"/>
          <w:szCs w:val="28"/>
          <w:lang w:eastAsia="zh-CN"/>
        </w:rPr>
        <w:t>三、Paxos算法的创新性和发展</w:t>
      </w:r>
    </w:p>
    <w:p>
      <w:pPr>
        <w:pStyle w:val="style0"/>
        <w:rPr>
          <w:sz w:val="28"/>
          <w:szCs w:val="28"/>
        </w:rPr>
      </w:pPr>
      <w:r>
        <w:rPr>
          <w:rFonts w:hint="eastAsia"/>
          <w:sz w:val="28"/>
          <w:szCs w:val="28"/>
          <w:lang w:eastAsia="zh-CN"/>
        </w:rPr>
        <w:t>在Paxos算法的基础上，学者们提出了许多改进和优化策略，以满足分布式系统的高性能和可扩展性需求。例如，Fast Paxos算法采用了多阶段提交过程，减少了消息传递的次数，从而提高了算法的性能。Raft算法则通过领导者的选举和日志复制来实现共识，简化了Paxos算法的理解和实现。这些创新性的改进使得Paxos算法在分布式系统领域得到了更广泛的应用。</w:t>
      </w:r>
    </w:p>
    <w:p>
      <w:pPr>
        <w:pStyle w:val="style0"/>
        <w:rPr>
          <w:rFonts w:hint="eastAsia"/>
          <w:b/>
          <w:bCs/>
          <w:sz w:val="28"/>
          <w:szCs w:val="28"/>
          <w:lang w:eastAsia="zh-CN"/>
        </w:rPr>
      </w:pPr>
      <w:r>
        <w:rPr>
          <w:rFonts w:hint="eastAsia"/>
          <w:b/>
          <w:bCs/>
          <w:sz w:val="28"/>
          <w:szCs w:val="28"/>
          <w:lang w:eastAsia="zh-CN"/>
        </w:rPr>
        <w:t>四、Paxos算法对未来分布式系统发展的影响</w:t>
      </w:r>
    </w:p>
    <w:p>
      <w:pPr>
        <w:pStyle w:val="style0"/>
        <w:rPr>
          <w:sz w:val="28"/>
          <w:szCs w:val="28"/>
        </w:rPr>
      </w:pPr>
      <w:r>
        <w:rPr>
          <w:rFonts w:hint="eastAsia"/>
          <w:sz w:val="28"/>
          <w:szCs w:val="28"/>
          <w:lang w:eastAsia="zh-CN"/>
        </w:rPr>
        <w:t>随着人工智能、物联网和边缘计算的兴起，分布式系统将面临更大的规模和复杂性。为了满足这些挑战，Paxos算法需要进一步发展和完善。近年来，一些研究者提出了基于共享日志的Paxos算法和基于多副本的Paxos算法，以应对分布式系统更高的性能和灵活性需求。这些发展显示了Paxos算法在未来的潜力和前景。</w:t>
      </w:r>
    </w:p>
    <w:p>
      <w:pPr>
        <w:pStyle w:val="style0"/>
        <w:rPr>
          <w:sz w:val="28"/>
          <w:szCs w:val="28"/>
        </w:rPr>
      </w:pPr>
      <w:r>
        <w:rPr>
          <w:rFonts w:hint="eastAsia"/>
          <w:sz w:val="28"/>
          <w:szCs w:val="28"/>
          <w:lang w:eastAsia="zh-CN"/>
        </w:rPr>
        <w:t>综上所述，Paxos算法作为一种经典的分布式一致性算法，为解决分布式系统中节点间的共识问题提供了重要的思想和创新。通过了解Paxos算法的原理和应用场景，我们可以更好地理解和应用分布式系统的设计和开发。</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777</Words>
  <Characters>893</Characters>
  <Application>WPS Office</Application>
  <Paragraphs>11</Paragraphs>
  <CharactersWithSpaces>895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2023-12-06T13:19:57Z</dcterms:created>
  <dc:creator>M2012K11C</dc:creator>
  <lastModifiedBy>M2012K11C</lastModifiedBy>
  <dcterms:modified xsi:type="dcterms:W3CDTF">2023-12-06T14:33:45Z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c1275dfd27774f47ad20cee76dceb561_23</vt:lpwstr>
  </property>
</Properties>
</file>