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A9A6" w14:textId="36651D27" w:rsidR="009F1112" w:rsidRPr="009F1112" w:rsidRDefault="009F1112" w:rsidP="009F1112">
      <w:pPr>
        <w:jc w:val="center"/>
        <w:rPr>
          <w:rFonts w:ascii="华文仿宋" w:eastAsia="华文仿宋" w:hAnsi="华文仿宋"/>
          <w:sz w:val="40"/>
          <w:szCs w:val="44"/>
        </w:rPr>
      </w:pPr>
      <w:r w:rsidRPr="009F1112">
        <w:rPr>
          <w:rFonts w:ascii="华文仿宋" w:eastAsia="华文仿宋" w:hAnsi="华文仿宋"/>
          <w:sz w:val="40"/>
          <w:szCs w:val="44"/>
        </w:rPr>
        <w:t>P</w:t>
      </w:r>
      <w:r w:rsidRPr="009F1112">
        <w:rPr>
          <w:rFonts w:ascii="华文仿宋" w:eastAsia="华文仿宋" w:hAnsi="华文仿宋" w:hint="eastAsia"/>
          <w:sz w:val="40"/>
          <w:szCs w:val="44"/>
        </w:rPr>
        <w:t>axos算法</w:t>
      </w:r>
    </w:p>
    <w:p w14:paraId="6EB8AC50" w14:textId="034639A0" w:rsidR="009F1112" w:rsidRDefault="009F1112" w:rsidP="009F1112">
      <w:pPr>
        <w:ind w:firstLineChars="200" w:firstLine="420"/>
      </w:pPr>
      <w:r>
        <w:t>1990年的论文中，Lamport描述了一个名为Paxos的希腊城邦，这个城邦是按照民主的议会制度来进行选举的，所有的居民进行提议和投票来选出决议。但是居民们不想花时间一直在选举上，大家都不定时地来提议、了解提议、投票、看进展等等，而Paxos算法的目标就是通过少数服从多数的方式来达成最终的一致意见</w:t>
      </w:r>
      <w:r>
        <w:rPr>
          <w:rFonts w:hint="eastAsia"/>
        </w:rPr>
        <w:t>，解决多个节点冲突，产生优先次序，</w:t>
      </w:r>
      <w:r>
        <w:t>达成这一意见有两个阶段</w:t>
      </w:r>
      <w:r>
        <w:rPr>
          <w:rFonts w:hint="eastAsia"/>
        </w:rPr>
        <w:t>，</w:t>
      </w:r>
      <w:r>
        <w:t>如下</w:t>
      </w:r>
      <w:r>
        <w:rPr>
          <w:rFonts w:hint="eastAsia"/>
        </w:rPr>
        <w:t>。</w:t>
      </w:r>
    </w:p>
    <w:p w14:paraId="3DB7590C" w14:textId="4A5B9075" w:rsidR="009F1112" w:rsidRDefault="009F1112" w:rsidP="009F1112">
      <w:pPr>
        <w:ind w:firstLineChars="200" w:firstLine="420"/>
      </w:pPr>
      <w:r w:rsidRPr="00E14478">
        <w:rPr>
          <w:rFonts w:hint="eastAsia"/>
          <w:b/>
          <w:bCs/>
        </w:rPr>
        <w:t>一、</w:t>
      </w:r>
      <w:r w:rsidRPr="00E14478">
        <w:rPr>
          <w:b/>
          <w:bCs/>
        </w:rPr>
        <w:t>Prepare准备阶段</w:t>
      </w:r>
      <w:r>
        <w:t>：在该阶段，Proposer会尝试告诉所有的其他机器，我现在有一个提案（操作），请告诉我你们是否支持（是否能接受）。其他机器会看看自己是否已经支持其他提案了（是否接受过其他操作请求），并回复给Proposer（如果曾经接受过其他值，就告诉Proposer接受过什么值/操作）。</w:t>
      </w:r>
    </w:p>
    <w:p w14:paraId="52E2FA26" w14:textId="77777777" w:rsidR="009F1112" w:rsidRDefault="009F1112" w:rsidP="00E14478">
      <w:pPr>
        <w:pStyle w:val="a3"/>
        <w:numPr>
          <w:ilvl w:val="0"/>
          <w:numId w:val="3"/>
        </w:numPr>
        <w:ind w:firstLineChars="0"/>
      </w:pPr>
      <w:r>
        <w:t>Acceptor如果已经支持了编号N的提案，那么不会再支持编号小于N的提案，但可以支持编号更大的提案；</w:t>
      </w:r>
    </w:p>
    <w:p w14:paraId="608B3ABF" w14:textId="77777777" w:rsidR="009F1112" w:rsidRDefault="009F1112" w:rsidP="00E14478">
      <w:pPr>
        <w:pStyle w:val="a3"/>
        <w:numPr>
          <w:ilvl w:val="0"/>
          <w:numId w:val="3"/>
        </w:numPr>
        <w:ind w:firstLineChars="0"/>
      </w:pPr>
      <w:r>
        <w:t>Acceptor如果生效了编号为N的提案，那么不会再接受编号小于N的提案，且会在回复时告知当前已生效的提案编号与内容。</w:t>
      </w:r>
    </w:p>
    <w:p w14:paraId="0124A061" w14:textId="546A5E2B" w:rsidR="009F1112" w:rsidRDefault="009F1112" w:rsidP="009F1112">
      <w:pPr>
        <w:ind w:firstLineChars="200" w:firstLine="420"/>
      </w:pPr>
      <w:r w:rsidRPr="00E14478">
        <w:rPr>
          <w:rFonts w:hint="eastAsia"/>
          <w:b/>
          <w:bCs/>
        </w:rPr>
        <w:t>二、</w:t>
      </w:r>
      <w:r w:rsidRPr="00E14478">
        <w:rPr>
          <w:b/>
          <w:bCs/>
        </w:rPr>
        <w:t>Accept提交阶段</w:t>
      </w:r>
      <w:r>
        <w:t>：在该阶段，Proposer根据上一阶段接收到的回复，来决定行为：</w:t>
      </w:r>
    </w:p>
    <w:p w14:paraId="5069180C" w14:textId="77777777" w:rsidR="009F1112" w:rsidRDefault="009F1112" w:rsidP="009F1112">
      <w:r>
        <w:rPr>
          <w:rFonts w:hint="eastAsia"/>
        </w:rPr>
        <w:t>如果上一阶段超过半数的机器回复说接受提案，那么</w:t>
      </w:r>
      <w:r>
        <w:t>Proposer就正式通知所有机器去生效这个操作；</w:t>
      </w:r>
    </w:p>
    <w:p w14:paraId="3EB68BA5" w14:textId="77777777" w:rsidR="009F1112" w:rsidRDefault="009F1112" w:rsidP="00E14478">
      <w:pPr>
        <w:pStyle w:val="a3"/>
        <w:numPr>
          <w:ilvl w:val="0"/>
          <w:numId w:val="4"/>
        </w:numPr>
        <w:ind w:firstLineChars="0"/>
      </w:pPr>
      <w:r>
        <w:rPr>
          <w:rFonts w:hint="eastAsia"/>
        </w:rPr>
        <w:t>如果上一阶段超过半数的机器回复说他们已经先接受了其他编号更大的提案，那么</w:t>
      </w:r>
      <w:r>
        <w:t>Proposer会更新一个更大的编号去重试（随机延时）；</w:t>
      </w:r>
    </w:p>
    <w:p w14:paraId="43F9C44B" w14:textId="77777777" w:rsidR="009F1112" w:rsidRDefault="009F1112" w:rsidP="00E14478">
      <w:pPr>
        <w:pStyle w:val="a3"/>
        <w:numPr>
          <w:ilvl w:val="0"/>
          <w:numId w:val="4"/>
        </w:numPr>
        <w:ind w:firstLineChars="0"/>
      </w:pPr>
      <w:r>
        <w:rPr>
          <w:rFonts w:hint="eastAsia"/>
        </w:rPr>
        <w:t>如果上一阶段的机器回复说他们已经生效了其他编号的提案，那么</w:t>
      </w:r>
      <w:r>
        <w:t>Proposer就也只能接受这个其他人的提案，并告知所有机器直接接受这个新的提案；</w:t>
      </w:r>
    </w:p>
    <w:p w14:paraId="05267265" w14:textId="77777777" w:rsidR="009F1112" w:rsidRDefault="009F1112" w:rsidP="00E14478">
      <w:pPr>
        <w:pStyle w:val="a3"/>
        <w:numPr>
          <w:ilvl w:val="0"/>
          <w:numId w:val="4"/>
        </w:numPr>
        <w:ind w:firstLineChars="0"/>
      </w:pPr>
      <w:r>
        <w:rPr>
          <w:rFonts w:hint="eastAsia"/>
        </w:rPr>
        <w:t>如果上一阶段都没收到半数的机器回复，那么提案取消。</w:t>
      </w:r>
    </w:p>
    <w:p w14:paraId="118140F8" w14:textId="77777777" w:rsidR="009F1112" w:rsidRDefault="009F1112" w:rsidP="009F1112">
      <w:r>
        <w:t>PS：接受其他提案，以及提案取消的情况下，Proposer就要直接告诉客户端该次请求失败了，等待客户端重试即可。</w:t>
      </w:r>
    </w:p>
    <w:p w14:paraId="4E19B817" w14:textId="6A18511F" w:rsidR="009F1112" w:rsidRDefault="009F1112" w:rsidP="009F1112">
      <w:pPr>
        <w:ind w:firstLineChars="200" w:firstLine="420"/>
      </w:pPr>
      <w:r>
        <w:rPr>
          <w:rFonts w:hint="eastAsia"/>
        </w:rPr>
        <w:t>这里可以看到，超过半数以上的机器是个很重要的结果</w:t>
      </w:r>
      <w:r w:rsidR="00E14478">
        <w:rPr>
          <w:rFonts w:hint="eastAsia"/>
        </w:rPr>
        <w:t>它是</w:t>
      </w:r>
      <w:r>
        <w:rPr>
          <w:rFonts w:hint="eastAsia"/>
        </w:rPr>
        <w:t>走向</w:t>
      </w:r>
      <w:r w:rsidR="00E14478">
        <w:rPr>
          <w:rFonts w:hint="eastAsia"/>
        </w:rPr>
        <w:t>结果</w:t>
      </w:r>
      <w:r>
        <w:rPr>
          <w:rFonts w:hint="eastAsia"/>
        </w:rPr>
        <w:t>的条件。</w:t>
      </w:r>
    </w:p>
    <w:p w14:paraId="7C8A129C" w14:textId="18DF3AF6" w:rsidR="00A26540" w:rsidRDefault="009F1112" w:rsidP="009F1112">
      <w:pPr>
        <w:ind w:firstLineChars="200" w:firstLine="420"/>
      </w:pPr>
      <w:r>
        <w:rPr>
          <w:rFonts w:hint="eastAsia"/>
        </w:rPr>
        <w:t>至此，已经描述完了针对一次达成共识的过程，这就是paxos算法的两个阶段，最终达成一致意见。</w:t>
      </w:r>
    </w:p>
    <w:sectPr w:rsidR="00A26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7EF91" w14:textId="77777777" w:rsidR="00FF64A9" w:rsidRDefault="00FF64A9" w:rsidP="00E14478">
      <w:r>
        <w:separator/>
      </w:r>
    </w:p>
  </w:endnote>
  <w:endnote w:type="continuationSeparator" w:id="0">
    <w:p w14:paraId="146BB9F7" w14:textId="77777777" w:rsidR="00FF64A9" w:rsidRDefault="00FF64A9" w:rsidP="00E14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238BA" w14:textId="77777777" w:rsidR="00FF64A9" w:rsidRDefault="00FF64A9" w:rsidP="00E14478">
      <w:r>
        <w:separator/>
      </w:r>
    </w:p>
  </w:footnote>
  <w:footnote w:type="continuationSeparator" w:id="0">
    <w:p w14:paraId="424B4B0A" w14:textId="77777777" w:rsidR="00FF64A9" w:rsidRDefault="00FF64A9" w:rsidP="00E14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4559"/>
    <w:multiLevelType w:val="hybridMultilevel"/>
    <w:tmpl w:val="1BC0DD66"/>
    <w:lvl w:ilvl="0" w:tplc="366EA9A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E07355"/>
    <w:multiLevelType w:val="hybridMultilevel"/>
    <w:tmpl w:val="E2520D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F3613D8"/>
    <w:multiLevelType w:val="hybridMultilevel"/>
    <w:tmpl w:val="CF86CD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3201DBA"/>
    <w:multiLevelType w:val="hybridMultilevel"/>
    <w:tmpl w:val="DD406FB0"/>
    <w:lvl w:ilvl="0" w:tplc="366EA9A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8613440">
    <w:abstractNumId w:val="3"/>
  </w:num>
  <w:num w:numId="2" w16cid:durableId="1999528256">
    <w:abstractNumId w:val="0"/>
  </w:num>
  <w:num w:numId="3" w16cid:durableId="1001663341">
    <w:abstractNumId w:val="1"/>
  </w:num>
  <w:num w:numId="4" w16cid:durableId="913466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12"/>
    <w:rsid w:val="0033454C"/>
    <w:rsid w:val="00872CBF"/>
    <w:rsid w:val="009F1112"/>
    <w:rsid w:val="00A26540"/>
    <w:rsid w:val="00CF6412"/>
    <w:rsid w:val="00E14478"/>
    <w:rsid w:val="00FF6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F7C6E"/>
  <w15:chartTrackingRefBased/>
  <w15:docId w15:val="{CF50FEB7-24D1-405E-88B4-03EB708C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112"/>
    <w:pPr>
      <w:ind w:firstLineChars="200" w:firstLine="420"/>
    </w:pPr>
  </w:style>
  <w:style w:type="paragraph" w:styleId="a4">
    <w:name w:val="header"/>
    <w:basedOn w:val="a"/>
    <w:link w:val="a5"/>
    <w:uiPriority w:val="99"/>
    <w:unhideWhenUsed/>
    <w:rsid w:val="00E14478"/>
    <w:pPr>
      <w:tabs>
        <w:tab w:val="center" w:pos="4153"/>
        <w:tab w:val="right" w:pos="8306"/>
      </w:tabs>
      <w:snapToGrid w:val="0"/>
      <w:jc w:val="center"/>
    </w:pPr>
    <w:rPr>
      <w:sz w:val="18"/>
      <w:szCs w:val="18"/>
    </w:rPr>
  </w:style>
  <w:style w:type="character" w:customStyle="1" w:styleId="a5">
    <w:name w:val="页眉 字符"/>
    <w:basedOn w:val="a0"/>
    <w:link w:val="a4"/>
    <w:uiPriority w:val="99"/>
    <w:rsid w:val="00E14478"/>
    <w:rPr>
      <w:sz w:val="18"/>
      <w:szCs w:val="18"/>
    </w:rPr>
  </w:style>
  <w:style w:type="paragraph" w:styleId="a6">
    <w:name w:val="footer"/>
    <w:basedOn w:val="a"/>
    <w:link w:val="a7"/>
    <w:uiPriority w:val="99"/>
    <w:unhideWhenUsed/>
    <w:rsid w:val="00E14478"/>
    <w:pPr>
      <w:tabs>
        <w:tab w:val="center" w:pos="4153"/>
        <w:tab w:val="right" w:pos="8306"/>
      </w:tabs>
      <w:snapToGrid w:val="0"/>
      <w:jc w:val="left"/>
    </w:pPr>
    <w:rPr>
      <w:sz w:val="18"/>
      <w:szCs w:val="18"/>
    </w:rPr>
  </w:style>
  <w:style w:type="character" w:customStyle="1" w:styleId="a7">
    <w:name w:val="页脚 字符"/>
    <w:basedOn w:val="a0"/>
    <w:link w:val="a6"/>
    <w:uiPriority w:val="99"/>
    <w:rsid w:val="00E144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2154232096@qq.com</dc:creator>
  <cp:keywords/>
  <dc:description/>
  <cp:lastModifiedBy>2154232096@qq.com</cp:lastModifiedBy>
  <cp:revision>2</cp:revision>
  <dcterms:created xsi:type="dcterms:W3CDTF">2023-12-05T15:15:00Z</dcterms:created>
  <dcterms:modified xsi:type="dcterms:W3CDTF">2023-12-06T04:46:00Z</dcterms:modified>
</cp:coreProperties>
</file>