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Paxos算法是一种在分布式系统中实现一致性的经典算法，它是由莱斯利·兰伯特在199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ascii="宋体" w:hAnsi="宋体" w:eastAsia="宋体" w:cs="宋体"/>
          <w:sz w:val="24"/>
          <w:szCs w:val="24"/>
        </w:rPr>
        <w:t>年代提出的。简单来说，Paxos算法的作用是在分布式系统中就某个决定达成一致。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在分布式系统中，由于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可能会</w:t>
      </w:r>
      <w:r>
        <w:rPr>
          <w:rFonts w:ascii="宋体" w:hAnsi="宋体" w:eastAsia="宋体" w:cs="宋体"/>
          <w:sz w:val="24"/>
          <w:szCs w:val="24"/>
        </w:rPr>
        <w:t>存在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各种的</w:t>
      </w:r>
      <w:r>
        <w:rPr>
          <w:rFonts w:ascii="宋体" w:hAnsi="宋体" w:eastAsia="宋体" w:cs="宋体"/>
          <w:sz w:val="24"/>
          <w:szCs w:val="24"/>
        </w:rPr>
        <w:t>故障、延迟、网络分区等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</w:t>
      </w:r>
      <w:r>
        <w:rPr>
          <w:rFonts w:ascii="宋体" w:hAnsi="宋体" w:eastAsia="宋体" w:cs="宋体"/>
          <w:sz w:val="24"/>
          <w:szCs w:val="24"/>
        </w:rPr>
        <w:t>不确定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因素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的影响</w:t>
      </w:r>
      <w:r>
        <w:rPr>
          <w:rFonts w:ascii="宋体" w:hAnsi="宋体" w:eastAsia="宋体" w:cs="宋体"/>
          <w:sz w:val="24"/>
          <w:szCs w:val="24"/>
        </w:rPr>
        <w:t>，各个节点之间的通信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</w:t>
      </w:r>
      <w:r>
        <w:rPr>
          <w:rFonts w:ascii="宋体" w:hAnsi="宋体" w:eastAsia="宋体" w:cs="宋体"/>
          <w:sz w:val="24"/>
          <w:szCs w:val="24"/>
        </w:rPr>
        <w:t>可能会受到影响，导致投票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机制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不能确保</w:t>
      </w:r>
      <w:r>
        <w:rPr>
          <w:rFonts w:ascii="宋体" w:hAnsi="宋体" w:eastAsia="宋体" w:cs="宋体"/>
          <w:sz w:val="24"/>
          <w:szCs w:val="24"/>
        </w:rPr>
        <w:t>一致性。而Paxos算法通过一种“提案-投票”的方式，让所有节点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都可以对其中的</w:t>
      </w:r>
      <w:r>
        <w:rPr>
          <w:rFonts w:ascii="宋体" w:hAnsi="宋体" w:eastAsia="宋体" w:cs="宋体"/>
          <w:sz w:val="24"/>
          <w:szCs w:val="24"/>
        </w:rPr>
        <w:t>提案进行投票，从而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</w:t>
      </w:r>
      <w:r>
        <w:rPr>
          <w:rFonts w:ascii="宋体" w:hAnsi="宋体" w:eastAsia="宋体" w:cs="宋体"/>
          <w:sz w:val="24"/>
          <w:szCs w:val="24"/>
        </w:rPr>
        <w:t>一致决定。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Paxos算法的核心思想是：每个提案都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具备</w:t>
      </w:r>
      <w:r>
        <w:rPr>
          <w:rFonts w:ascii="宋体" w:hAnsi="宋体" w:eastAsia="宋体" w:cs="宋体"/>
          <w:sz w:val="24"/>
          <w:szCs w:val="24"/>
        </w:rPr>
        <w:t>一个编号，编号高的提案会覆盖编号低的提案。每个节点都可以提出提案，但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只有在</w:t>
      </w:r>
      <w:r>
        <w:rPr>
          <w:rFonts w:ascii="宋体" w:hAnsi="宋体" w:eastAsia="宋体" w:cs="宋体"/>
          <w:sz w:val="24"/>
          <w:szCs w:val="24"/>
        </w:rPr>
        <w:t>获得大多数节点的投票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</w:t>
      </w:r>
      <w:r>
        <w:rPr>
          <w:rFonts w:ascii="宋体" w:hAnsi="宋体" w:eastAsia="宋体" w:cs="宋体"/>
          <w:sz w:val="24"/>
          <w:szCs w:val="24"/>
        </w:rPr>
        <w:t>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</w:t>
      </w:r>
      <w:r>
        <w:rPr>
          <w:rFonts w:ascii="宋体" w:hAnsi="宋体" w:eastAsia="宋体" w:cs="宋体"/>
          <w:sz w:val="24"/>
          <w:szCs w:val="24"/>
        </w:rPr>
        <w:t>成为最终决定。在Paxos算法中，节点分为三种角色：提议者（proposer）、接受者（acceptor）和学习者（learner）。提议者负责提出提案，接受者负责投票和执行决定，学习者则负责获取最终的一致决定。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Paxos算法的优点在于它能够处理故障、延迟和网络分区等不确定因素，保证系统中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全部的</w:t>
      </w:r>
      <w:r>
        <w:rPr>
          <w:rFonts w:ascii="宋体" w:hAnsi="宋体" w:eastAsia="宋体" w:cs="宋体"/>
          <w:sz w:val="24"/>
          <w:szCs w:val="24"/>
        </w:rPr>
        <w:t>节点都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</w:t>
      </w:r>
      <w:r>
        <w:rPr>
          <w:rFonts w:ascii="宋体" w:hAnsi="宋体" w:eastAsia="宋体" w:cs="宋体"/>
          <w:sz w:val="24"/>
          <w:szCs w:val="24"/>
        </w:rPr>
        <w:t>达成一致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决定。同时，Paxos算法还具有简单、易于理解和实现等优点。它的缺点是对于大规模分布式系统来说，由于需要协调多个节点之间的通信和投票，因此性能可能会受到影响。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总的来说，Paxos算法是一种经典的一致性算法，在分布式系统中具有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较为</w:t>
      </w:r>
      <w:r>
        <w:rPr>
          <w:rFonts w:ascii="宋体" w:hAnsi="宋体" w:eastAsia="宋体" w:cs="宋体"/>
          <w:sz w:val="24"/>
          <w:szCs w:val="24"/>
        </w:rPr>
        <w:t>广泛的应用。它通过一种简单而有效的方式解决了分布式系统中的一致性问题，为分布式系统的设计和实现提供了重要的理论基础和实践指导。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在实际应用中，需要根据具体情况进行权衡和优化，以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达到</w:t>
      </w:r>
      <w:r>
        <w:rPr>
          <w:rFonts w:ascii="宋体" w:hAnsi="宋体" w:eastAsia="宋体" w:cs="宋体"/>
          <w:sz w:val="24"/>
          <w:szCs w:val="24"/>
        </w:rPr>
        <w:t>最佳的性能和一致性保证。同时，随着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社会上不同科学技术的发展</w:t>
      </w:r>
      <w:r>
        <w:rPr>
          <w:rFonts w:ascii="宋体" w:hAnsi="宋体" w:eastAsia="宋体" w:cs="宋体"/>
          <w:sz w:val="24"/>
          <w:szCs w:val="24"/>
        </w:rPr>
        <w:t>，Paxos算法在分布式系统中的应用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变得更加的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广泛，例如ZooKeeper等开源软件就使用了Paxos算法来实现一致性服务。这些软件在分布式系统中的应用场景包括配置管理、服务发现、分布式锁等。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综上所述，Paxos算法是一种经典的一致性算法，在分布式系统中具有广泛的应用。它通过一种简单而有效的方式解决了分布式系统中的一致性问题，为分布式系统的设计和实现提供了重要的理论基础和实践指导。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5NzkxNjU1OGI3MTgxYzc0OTQ4MTE4YzY4ZGQ1ZmUifQ=="/>
  </w:docVars>
  <w:rsids>
    <w:rsidRoot w:val="3F8A548D"/>
    <w:rsid w:val="3F8A548D"/>
    <w:rsid w:val="43F303B9"/>
    <w:rsid w:val="6944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2023-12-04T13:41:00Z</dcterms:created>
  <dc:creator>。</dc:creator>
  <cp:lastModifiedBy>。</cp:lastModifiedBy>
  <dcterms:modified xsi:type="dcterms:W3CDTF">2023-12-06T08:26:41Z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B483CDC84C924AD1AB157F599E3FFC18_11</vt:lpwstr>
  </property>
</Properties>
</file>