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E5" w:rsidRPr="00D500E5" w:rsidRDefault="00D500E5" w:rsidP="00D500E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D500E5">
        <w:rPr>
          <w:rFonts w:ascii="Segoe UI" w:eastAsia="宋体" w:hAnsi="Segoe UI" w:cs="Segoe UI"/>
          <w:color w:val="24292F"/>
          <w:kern w:val="0"/>
          <w:szCs w:val="21"/>
        </w:rPr>
        <w:t>Paxos</w:t>
      </w:r>
      <w:proofErr w:type="spellEnd"/>
      <w:r w:rsidRPr="00D500E5">
        <w:rPr>
          <w:rFonts w:ascii="Segoe UI" w:eastAsia="宋体" w:hAnsi="Segoe UI" w:cs="Segoe UI"/>
          <w:color w:val="24292F"/>
          <w:kern w:val="0"/>
          <w:szCs w:val="21"/>
        </w:rPr>
        <w:t>算法是一种用于实现分布式一致性的算法，它能够确保在一个分布式系统中的多个节点之间达成一致的共识。其设计目标是在面对节点故障和网络延迟的情况下，仍然能够保持一致性。</w:t>
      </w:r>
    </w:p>
    <w:p w:rsidR="00D500E5" w:rsidRPr="00D500E5" w:rsidRDefault="00D500E5" w:rsidP="00D500E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D500E5">
        <w:rPr>
          <w:rFonts w:ascii="Segoe UI" w:eastAsia="宋体" w:hAnsi="Segoe UI" w:cs="Segoe UI"/>
          <w:color w:val="24292F"/>
          <w:kern w:val="0"/>
          <w:szCs w:val="21"/>
        </w:rPr>
        <w:t>Paxos</w:t>
      </w:r>
      <w:proofErr w:type="spellEnd"/>
      <w:r w:rsidRPr="00D500E5">
        <w:rPr>
          <w:rFonts w:ascii="Segoe UI" w:eastAsia="宋体" w:hAnsi="Segoe UI" w:cs="Segoe UI"/>
          <w:color w:val="24292F"/>
          <w:kern w:val="0"/>
          <w:szCs w:val="21"/>
        </w:rPr>
        <w:t>算法的核心思想是通过投票来达成共识。在该算法中，有三种角色：提议者（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proposer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）、接收者（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acceptor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）和学习者（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learner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）。提议者负责向接收者提出提案，接收者则负责接受或拒绝提案，并通知其他接收者。当大多数接收者同意某个提案时，就达成了共识。</w:t>
      </w:r>
    </w:p>
    <w:p w:rsidR="00D500E5" w:rsidRPr="00D500E5" w:rsidRDefault="00D500E5" w:rsidP="00D500E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D500E5">
        <w:rPr>
          <w:rFonts w:ascii="Segoe UI" w:eastAsia="宋体" w:hAnsi="Segoe UI" w:cs="Segoe UI"/>
          <w:color w:val="24292F"/>
          <w:kern w:val="0"/>
          <w:szCs w:val="21"/>
        </w:rPr>
        <w:t>Paxos</w:t>
      </w:r>
      <w:proofErr w:type="spellEnd"/>
      <w:r w:rsidRPr="00D500E5">
        <w:rPr>
          <w:rFonts w:ascii="Segoe UI" w:eastAsia="宋体" w:hAnsi="Segoe UI" w:cs="Segoe UI"/>
          <w:color w:val="24292F"/>
          <w:kern w:val="0"/>
          <w:szCs w:val="21"/>
        </w:rPr>
        <w:t>算法的过程可以分为三个阶段：准备阶段、承诺阶段和学习阶段。</w:t>
      </w:r>
    </w:p>
    <w:p w:rsidR="00D500E5" w:rsidRPr="00D500E5" w:rsidRDefault="00D500E5" w:rsidP="00D500E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准备阶段：提议者向所有接收者发送准备请求，要求他们返回已经接受的最大提案编号。如果接收者接收到的提案编号较小，那么它会拒绝该请求并告知提议者当前已经接受的最大提案编号。</w:t>
      </w:r>
    </w:p>
    <w:p w:rsidR="00D500E5" w:rsidRPr="00D500E5" w:rsidRDefault="00D500E5" w:rsidP="00D500E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承诺阶段：如果提议者收到了大多数接收者的回复，并且没有收到任何拒绝请求，那么它就会生成一个新的提案，并将其发送给接收者。接收者会接受提案并承诺不再接受编号较小的提案。</w:t>
      </w:r>
    </w:p>
    <w:p w:rsidR="00D500E5" w:rsidRPr="00D500E5" w:rsidRDefault="00D500E5" w:rsidP="00D500E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学习阶段：一旦一个提案得到大多数接收者的接受，学习者就能够从接收者那里学习到该提案的内容，并达成共识。</w:t>
      </w:r>
    </w:p>
    <w:p w:rsidR="00D500E5" w:rsidRPr="00D500E5" w:rsidRDefault="00D500E5" w:rsidP="00D500E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D500E5">
        <w:rPr>
          <w:rFonts w:ascii="Segoe UI" w:eastAsia="宋体" w:hAnsi="Segoe UI" w:cs="Segoe UI"/>
          <w:color w:val="24292F"/>
          <w:kern w:val="0"/>
          <w:szCs w:val="21"/>
        </w:rPr>
        <w:t>Paxos</w:t>
      </w:r>
      <w:proofErr w:type="spellEnd"/>
      <w:r w:rsidRPr="00D500E5">
        <w:rPr>
          <w:rFonts w:ascii="Segoe UI" w:eastAsia="宋体" w:hAnsi="Segoe UI" w:cs="Segoe UI"/>
          <w:color w:val="24292F"/>
          <w:kern w:val="0"/>
          <w:szCs w:val="21"/>
        </w:rPr>
        <w:t>算法通过多轮的投票和确认来保证分布式系统的一致性。它可以应对节点故障、消息丢失和网络延迟等各种异常情况，确保系统在不同条件下仍能达成共识。然而，</w:t>
      </w:r>
      <w:proofErr w:type="spellStart"/>
      <w:r w:rsidRPr="00D500E5">
        <w:rPr>
          <w:rFonts w:ascii="Segoe UI" w:eastAsia="宋体" w:hAnsi="Segoe UI" w:cs="Segoe UI"/>
          <w:color w:val="24292F"/>
          <w:kern w:val="0"/>
          <w:szCs w:val="21"/>
        </w:rPr>
        <w:t>Paxos</w:t>
      </w:r>
      <w:proofErr w:type="spellEnd"/>
      <w:r w:rsidRPr="00D500E5">
        <w:rPr>
          <w:rFonts w:ascii="Segoe UI" w:eastAsia="宋体" w:hAnsi="Segoe UI" w:cs="Segoe UI"/>
          <w:color w:val="24292F"/>
          <w:kern w:val="0"/>
          <w:szCs w:val="21"/>
        </w:rPr>
        <w:t>算法的实现相对复杂，理解和调试可能会有一定的困难。因此，近年来也出现了一些基于</w:t>
      </w:r>
      <w:proofErr w:type="spellStart"/>
      <w:r w:rsidRPr="00D500E5">
        <w:rPr>
          <w:rFonts w:ascii="Segoe UI" w:eastAsia="宋体" w:hAnsi="Segoe UI" w:cs="Segoe UI"/>
          <w:color w:val="24292F"/>
          <w:kern w:val="0"/>
          <w:szCs w:val="21"/>
        </w:rPr>
        <w:t>Paxos</w:t>
      </w:r>
      <w:proofErr w:type="spellEnd"/>
      <w:r w:rsidRPr="00D500E5">
        <w:rPr>
          <w:rFonts w:ascii="Segoe UI" w:eastAsia="宋体" w:hAnsi="Segoe UI" w:cs="Segoe UI"/>
          <w:color w:val="24292F"/>
          <w:kern w:val="0"/>
          <w:szCs w:val="21"/>
        </w:rPr>
        <w:t>算法的简化版本和改进算法，以便更好地适应实际应用场景。</w:t>
      </w:r>
    </w:p>
    <w:p w:rsidR="00D500E5" w:rsidRPr="00D500E5" w:rsidRDefault="00D500E5" w:rsidP="00D500E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假设有一个分布式系统，其中包含三个节点：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A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。这些节点需要就一个提案达成共识。现在我们将按照</w:t>
      </w:r>
      <w:proofErr w:type="spellStart"/>
      <w:r w:rsidRPr="00D500E5">
        <w:rPr>
          <w:rFonts w:ascii="Segoe UI" w:eastAsia="宋体" w:hAnsi="Segoe UI" w:cs="Segoe UI"/>
          <w:color w:val="24292F"/>
          <w:kern w:val="0"/>
          <w:szCs w:val="21"/>
        </w:rPr>
        <w:t>Paxos</w:t>
      </w:r>
      <w:proofErr w:type="spellEnd"/>
      <w:r w:rsidRPr="00D500E5">
        <w:rPr>
          <w:rFonts w:ascii="Segoe UI" w:eastAsia="宋体" w:hAnsi="Segoe UI" w:cs="Segoe UI"/>
          <w:color w:val="24292F"/>
          <w:kern w:val="0"/>
          <w:szCs w:val="21"/>
        </w:rPr>
        <w:t>算法的步骤来进行说明：</w:t>
      </w:r>
    </w:p>
    <w:p w:rsidR="00D500E5" w:rsidRPr="00D500E5" w:rsidRDefault="00D500E5" w:rsidP="00D500E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准备阶段：</w:t>
      </w:r>
    </w:p>
    <w:p w:rsidR="00D500E5" w:rsidRPr="00D500E5" w:rsidRDefault="00D500E5" w:rsidP="0090746A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提议者（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Proposer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A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向接收者（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Acceptor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发送准备请求，携带编号为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的提案。接收者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检查自己是否已经接受了更高编号的提案。如果没有，则返回承诺，并告知自己目前未接受任何提案。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都记录下来提案编号为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。</w:t>
      </w:r>
    </w:p>
    <w:p w:rsidR="00D500E5" w:rsidRPr="00D500E5" w:rsidRDefault="00D500E5" w:rsidP="00D500E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承诺阶段：</w:t>
      </w:r>
    </w:p>
    <w:p w:rsidR="00D500E5" w:rsidRPr="00D500E5" w:rsidRDefault="00D500E5" w:rsidP="00D500E5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如果提议者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A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收到大多数接收者（即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）的承诺回复，并且没有收到任何拒绝请求，那么它可以生成一个新的提案，并将其发送给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。</w:t>
      </w:r>
    </w:p>
    <w:p w:rsidR="00D500E5" w:rsidRPr="00D500E5" w:rsidRDefault="00D500E5" w:rsidP="00D500E5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接收者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接收到提案后，可以决定接受该提案，并承诺不再接受任何低于提案编号为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的提案。他们记录下来接受了提案编号为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的值。</w:t>
      </w:r>
    </w:p>
    <w:p w:rsidR="00D500E5" w:rsidRPr="00D500E5" w:rsidRDefault="00D500E5" w:rsidP="00D500E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学习阶段：</w:t>
      </w:r>
    </w:p>
    <w:p w:rsidR="00D500E5" w:rsidRPr="00D500E5" w:rsidRDefault="00D500E5" w:rsidP="00D500E5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lastRenderedPageBreak/>
        <w:t>一旦提案得到了大多数接收者（即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）的接受，称为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"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被选定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"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（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chosen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），学习者（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Learner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）可以从接收者那里获取该提案的内容和值。</w:t>
      </w:r>
    </w:p>
    <w:p w:rsidR="00D500E5" w:rsidRDefault="00D500E5" w:rsidP="00D500E5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 w:hint="eastAsia"/>
          <w:color w:val="24292F"/>
          <w:kern w:val="0"/>
          <w:szCs w:val="21"/>
        </w:rPr>
      </w:pPr>
      <w:r w:rsidRPr="00D500E5">
        <w:rPr>
          <w:rFonts w:ascii="Segoe UI" w:eastAsia="宋体" w:hAnsi="Segoe UI" w:cs="Segoe UI"/>
          <w:color w:val="24292F"/>
          <w:kern w:val="0"/>
          <w:szCs w:val="21"/>
        </w:rPr>
        <w:t>学习者可以通过与接收者的通信来了解被选定的提案。在这种情况下，学习者将得知提案编号为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的值。</w:t>
      </w:r>
    </w:p>
    <w:p w:rsidR="0090746A" w:rsidRDefault="0090746A" w:rsidP="0090746A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F"/>
          <w:kern w:val="0"/>
          <w:szCs w:val="21"/>
        </w:rPr>
      </w:pPr>
      <w:r>
        <w:rPr>
          <w:rFonts w:ascii="Segoe UI" w:eastAsia="宋体" w:hAnsi="Segoe UI" w:cs="Segoe UI" w:hint="eastAsia"/>
          <w:color w:val="24292F"/>
          <w:kern w:val="0"/>
          <w:szCs w:val="21"/>
        </w:rPr>
        <w:t>假设有两个提议者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P1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和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P2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，三个接收者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C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。此时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提议者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P1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向接收者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发送准备请求，携带编号为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的提案。接收者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检查自己是否已经接受了更高编号的提案。如果没有，则返回承诺，并告知自己目前未接受任何提案。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A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都记录下来提案编号为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1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。</w:t>
      </w:r>
    </w:p>
    <w:p w:rsidR="0090746A" w:rsidRPr="00D500E5" w:rsidRDefault="0090746A" w:rsidP="0090746A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ascii="Segoe UI" w:eastAsia="宋体" w:hAnsi="Segoe UI" w:cs="Segoe UI" w:hint="eastAsia"/>
          <w:color w:val="24292F"/>
          <w:kern w:val="0"/>
          <w:szCs w:val="21"/>
        </w:rPr>
        <w:t>随后</w:t>
      </w:r>
      <w:r>
        <w:rPr>
          <w:rFonts w:ascii="Segoe UI" w:eastAsia="宋体" w:hAnsi="Segoe UI" w:cs="Segoe UI"/>
          <w:color w:val="24292F"/>
          <w:kern w:val="0"/>
          <w:szCs w:val="21"/>
        </w:rPr>
        <w:t>提议者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P2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向接收者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发送准备请求，携带编号为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2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的提案。接收者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B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检查自己是否已经接受了更高编号的提案。如果没有，则返回承诺，并告知自己目前未接受任何提案。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C</w:t>
      </w:r>
      <w:r w:rsidRPr="00D500E5">
        <w:rPr>
          <w:rFonts w:ascii="Segoe UI" w:eastAsia="宋体" w:hAnsi="Segoe UI" w:cs="Segoe UI"/>
          <w:color w:val="24292F"/>
          <w:kern w:val="0"/>
          <w:szCs w:val="21"/>
        </w:rPr>
        <w:t>记录下来提案编号为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，由于此时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已经记录提案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，将有两种情况。若此时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P1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已经发布了编号为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的提案，由于编号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更大，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将记录提案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并返回承诺，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P2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将发布编号为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的提案。若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P1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还未接受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到接收者的承诺，提案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1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还未发布，此时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B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承诺提案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2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使得提案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1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失去半数以上承诺，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P1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无法发布提案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1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。随后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P1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会重新发送一个携带编号为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3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的准备请求重复上述过程。若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P2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此时也未接受到承诺，提案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2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也无法被发布，则其在重新发送携带编号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4</w:t>
      </w:r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的提案的请求，以此往复。最终可能陷入循环。因此，</w:t>
      </w:r>
      <w:proofErr w:type="spellStart"/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paxos</w:t>
      </w:r>
      <w:proofErr w:type="spellEnd"/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会选取主提议者，保证</w:t>
      </w:r>
      <w:proofErr w:type="spellStart"/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paxos</w:t>
      </w:r>
      <w:proofErr w:type="spellEnd"/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>算法活性</w:t>
      </w:r>
      <w:bookmarkStart w:id="0" w:name="_GoBack"/>
      <w:bookmarkEnd w:id="0"/>
      <w:r w:rsidR="0084330D">
        <w:rPr>
          <w:rFonts w:ascii="Segoe UI" w:eastAsia="宋体" w:hAnsi="Segoe UI" w:cs="Segoe UI" w:hint="eastAsia"/>
          <w:color w:val="24292F"/>
          <w:kern w:val="0"/>
          <w:szCs w:val="21"/>
        </w:rPr>
        <w:t xml:space="preserve">                                    </w:t>
      </w:r>
    </w:p>
    <w:p w:rsidR="0090746A" w:rsidRPr="00D500E5" w:rsidRDefault="0090746A" w:rsidP="0090746A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</w:p>
    <w:p w:rsidR="0090746A" w:rsidRPr="00D500E5" w:rsidRDefault="0090746A" w:rsidP="0090746A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</w:p>
    <w:p w:rsidR="0090746A" w:rsidRPr="00D500E5" w:rsidRDefault="0090746A" w:rsidP="00D500E5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</w:p>
    <w:p w:rsidR="00CD66C2" w:rsidRPr="00D500E5" w:rsidRDefault="00CD66C2"/>
    <w:sectPr w:rsidR="00CD66C2" w:rsidRPr="00D50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9B1"/>
    <w:multiLevelType w:val="multilevel"/>
    <w:tmpl w:val="07D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5E69BF"/>
    <w:multiLevelType w:val="multilevel"/>
    <w:tmpl w:val="1E04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E422B9"/>
    <w:multiLevelType w:val="multilevel"/>
    <w:tmpl w:val="7F06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F3E11"/>
    <w:multiLevelType w:val="multilevel"/>
    <w:tmpl w:val="9168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E5"/>
    <w:rsid w:val="000915DB"/>
    <w:rsid w:val="000E7DCC"/>
    <w:rsid w:val="001141AC"/>
    <w:rsid w:val="00115410"/>
    <w:rsid w:val="001922E8"/>
    <w:rsid w:val="003011F0"/>
    <w:rsid w:val="003C6C04"/>
    <w:rsid w:val="003E2996"/>
    <w:rsid w:val="00484CD3"/>
    <w:rsid w:val="004C382B"/>
    <w:rsid w:val="005F21DE"/>
    <w:rsid w:val="005F61C0"/>
    <w:rsid w:val="007320F2"/>
    <w:rsid w:val="007A6338"/>
    <w:rsid w:val="007D7DB8"/>
    <w:rsid w:val="007E178E"/>
    <w:rsid w:val="0084330D"/>
    <w:rsid w:val="0090746A"/>
    <w:rsid w:val="00A513EA"/>
    <w:rsid w:val="00A5162A"/>
    <w:rsid w:val="00B038F3"/>
    <w:rsid w:val="00B43526"/>
    <w:rsid w:val="00C16032"/>
    <w:rsid w:val="00CA43D6"/>
    <w:rsid w:val="00CD66C2"/>
    <w:rsid w:val="00D500E5"/>
    <w:rsid w:val="00DD4344"/>
    <w:rsid w:val="00F4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86139</dc:creator>
  <cp:lastModifiedBy>86139</cp:lastModifiedBy>
  <cp:revision>1</cp:revision>
  <dcterms:created xsi:type="dcterms:W3CDTF">2023-12-06T11:15:00Z</dcterms:created>
  <dcterms:modified xsi:type="dcterms:W3CDTF">2023-12-06T11:45:00Z</dcterms:modified>
</cp:coreProperties>
</file>