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629840">
      <w:pPr>
        <w:rPr>
          <w:rFonts w:hint="eastAsia"/>
        </w:rPr>
      </w:pPr>
      <w:r>
        <w:rPr>
          <w:rFonts w:hint="eastAsia"/>
        </w:rPr>
        <w:t>标定方案</w:t>
      </w:r>
      <w:bookmarkStart w:id="0" w:name="_GoBack"/>
      <w:bookmarkEnd w:id="0"/>
    </w:p>
    <w:p w14:paraId="0777C2A5">
      <w:pPr>
        <w:rPr>
          <w:rFonts w:hint="eastAsia"/>
        </w:rPr>
      </w:pPr>
      <w:r>
        <w:rPr>
          <w:rFonts w:hint="eastAsia"/>
        </w:rPr>
        <w:t>### 1. 标定板选择与布置</w:t>
      </w:r>
    </w:p>
    <w:p w14:paraId="1872DCEE">
      <w:pPr>
        <w:rPr>
          <w:rFonts w:hint="eastAsia"/>
        </w:rPr>
      </w:pPr>
      <w:r>
        <w:rPr>
          <w:rFonts w:hint="eastAsia"/>
        </w:rPr>
        <w:t>- **使用棋盘格标定板**（推荐9x6或更大）</w:t>
      </w:r>
    </w:p>
    <w:p w14:paraId="099257A7">
      <w:pPr>
        <w:rPr>
          <w:rFonts w:hint="eastAsia"/>
        </w:rPr>
      </w:pPr>
      <w:r>
        <w:rPr>
          <w:rFonts w:hint="eastAsia"/>
        </w:rPr>
        <w:t>- **在场地内均匀分布多个标定板位置**</w:t>
      </w:r>
    </w:p>
    <w:p w14:paraId="4E395631">
      <w:pPr>
        <w:rPr>
          <w:rFonts w:hint="eastAsia"/>
        </w:rPr>
      </w:pPr>
      <w:r>
        <w:rPr>
          <w:rFonts w:hint="eastAsia"/>
        </w:rPr>
        <w:t xml:space="preserve">  - 场地四个角落各放置一个</w:t>
      </w:r>
    </w:p>
    <w:p w14:paraId="08AC7C4E">
      <w:pPr>
        <w:rPr>
          <w:rFonts w:hint="eastAsia"/>
        </w:rPr>
      </w:pPr>
      <w:r>
        <w:rPr>
          <w:rFonts w:hint="eastAsia"/>
        </w:rPr>
        <w:t xml:space="preserve">  - 场地中央区域放置2-3个</w:t>
      </w:r>
    </w:p>
    <w:p w14:paraId="5C298264">
      <w:pPr>
        <w:rPr>
          <w:rFonts w:hint="eastAsia"/>
        </w:rPr>
      </w:pPr>
      <w:r>
        <w:rPr>
          <w:rFonts w:hint="eastAsia"/>
        </w:rPr>
        <w:t xml:space="preserve">  - 标定板应朝向不同方向，确保两个相机都能看到</w:t>
      </w:r>
    </w:p>
    <w:p w14:paraId="5C89D391">
      <w:pPr>
        <w:rPr>
          <w:rFonts w:hint="eastAsia"/>
        </w:rPr>
      </w:pPr>
    </w:p>
    <w:p w14:paraId="2E865717">
      <w:pPr>
        <w:rPr>
          <w:rFonts w:hint="eastAsia"/>
        </w:rPr>
      </w:pPr>
      <w:r>
        <w:rPr>
          <w:rFonts w:hint="eastAsia"/>
        </w:rPr>
        <w:t>### 3. 具体实施步骤</w:t>
      </w:r>
    </w:p>
    <w:p w14:paraId="72C7D908">
      <w:pPr>
        <w:rPr>
          <w:rFonts w:hint="eastAsia"/>
        </w:rPr>
      </w:pPr>
    </w:p>
    <w:p w14:paraId="77DDF347">
      <w:pPr>
        <w:rPr>
          <w:rFonts w:hint="eastAsia"/>
        </w:rPr>
      </w:pPr>
      <w:r>
        <w:rPr>
          <w:rFonts w:hint="eastAsia"/>
        </w:rPr>
        <w:t>#### 步骤1：分别标定两个单相机</w:t>
      </w:r>
    </w:p>
    <w:p w14:paraId="18CACFE0">
      <w:pPr>
        <w:rPr>
          <w:rFonts w:hint="eastAsia"/>
        </w:rPr>
      </w:pPr>
      <w:r>
        <w:rPr>
          <w:rFonts w:hint="eastAsia"/>
        </w:rPr>
        <w:t>```bash</w:t>
      </w:r>
    </w:p>
    <w:p w14:paraId="37957933">
      <w:pPr>
        <w:rPr>
          <w:rFonts w:hint="eastAsia"/>
        </w:rPr>
      </w:pPr>
      <w:r>
        <w:rPr>
          <w:rFonts w:hint="eastAsia"/>
        </w:rPr>
        <w:t># 正面相机标定</w:t>
      </w:r>
    </w:p>
    <w:p w14:paraId="7C577589">
      <w:pPr>
        <w:rPr>
          <w:rFonts w:hint="eastAsia"/>
        </w:rPr>
      </w:pPr>
      <w:r>
        <w:rPr>
          <w:rFonts w:hint="eastAsia"/>
        </w:rPr>
        <w:t>python camera_calibrator_single.py --images ./calibration_images/front_camera --output ./calibration_results/front</w:t>
      </w:r>
    </w:p>
    <w:p w14:paraId="42450B12">
      <w:pPr>
        <w:rPr>
          <w:rFonts w:hint="eastAsia"/>
        </w:rPr>
      </w:pPr>
    </w:p>
    <w:p w14:paraId="6DC68695">
      <w:pPr>
        <w:rPr>
          <w:rFonts w:hint="eastAsia"/>
        </w:rPr>
      </w:pPr>
      <w:r>
        <w:rPr>
          <w:rFonts w:hint="eastAsia"/>
        </w:rPr>
        <w:t># 侧面相机标定</w:t>
      </w:r>
    </w:p>
    <w:p w14:paraId="7425E22F">
      <w:pPr>
        <w:rPr>
          <w:rFonts w:hint="eastAsia"/>
        </w:rPr>
      </w:pPr>
      <w:r>
        <w:rPr>
          <w:rFonts w:hint="eastAsia"/>
        </w:rPr>
        <w:t>python camera_calibrator_single.py --images ./calibration_images/side_camera --output ./calibration_results/side</w:t>
      </w:r>
    </w:p>
    <w:p w14:paraId="6C63202E">
      <w:pPr>
        <w:rPr>
          <w:rFonts w:hint="eastAsia"/>
        </w:rPr>
      </w:pPr>
      <w:r>
        <w:rPr>
          <w:rFonts w:hint="eastAsia"/>
        </w:rPr>
        <w:t>```</w:t>
      </w:r>
    </w:p>
    <w:p w14:paraId="4091FC45">
      <w:pPr>
        <w:numPr>
          <w:ilvl w:val="0"/>
          <w:numId w:val="1"/>
        </w:numPr>
        <w:rPr>
          <w:rFonts w:hint="eastAsia"/>
        </w:rPr>
      </w:pPr>
      <w:r>
        <w:rPr>
          <w:b/>
          <w:bCs/>
        </w:rPr>
        <w:t>固定相机</w:t>
      </w:r>
      <w:r>
        <w:t>：将相机安装在三脚架或固定支架上</w:t>
      </w:r>
    </w:p>
    <w:p w14:paraId="3B87C9CB">
      <w:pPr>
        <w:numPr>
          <w:ilvl w:val="0"/>
          <w:numId w:val="1"/>
        </w:numPr>
        <w:rPr>
          <w:rFonts w:hint="eastAsia"/>
        </w:rPr>
      </w:pPr>
      <w:r>
        <w:rPr>
          <w:b/>
          <w:bCs/>
        </w:rPr>
        <w:t>移动标定板</w:t>
      </w:r>
      <w:r>
        <w:t>：</w:t>
      </w:r>
    </w:p>
    <w:p w14:paraId="63554BB5">
      <w:pPr>
        <w:numPr>
          <w:ilvl w:val="1"/>
          <w:numId w:val="1"/>
        </w:numPr>
        <w:rPr>
          <w:rFonts w:hint="eastAsia"/>
        </w:rPr>
      </w:pPr>
      <w:r>
        <w:t>在相机视野内不同位置移动标定板</w:t>
      </w:r>
    </w:p>
    <w:p w14:paraId="5A464C39">
      <w:pPr>
        <w:numPr>
          <w:ilvl w:val="1"/>
          <w:numId w:val="1"/>
        </w:numPr>
        <w:rPr>
          <w:rFonts w:hint="eastAsia"/>
        </w:rPr>
      </w:pPr>
      <w:r>
        <w:t>改变标定板的角度（倾斜、旋转）</w:t>
      </w:r>
    </w:p>
    <w:p w14:paraId="55E70F02">
      <w:pPr>
        <w:numPr>
          <w:ilvl w:val="1"/>
          <w:numId w:val="1"/>
        </w:numPr>
        <w:rPr>
          <w:rFonts w:hint="eastAsia"/>
        </w:rPr>
      </w:pPr>
      <w:r>
        <w:t>确保标定板覆盖相机视野的各个区域</w:t>
      </w:r>
    </w:p>
    <w:p w14:paraId="1C379393">
      <w:pPr>
        <w:numPr>
          <w:ilvl w:val="0"/>
          <w:numId w:val="1"/>
        </w:numPr>
        <w:rPr>
          <w:rFonts w:hint="eastAsia"/>
        </w:rPr>
      </w:pPr>
      <w:r>
        <w:rPr>
          <w:b/>
          <w:bCs/>
        </w:rPr>
        <w:t>拍摄图像</w:t>
      </w:r>
      <w:r>
        <w:t>：在每个位置拍摄一张清晰的标定板图像</w:t>
      </w:r>
      <w:r>
        <w:rPr>
          <w:rFonts w:hint="eastAsia"/>
        </w:rPr>
        <w:t>，每个相机至少40张</w:t>
      </w:r>
    </w:p>
    <w:p w14:paraId="31D66F56">
      <w:pPr>
        <w:rPr>
          <w:rFonts w:hint="eastAsia"/>
        </w:rPr>
      </w:pPr>
    </w:p>
    <w:p w14:paraId="0A79FC01">
      <w:pPr>
        <w:rPr>
          <w:rFonts w:hint="eastAsia"/>
        </w:rPr>
      </w:pPr>
      <w:r>
        <w:rPr>
          <w:rFonts w:hint="eastAsia"/>
        </w:rPr>
        <w:t>#### 步骤2：双目标定（获取相对位置）</w:t>
      </w:r>
    </w:p>
    <w:p w14:paraId="04C569F7">
      <w:pPr>
        <w:rPr>
          <w:rFonts w:hint="eastAsia"/>
        </w:rPr>
      </w:pPr>
      <w:r>
        <w:rPr>
          <w:rFonts w:hint="eastAsia"/>
        </w:rPr>
        <w:t>```bash</w:t>
      </w:r>
    </w:p>
    <w:p w14:paraId="247ED3AB">
      <w:pPr>
        <w:rPr>
          <w:rFonts w:hint="eastAsia"/>
        </w:rPr>
      </w:pPr>
      <w:r>
        <w:rPr>
          <w:rFonts w:hint="eastAsia"/>
        </w:rPr>
        <w:t># 使用相同的标定板图像序列</w:t>
      </w:r>
    </w:p>
    <w:p w14:paraId="308AFDAC">
      <w:pPr>
        <w:rPr>
          <w:rFonts w:hint="eastAsia"/>
        </w:rPr>
      </w:pPr>
      <w:r>
        <w:rPr>
          <w:rFonts w:hint="eastAsia"/>
        </w:rPr>
        <w:t>python camera_calibrator_double.py --left-images ./calibration_images/front_camera --right-images ./calibration_images/side_camera --output ./calibration_results_double</w:t>
      </w:r>
    </w:p>
    <w:p w14:paraId="5F326BF3">
      <w:pPr>
        <w:rPr>
          <w:rFonts w:hint="eastAsia"/>
        </w:rPr>
      </w:pPr>
      <w:r>
        <w:rPr>
          <w:rFonts w:hint="eastAsia"/>
        </w:rPr>
        <w:t>```</w:t>
      </w:r>
    </w:p>
    <w:p w14:paraId="2C643985">
      <w:pPr>
        <w:rPr>
          <w:rFonts w:hint="eastAsia"/>
        </w:rPr>
      </w:pPr>
    </w:p>
    <w:p w14:paraId="1BFF80E8">
      <w:pPr>
        <w:rPr>
          <w:rFonts w:hint="eastAsia"/>
        </w:rPr>
      </w:pPr>
      <w:r>
        <w:rPr>
          <w:rFonts w:hint="eastAsia"/>
        </w:rPr>
        <w:t>#### 步骤3：创建世界坐标系</w:t>
      </w:r>
    </w:p>
    <w:p w14:paraId="3400F2BD">
      <w:pPr>
        <w:rPr>
          <w:rFonts w:hint="eastAsia"/>
        </w:rPr>
      </w:pPr>
      <w:r>
        <w:rPr>
          <w:rFonts w:hint="eastAsia"/>
        </w:rPr>
        <w:t>建议将世界坐标系原点设在：</w:t>
      </w:r>
    </w:p>
    <w:p w14:paraId="236D07D1">
      <w:pPr>
        <w:rPr>
          <w:rFonts w:hint="eastAsia"/>
        </w:rPr>
      </w:pPr>
      <w:r>
        <w:rPr>
          <w:rFonts w:hint="eastAsia"/>
        </w:rPr>
        <w:t>- 场地的一个固定角点（比如左前角）</w:t>
      </w:r>
    </w:p>
    <w:p w14:paraId="28D19785">
      <w:pPr>
        <w:rPr>
          <w:rFonts w:hint="eastAsia"/>
        </w:rPr>
      </w:pPr>
      <w:r>
        <w:rPr>
          <w:rFonts w:hint="eastAsia"/>
        </w:rPr>
        <w:t>- X轴沿场地长度方向</w:t>
      </w:r>
    </w:p>
    <w:p w14:paraId="0BAEA4CF">
      <w:pPr>
        <w:rPr>
          <w:rFonts w:hint="eastAsia"/>
        </w:rPr>
      </w:pPr>
      <w:r>
        <w:rPr>
          <w:rFonts w:hint="eastAsia"/>
        </w:rPr>
        <w:t>- Y轴沿场地宽度方向</w:t>
      </w:r>
    </w:p>
    <w:p w14:paraId="45F5445C">
      <w:pPr>
        <w:rPr>
          <w:rFonts w:hint="eastAsia"/>
        </w:rPr>
      </w:pPr>
      <w:r>
        <w:rPr>
          <w:rFonts w:hint="eastAsia"/>
        </w:rPr>
        <w:t>- Z轴垂直向上</w:t>
      </w:r>
    </w:p>
    <w:p w14:paraId="6D4C48DF">
      <w:pPr>
        <w:rPr>
          <w:rFonts w:hint="eastAsia"/>
        </w:rPr>
      </w:pPr>
    </w:p>
    <w:p w14:paraId="22948FD8">
      <w:pPr>
        <w:rPr>
          <w:rFonts w:hint="eastAsia"/>
        </w:rPr>
      </w:pPr>
      <w:r>
        <w:rPr>
          <w:rFonts w:hint="eastAsia"/>
        </w:rPr>
        <w:t>### 4. 3D点标注方法</w:t>
      </w:r>
    </w:p>
    <w:p w14:paraId="385F1C9F">
      <w:pPr>
        <w:rPr>
          <w:rFonts w:hint="eastAsia"/>
        </w:rPr>
      </w:pPr>
      <w:r>
        <w:rPr>
          <w:rFonts w:hint="eastAsia"/>
        </w:rPr>
        <w:t>由于你已经有了标定参数，可以通过以下方式获取世界坐标系中的3D点：</w:t>
      </w:r>
    </w:p>
    <w:p w14:paraId="33D9E0B8">
      <w:pPr>
        <w:rPr>
          <w:rFonts w:hint="eastAsia"/>
        </w:rPr>
      </w:pPr>
    </w:p>
    <w:p w14:paraId="488ECE55">
      <w:pPr>
        <w:rPr>
          <w:rFonts w:hint="eastAsia"/>
        </w:rPr>
      </w:pPr>
      <w:r>
        <w:rPr>
          <w:rFonts w:hint="eastAsia"/>
        </w:rPr>
        <w:t>1. **使用三角测量**：</w:t>
      </w:r>
    </w:p>
    <w:p w14:paraId="298E6467">
      <w:pPr>
        <w:rPr>
          <w:rFonts w:hint="eastAsia"/>
        </w:rPr>
      </w:pPr>
      <w:r>
        <w:rPr>
          <w:rFonts w:hint="eastAsia"/>
        </w:rPr>
        <w:t xml:space="preserve">   - 利用已标定的双相机系统</w:t>
      </w:r>
    </w:p>
    <w:p w14:paraId="56AE8EDF">
      <w:pPr>
        <w:rPr>
          <w:rFonts w:hint="eastAsia"/>
        </w:rPr>
      </w:pPr>
      <w:r>
        <w:rPr>
          <w:rFonts w:hint="eastAsia"/>
        </w:rPr>
        <w:t xml:space="preserve">   - 对同一3D点在两个相机中的投影点进行三角化</w:t>
      </w:r>
    </w:p>
    <w:p w14:paraId="01ABD77C">
      <w:pPr>
        <w:rPr>
          <w:rFonts w:hint="eastAsia"/>
        </w:rPr>
      </w:pPr>
      <w:r>
        <w:rPr>
          <w:rFonts w:hint="eastAsia"/>
        </w:rPr>
        <w:t xml:space="preserve">   - 得到该点在世界坐标系中的坐标</w:t>
      </w:r>
    </w:p>
    <w:p w14:paraId="387654B0">
      <w:pPr>
        <w:rPr>
          <w:rFonts w:hint="eastAsia"/>
        </w:rPr>
      </w:pPr>
    </w:p>
    <w:p w14:paraId="2E9BB6F6">
      <w:pPr>
        <w:rPr>
          <w:rFonts w:hint="eastAsia"/>
        </w:rPr>
      </w:pPr>
      <w:r>
        <w:rPr>
          <w:rFonts w:hint="eastAsia"/>
        </w:rPr>
        <w:t>2. **手动测量关键点**：</w:t>
      </w:r>
    </w:p>
    <w:p w14:paraId="26C6CFBD">
      <w:pPr>
        <w:rPr>
          <w:rFonts w:hint="eastAsia"/>
        </w:rPr>
      </w:pPr>
      <w:r>
        <w:rPr>
          <w:rFonts w:hint="eastAsia"/>
        </w:rPr>
        <w:t xml:space="preserve">   - 使用卷尺等工具测量场地关键点的实际坐标</w:t>
      </w:r>
    </w:p>
    <w:p w14:paraId="341C4D5E">
      <w:pPr>
        <w:rPr>
          <w:rFonts w:hint="eastAsia"/>
        </w:rPr>
      </w:pPr>
      <w:r>
        <w:rPr>
          <w:rFonts w:hint="eastAsia"/>
        </w:rPr>
        <w:t xml:space="preserve">   - 将这些点作为已知3D点用于PnP</w:t>
      </w:r>
    </w:p>
    <w:p w14:paraId="3CD0E278">
      <w:pPr>
        <w:rPr>
          <w:rFonts w:hint="eastAsia"/>
        </w:rPr>
      </w:pPr>
    </w:p>
    <w:p w14:paraId="348CEED6">
      <w:pPr>
        <w:rPr>
          <w:rFonts w:hint="eastAsia"/>
        </w:rPr>
      </w:pPr>
      <w:r>
        <w:rPr>
          <w:rFonts w:hint="eastAsia"/>
        </w:rPr>
        <w:t>### 5. 验证标定精度</w:t>
      </w:r>
    </w:p>
    <w:p w14:paraId="1DB34808">
      <w:pPr>
        <w:rPr>
          <w:rFonts w:hint="eastAsia"/>
        </w:rPr>
      </w:pPr>
      <w:r>
        <w:rPr>
          <w:rFonts w:hint="eastAsia"/>
        </w:rPr>
        <w:t>- 检查重投影误差（应小于1像素）</w:t>
      </w:r>
    </w:p>
    <w:p w14:paraId="01DF2EE8">
      <w:pPr>
        <w:rPr>
          <w:rFonts w:hint="eastAsia"/>
        </w:rPr>
      </w:pPr>
      <w:r>
        <w:rPr>
          <w:rFonts w:hint="eastAsia"/>
        </w:rPr>
        <w:t>- 验证两相机间的相对位置关系是否合理</w:t>
      </w:r>
    </w:p>
    <w:p w14:paraId="6A171F25">
      <w:pPr>
        <w:rPr>
          <w:rFonts w:hint="eastAsia"/>
        </w:rPr>
      </w:pPr>
      <w:r>
        <w:rPr>
          <w:rFonts w:hint="eastAsia"/>
        </w:rPr>
        <w:t>- 测试几个已知3D点的重建精度</w:t>
      </w:r>
    </w:p>
    <w:p w14:paraId="1412B65F">
      <w:pPr>
        <w:rPr>
          <w:rFonts w:hint="eastAsia"/>
        </w:rPr>
      </w:pPr>
    </w:p>
    <w:p w14:paraId="05DE8081">
      <w:pPr>
        <w:rPr>
          <w:rFonts w:hint="eastAsia"/>
        </w:rPr>
      </w:pPr>
      <w:r>
        <w:rPr>
          <w:rFonts w:hint="eastAsia"/>
        </w:rPr>
        <w:t>这样的标定方案能够充分发挥你双相机系统的立体视觉优势，为后续的姿态估计提供准确的相机参数。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C65B65"/>
    <w:multiLevelType w:val="multilevel"/>
    <w:tmpl w:val="0FC65B6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14E3"/>
    <w:rsid w:val="00003C75"/>
    <w:rsid w:val="000118E7"/>
    <w:rsid w:val="00023273"/>
    <w:rsid w:val="00040ED4"/>
    <w:rsid w:val="00044A46"/>
    <w:rsid w:val="00052CAB"/>
    <w:rsid w:val="00062147"/>
    <w:rsid w:val="0006524B"/>
    <w:rsid w:val="00082356"/>
    <w:rsid w:val="00095AA9"/>
    <w:rsid w:val="000C2358"/>
    <w:rsid w:val="000D411E"/>
    <w:rsid w:val="000E7B11"/>
    <w:rsid w:val="000F2392"/>
    <w:rsid w:val="0010352E"/>
    <w:rsid w:val="00106823"/>
    <w:rsid w:val="00112F71"/>
    <w:rsid w:val="0013074A"/>
    <w:rsid w:val="00132E5E"/>
    <w:rsid w:val="00150029"/>
    <w:rsid w:val="001541C5"/>
    <w:rsid w:val="00161471"/>
    <w:rsid w:val="001A6A29"/>
    <w:rsid w:val="001C3CBC"/>
    <w:rsid w:val="001E5872"/>
    <w:rsid w:val="00204932"/>
    <w:rsid w:val="002119BE"/>
    <w:rsid w:val="00220D9A"/>
    <w:rsid w:val="00222A71"/>
    <w:rsid w:val="002421EB"/>
    <w:rsid w:val="002604CD"/>
    <w:rsid w:val="002777EE"/>
    <w:rsid w:val="002856A3"/>
    <w:rsid w:val="002A01C7"/>
    <w:rsid w:val="002B13B2"/>
    <w:rsid w:val="002B3499"/>
    <w:rsid w:val="002B587E"/>
    <w:rsid w:val="00313A3E"/>
    <w:rsid w:val="00317D6C"/>
    <w:rsid w:val="00326206"/>
    <w:rsid w:val="00360228"/>
    <w:rsid w:val="00360327"/>
    <w:rsid w:val="00376453"/>
    <w:rsid w:val="003803E3"/>
    <w:rsid w:val="003949F4"/>
    <w:rsid w:val="003A5A84"/>
    <w:rsid w:val="003D1C5A"/>
    <w:rsid w:val="00413EAF"/>
    <w:rsid w:val="004231A8"/>
    <w:rsid w:val="0042445D"/>
    <w:rsid w:val="00446A86"/>
    <w:rsid w:val="00452194"/>
    <w:rsid w:val="00456B68"/>
    <w:rsid w:val="00463288"/>
    <w:rsid w:val="00483568"/>
    <w:rsid w:val="004B64C4"/>
    <w:rsid w:val="004E1D9E"/>
    <w:rsid w:val="00507F87"/>
    <w:rsid w:val="00514344"/>
    <w:rsid w:val="00526148"/>
    <w:rsid w:val="005549C6"/>
    <w:rsid w:val="0058132D"/>
    <w:rsid w:val="005844E7"/>
    <w:rsid w:val="005848D4"/>
    <w:rsid w:val="00584939"/>
    <w:rsid w:val="00597217"/>
    <w:rsid w:val="005A1C29"/>
    <w:rsid w:val="005B14DF"/>
    <w:rsid w:val="00610D71"/>
    <w:rsid w:val="00633764"/>
    <w:rsid w:val="006526A8"/>
    <w:rsid w:val="00682E0B"/>
    <w:rsid w:val="006951DB"/>
    <w:rsid w:val="006A27B5"/>
    <w:rsid w:val="006A5D88"/>
    <w:rsid w:val="006F64DE"/>
    <w:rsid w:val="006F7A85"/>
    <w:rsid w:val="0071481F"/>
    <w:rsid w:val="00722EEE"/>
    <w:rsid w:val="00725CC6"/>
    <w:rsid w:val="00737533"/>
    <w:rsid w:val="007475E3"/>
    <w:rsid w:val="0076511D"/>
    <w:rsid w:val="00771ECE"/>
    <w:rsid w:val="007725C6"/>
    <w:rsid w:val="007811E3"/>
    <w:rsid w:val="007A0A09"/>
    <w:rsid w:val="007A2137"/>
    <w:rsid w:val="007F03D3"/>
    <w:rsid w:val="00802A77"/>
    <w:rsid w:val="00816EEC"/>
    <w:rsid w:val="008439F3"/>
    <w:rsid w:val="0084463F"/>
    <w:rsid w:val="0085462D"/>
    <w:rsid w:val="0085522D"/>
    <w:rsid w:val="0086669A"/>
    <w:rsid w:val="008754C4"/>
    <w:rsid w:val="00881BF8"/>
    <w:rsid w:val="008B6BF4"/>
    <w:rsid w:val="008E54FB"/>
    <w:rsid w:val="008E67A9"/>
    <w:rsid w:val="008F0784"/>
    <w:rsid w:val="00970160"/>
    <w:rsid w:val="009710E5"/>
    <w:rsid w:val="00985D62"/>
    <w:rsid w:val="00995227"/>
    <w:rsid w:val="009D137B"/>
    <w:rsid w:val="009D5C04"/>
    <w:rsid w:val="009D776D"/>
    <w:rsid w:val="009F269B"/>
    <w:rsid w:val="009F697B"/>
    <w:rsid w:val="009F7DAF"/>
    <w:rsid w:val="00A64F27"/>
    <w:rsid w:val="00A717DA"/>
    <w:rsid w:val="00A839BA"/>
    <w:rsid w:val="00AA3A6A"/>
    <w:rsid w:val="00AD3C46"/>
    <w:rsid w:val="00AE1324"/>
    <w:rsid w:val="00AF3B95"/>
    <w:rsid w:val="00B2382D"/>
    <w:rsid w:val="00B30BCA"/>
    <w:rsid w:val="00B43D72"/>
    <w:rsid w:val="00B541E2"/>
    <w:rsid w:val="00B55AF8"/>
    <w:rsid w:val="00B84470"/>
    <w:rsid w:val="00B86383"/>
    <w:rsid w:val="00B94B66"/>
    <w:rsid w:val="00BE4121"/>
    <w:rsid w:val="00C07C7A"/>
    <w:rsid w:val="00C15F99"/>
    <w:rsid w:val="00C33593"/>
    <w:rsid w:val="00CA5A5F"/>
    <w:rsid w:val="00CA5C9D"/>
    <w:rsid w:val="00CC5ACC"/>
    <w:rsid w:val="00CE4EF8"/>
    <w:rsid w:val="00D158B5"/>
    <w:rsid w:val="00D27481"/>
    <w:rsid w:val="00D61D7C"/>
    <w:rsid w:val="00D63784"/>
    <w:rsid w:val="00D65C00"/>
    <w:rsid w:val="00D67DB7"/>
    <w:rsid w:val="00D96A36"/>
    <w:rsid w:val="00DB19B3"/>
    <w:rsid w:val="00DC1C1C"/>
    <w:rsid w:val="00DE4022"/>
    <w:rsid w:val="00E533DE"/>
    <w:rsid w:val="00E542AF"/>
    <w:rsid w:val="00E56275"/>
    <w:rsid w:val="00E70C15"/>
    <w:rsid w:val="00E769F8"/>
    <w:rsid w:val="00EB5F2B"/>
    <w:rsid w:val="00EF4FDD"/>
    <w:rsid w:val="00F314E3"/>
    <w:rsid w:val="00F31697"/>
    <w:rsid w:val="00F3195C"/>
    <w:rsid w:val="00F533D7"/>
    <w:rsid w:val="00F617A4"/>
    <w:rsid w:val="00FB1590"/>
    <w:rsid w:val="75B9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171</Words>
  <Characters>975</Characters>
  <Lines>8</Lines>
  <Paragraphs>2</Paragraphs>
  <TotalTime>4</TotalTime>
  <ScaleCrop>false</ScaleCrop>
  <LinksUpToDate>false</LinksUpToDate>
  <CharactersWithSpaces>1144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2025-11-08T23:30:00Z</dcterms:created>
  <dc:creator>fanjun meng</dc:creator>
  <cp:lastModifiedBy>mengfanjun</cp:lastModifiedBy>
  <dcterms:modified xsi:type="dcterms:W3CDTF">2025-11-10T20:48:30Z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3A54E5EEB55BB8A11EDF11697B95393B_42</vt:lpwstr>
  </property>
</Properties>
</file>