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D8" w:rsidRDefault="00D500D8" w:rsidP="00D500D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0" w:name="_GoBack"/>
      <w:r w:rsidRPr="00D500D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urllib</w:t>
      </w:r>
      <w:r w:rsidRPr="00D500D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模块中的方法</w:t>
      </w:r>
    </w:p>
    <w:p w:rsidR="00D31626" w:rsidRPr="00D500D8" w:rsidRDefault="00D31626" w:rsidP="00D500D8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42"/>
          <w:szCs w:val="42"/>
        </w:rPr>
      </w:pPr>
    </w:p>
    <w:p w:rsidR="00D500D8" w:rsidRPr="00D500D8" w:rsidRDefault="00D500D8" w:rsidP="00D500D8">
      <w:pPr>
        <w:widowControl/>
        <w:shd w:val="clear" w:color="auto" w:fill="FFFFFF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1.urllib.</w:t>
      </w:r>
      <w:r w:rsidR="00D31626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request</w:t>
      </w:r>
      <w:r w:rsidR="00D3162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urlopen(url[,data[,proxies]])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打开一个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的方法，返回一个文件对象，然后可以进行类似文件对象的操作。本例试着打开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google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r w:rsidRPr="00D500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urllib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 = urllib.</w:t>
      </w:r>
      <w:r w:rsidR="00D31626" w:rsidRPr="00D31626">
        <w:t xml:space="preserve"> </w:t>
      </w:r>
      <w:r w:rsidR="00D31626" w:rsidRPr="00D31626">
        <w:rPr>
          <w:rFonts w:ascii="宋体" w:eastAsia="宋体" w:hAnsi="宋体" w:cs="宋体"/>
          <w:color w:val="000000"/>
          <w:kern w:val="0"/>
          <w:sz w:val="24"/>
          <w:szCs w:val="24"/>
        </w:rPr>
        <w:t>request.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urlopen(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'http://www.google.com.hk/'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firstLine = f.readline()   #读取html页面的第一行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firstLine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'&lt;!doctype html&gt;&lt;html itemscope="" itemtype="http://schema.org/WebPage"&gt;&lt;head&gt;&lt;meta content="/images/google_favicon_128.png" itemprop="image"&gt;&lt;title&gt;Google&lt;/title&gt;&lt;script&gt;(function(){\n'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urlopen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返回对象提供方法：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         read() , readline() ,readlines() , fileno() , close() 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：这些方法的使用方式与文件对象完全一样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-         info()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：返回一个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httplib.HTTPMessage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对象，表示远程服务器返回的头信息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-         getcode()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：返回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状态码。如果是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请求，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请求成功完成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;404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网址未找到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-         geturl()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：返回请求的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500D8" w:rsidRPr="00D500D8" w:rsidRDefault="00D500D8" w:rsidP="00D500D8">
      <w:pPr>
        <w:widowControl/>
        <w:shd w:val="clear" w:color="auto" w:fill="FFFFFF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2.urllib.</w:t>
      </w:r>
      <w:r w:rsidR="00390BE8" w:rsidRPr="00390BE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="00390BE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request</w:t>
      </w:r>
      <w:r w:rsidR="00390B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urlretrieve(url[,filename[,reporthook[,data]]])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urlretrieve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方法将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定位到的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html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文件下载到你本地的硬盘中。如果不指定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filename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，则会存为临时文件。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urlretrieve()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返回一个二元组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(filename,mine_hdrs)</w:t>
      </w:r>
    </w:p>
    <w:p w:rsidR="00D500D8" w:rsidRPr="00D500D8" w:rsidRDefault="00D500D8" w:rsidP="00D500D8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临时存放：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filename = urllib.</w:t>
      </w:r>
      <w:r w:rsidR="00390BE8" w:rsidRPr="00390BE8">
        <w:t xml:space="preserve"> </w:t>
      </w:r>
      <w:r w:rsidR="00390BE8" w:rsidRPr="00390BE8">
        <w:rPr>
          <w:rFonts w:ascii="宋体" w:eastAsia="宋体" w:hAnsi="宋体" w:cs="宋体"/>
          <w:color w:val="000000"/>
          <w:kern w:val="0"/>
          <w:sz w:val="24"/>
          <w:szCs w:val="24"/>
        </w:rPr>
        <w:t>request.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urlretrieve(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'http://www.google.com.hk/'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type(filename)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&lt;type 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'tuple'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filename[0]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'/tmp/tmp8eVLjq'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filename[1]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&lt;httplib.HTTPMessage instance at 0xb6a363ec&gt;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存为本地文件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: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filename = urllib.</w:t>
      </w:r>
      <w:r w:rsidR="00390BE8" w:rsidRPr="00390BE8">
        <w:t xml:space="preserve"> </w:t>
      </w:r>
      <w:r w:rsidR="00390BE8" w:rsidRPr="00390BE8">
        <w:rPr>
          <w:rFonts w:ascii="宋体" w:eastAsia="宋体" w:hAnsi="宋体" w:cs="宋体"/>
          <w:color w:val="000000"/>
          <w:kern w:val="0"/>
          <w:sz w:val="24"/>
          <w:szCs w:val="24"/>
        </w:rPr>
        <w:t>request.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urlretrieve(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'http://www.google.com.hk/'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,filename=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'/home/dzhwen/python文件/Homework/urllib/google.html'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type(filename)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&lt;type 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'tuple'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filename[0]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'/home/dzhwen/python\xe6\x96\x87\xe4\xbb\xb6/Homework/urllib/google.html'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filename[1]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&lt;httplib.HTTPMessage instance at 0xb6e2c38c&gt;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500D8" w:rsidRPr="00D500D8" w:rsidRDefault="00D500D8" w:rsidP="00D500D8">
      <w:pPr>
        <w:widowControl/>
        <w:shd w:val="clear" w:color="auto" w:fill="FFFFFF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3.urllib.</w:t>
      </w:r>
      <w:r w:rsidR="00B91EC3" w:rsidRPr="00B91EC3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="00B91EC3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request</w:t>
      </w:r>
      <w:r w:rsidR="00B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urlcleanup()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清除由于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urllib.</w:t>
      </w:r>
      <w:r w:rsidR="00B91EC3" w:rsidRPr="00B91EC3">
        <w:t xml:space="preserve"> </w:t>
      </w:r>
      <w:r w:rsidR="00B91EC3" w:rsidRPr="00B91EC3">
        <w:rPr>
          <w:rFonts w:ascii="Verdana" w:eastAsia="宋体" w:hAnsi="Verdana" w:cs="宋体"/>
          <w:color w:val="000000"/>
          <w:kern w:val="0"/>
          <w:sz w:val="18"/>
          <w:szCs w:val="18"/>
        </w:rPr>
        <w:t>request.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urlretrieve()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所产生的缓存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500D8" w:rsidRPr="00D500D8" w:rsidRDefault="00D500D8" w:rsidP="00D500D8">
      <w:pPr>
        <w:widowControl/>
        <w:shd w:val="clear" w:color="auto" w:fill="FFFFFF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4.urllib.</w:t>
      </w:r>
      <w:r w:rsidR="00B91EC3" w:rsidRPr="00B91EC3">
        <w:t xml:space="preserve"> </w:t>
      </w:r>
      <w:r w:rsidR="00B91EC3" w:rsidRPr="00B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request.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quote(url)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urllib.quote_plus(url)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将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数据获取之后，并将其编码，从而适用与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字符串中，使其能被打印和被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服务器接受。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urllib.quote(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'http://www.baidu.com'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'http%3A//www.baidu.com'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urllib.quote_plus(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'http://www.baidu.com'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'http%3A%2F%2Fwww.baidu.com'</w:t>
      </w:r>
    </w:p>
    <w:p w:rsidR="00D500D8" w:rsidRPr="00D500D8" w:rsidRDefault="00D500D8" w:rsidP="00D500D8">
      <w:pPr>
        <w:widowControl/>
        <w:shd w:val="clear" w:color="auto" w:fill="FFFFFF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5.urllib.unquote(url)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urllib.unquote_plus(url)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的函数相反。</w:t>
      </w:r>
    </w:p>
    <w:p w:rsidR="00D500D8" w:rsidRPr="00D500D8" w:rsidRDefault="00D500D8" w:rsidP="00D500D8">
      <w:pPr>
        <w:widowControl/>
        <w:shd w:val="clear" w:color="auto" w:fill="FFFFFF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6.urllib.urlencode(query)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将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中的键值对以连接符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&amp;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划分</w:t>
      </w:r>
    </w:p>
    <w:p w:rsidR="00D500D8" w:rsidRPr="00D500D8" w:rsidRDefault="00D500D8" w:rsidP="00D500D8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这里可以与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urlopen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结合以实现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方法和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500D8">
        <w:rPr>
          <w:rFonts w:ascii="Verdana" w:eastAsia="宋体" w:hAnsi="Verdana" w:cs="宋体"/>
          <w:color w:val="000000"/>
          <w:kern w:val="0"/>
          <w:sz w:val="18"/>
          <w:szCs w:val="18"/>
        </w:rPr>
        <w:t>方法：</w:t>
      </w:r>
    </w:p>
    <w:p w:rsidR="00D500D8" w:rsidRPr="00D500D8" w:rsidRDefault="00D500D8" w:rsidP="00D500D8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GET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方法：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r w:rsidRPr="00D500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urllib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params=urllib.urlencode({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'spam'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:1,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'eggs'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:2,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'bacon'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:0})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&gt;&gt;&gt; params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'eggs=2&amp;bacon=0&amp;spam=1'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f=urllib.urlopen(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"http://python.org/query?%s"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params)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r w:rsidRPr="00D500D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f.read()</w:t>
      </w:r>
    </w:p>
    <w:p w:rsidR="00D500D8" w:rsidRPr="00D500D8" w:rsidRDefault="00D500D8" w:rsidP="00D500D8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0D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8" w:rsidRPr="00D500D8" w:rsidRDefault="00D500D8" w:rsidP="00D500D8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500D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POST</w:t>
      </w:r>
      <w:r w:rsidRPr="00D500D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方法：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r w:rsidRPr="00D500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urllib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parmas = urllib.urlencode({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'spam'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:1,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'eggs'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:2,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'bacon'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:0})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f=urllib.urlopen(</w:t>
      </w:r>
      <w:r w:rsidRPr="00D500D8">
        <w:rPr>
          <w:rFonts w:ascii="宋体" w:eastAsia="宋体" w:hAnsi="宋体" w:cs="宋体"/>
          <w:color w:val="800000"/>
          <w:kern w:val="0"/>
          <w:sz w:val="24"/>
          <w:szCs w:val="24"/>
        </w:rPr>
        <w:t>"http://python.org/query"</w:t>
      </w: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,parmas)</w:t>
      </w:r>
    </w:p>
    <w:p w:rsidR="00D500D8" w:rsidRPr="00D500D8" w:rsidRDefault="00D500D8" w:rsidP="00D500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0D8">
        <w:rPr>
          <w:rFonts w:ascii="宋体" w:eastAsia="宋体" w:hAnsi="宋体" w:cs="宋体"/>
          <w:color w:val="000000"/>
          <w:kern w:val="0"/>
          <w:sz w:val="24"/>
          <w:szCs w:val="24"/>
        </w:rPr>
        <w:t>&gt;&gt;&gt; f.read()</w:t>
      </w:r>
    </w:p>
    <w:p w:rsidR="00992E88" w:rsidRDefault="00992E88"/>
    <w:p w:rsidR="00B91EC3" w:rsidRDefault="00B91EC3"/>
    <w:p w:rsidR="00B91EC3" w:rsidRDefault="00B91EC3">
      <w:r>
        <w:t>U</w:t>
      </w:r>
      <w:r>
        <w:rPr>
          <w:rFonts w:hint="eastAsia"/>
        </w:rPr>
        <w:t>rllib.</w:t>
      </w:r>
      <w:r>
        <w:t>parse</w:t>
      </w:r>
    </w:p>
    <w:p w:rsidR="00B91EC3" w:rsidRDefault="00B91EC3">
      <w:pPr>
        <w:rPr>
          <w:rFonts w:hint="eastAsia"/>
        </w:rPr>
      </w:pPr>
      <w:r w:rsidRPr="00B91EC3">
        <w:rPr>
          <w:rFonts w:ascii="Courier New" w:eastAsia="宋体" w:hAnsi="Courier New" w:cs="Courier New"/>
          <w:color w:val="222222"/>
          <w:sz w:val="23"/>
          <w:szCs w:val="23"/>
          <w:shd w:val="clear" w:color="auto" w:fill="FFFFFF"/>
        </w:rPr>
        <w:t>urllib.parse.</w:t>
      </w:r>
      <w:r w:rsidRPr="00B91EC3">
        <w:rPr>
          <w:rFonts w:ascii="Courier New" w:eastAsia="宋体" w:hAnsi="Courier New" w:cs="Courier New"/>
          <w:b/>
          <w:bCs/>
          <w:color w:val="222222"/>
          <w:sz w:val="29"/>
          <w:szCs w:val="29"/>
          <w:shd w:val="clear" w:color="auto" w:fill="FFFFFF"/>
        </w:rPr>
        <w:t>urlparse</w:t>
      </w:r>
      <w:r w:rsidRPr="00B91EC3">
        <w:rPr>
          <w:rFonts w:ascii="Arial" w:hAnsi="Arial" w:cs="Arial"/>
          <w:color w:val="222222"/>
          <w:sz w:val="27"/>
          <w:szCs w:val="27"/>
          <w:shd w:val="clear" w:color="auto" w:fill="FFFFFF"/>
        </w:rPr>
        <w:t>(</w:t>
      </w:r>
      <w:r w:rsidRPr="00B91EC3">
        <w:rPr>
          <w:rFonts w:ascii="Arial" w:hAnsi="Arial" w:cs="Arial"/>
          <w:i/>
          <w:iCs/>
          <w:color w:val="222222"/>
          <w:shd w:val="clear" w:color="auto" w:fill="FFFFFF"/>
        </w:rPr>
        <w:t>urlstring</w:t>
      </w:r>
      <w:r w:rsidRPr="00B91EC3">
        <w:rPr>
          <w:rFonts w:ascii="Arial" w:hAnsi="Arial" w:cs="Arial"/>
          <w:color w:val="222222"/>
          <w:shd w:val="clear" w:color="auto" w:fill="FFFFFF"/>
        </w:rPr>
        <w:t>, </w:t>
      </w:r>
      <w:r w:rsidRPr="00B91EC3">
        <w:rPr>
          <w:rFonts w:ascii="Arial" w:hAnsi="Arial" w:cs="Arial"/>
          <w:i/>
          <w:iCs/>
          <w:color w:val="222222"/>
          <w:shd w:val="clear" w:color="auto" w:fill="FFFFFF"/>
        </w:rPr>
        <w:t>scheme=''</w:t>
      </w:r>
      <w:r w:rsidRPr="00B91EC3">
        <w:rPr>
          <w:rFonts w:ascii="Arial" w:hAnsi="Arial" w:cs="Arial"/>
          <w:color w:val="222222"/>
          <w:shd w:val="clear" w:color="auto" w:fill="FFFFFF"/>
        </w:rPr>
        <w:t>, </w:t>
      </w:r>
      <w:r w:rsidRPr="00B91EC3">
        <w:rPr>
          <w:rFonts w:ascii="Arial" w:hAnsi="Arial" w:cs="Arial"/>
          <w:i/>
          <w:iCs/>
          <w:color w:val="222222"/>
          <w:shd w:val="clear" w:color="auto" w:fill="FFFFFF"/>
        </w:rPr>
        <w:t>allow_fragments=True</w:t>
      </w:r>
      <w:r w:rsidRPr="00B91EC3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  <w:hyperlink r:id="rId8" w:anchor="urllib.parse.urlparse" w:tooltip="Permalink to this definition" w:history="1">
        <w:r w:rsidRPr="00B91EC3">
          <w:rPr>
            <w:rFonts w:ascii="Arial" w:hAnsi="Arial" w:cs="Arial"/>
            <w:color w:val="6363BB"/>
            <w:sz w:val="19"/>
            <w:szCs w:val="19"/>
            <w:shd w:val="clear" w:color="auto" w:fill="FFFFFF"/>
          </w:rPr>
          <w:t>¶</w:t>
        </w:r>
      </w:hyperlink>
      <w:bookmarkEnd w:id="0"/>
    </w:p>
    <w:sectPr w:rsidR="00B9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6BD" w:rsidRDefault="008E66BD" w:rsidP="00992E88">
      <w:r>
        <w:separator/>
      </w:r>
    </w:p>
  </w:endnote>
  <w:endnote w:type="continuationSeparator" w:id="0">
    <w:p w:rsidR="008E66BD" w:rsidRDefault="008E66BD" w:rsidP="0099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6BD" w:rsidRDefault="008E66BD" w:rsidP="00992E88">
      <w:r>
        <w:separator/>
      </w:r>
    </w:p>
  </w:footnote>
  <w:footnote w:type="continuationSeparator" w:id="0">
    <w:p w:rsidR="008E66BD" w:rsidRDefault="008E66BD" w:rsidP="00992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17"/>
    <w:rsid w:val="00390BE8"/>
    <w:rsid w:val="008E66BD"/>
    <w:rsid w:val="00992E88"/>
    <w:rsid w:val="00B91EC3"/>
    <w:rsid w:val="00C82B17"/>
    <w:rsid w:val="00D31626"/>
    <w:rsid w:val="00D500D8"/>
    <w:rsid w:val="00E721A9"/>
    <w:rsid w:val="00F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98CDB-08D1-4137-BE76-C64D3766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00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500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E8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92E88"/>
    <w:rPr>
      <w:rFonts w:ascii="Courier New" w:eastAsia="宋体" w:hAnsi="Courier New" w:cs="Courier New" w:hint="default"/>
      <w:sz w:val="23"/>
      <w:szCs w:val="23"/>
      <w:shd w:val="clear" w:color="auto" w:fill="ECF0F3"/>
    </w:rPr>
  </w:style>
  <w:style w:type="character" w:customStyle="1" w:styleId="sig-paren1">
    <w:name w:val="sig-paren1"/>
    <w:basedOn w:val="a0"/>
    <w:rsid w:val="00992E88"/>
    <w:rPr>
      <w:sz w:val="27"/>
      <w:szCs w:val="27"/>
    </w:rPr>
  </w:style>
  <w:style w:type="character" w:styleId="a5">
    <w:name w:val="Emphasis"/>
    <w:basedOn w:val="a0"/>
    <w:uiPriority w:val="20"/>
    <w:qFormat/>
    <w:rsid w:val="00992E88"/>
    <w:rPr>
      <w:i/>
      <w:iCs/>
    </w:rPr>
  </w:style>
  <w:style w:type="character" w:customStyle="1" w:styleId="1Char">
    <w:name w:val="标题 1 Char"/>
    <w:basedOn w:val="a0"/>
    <w:link w:val="1"/>
    <w:uiPriority w:val="9"/>
    <w:rsid w:val="00D500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500D8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500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500D8"/>
  </w:style>
  <w:style w:type="paragraph" w:styleId="HTML0">
    <w:name w:val="HTML Preformatted"/>
    <w:basedOn w:val="a"/>
    <w:link w:val="HTMLChar"/>
    <w:uiPriority w:val="99"/>
    <w:semiHidden/>
    <w:unhideWhenUsed/>
    <w:rsid w:val="00D50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500D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00D8"/>
    <w:rPr>
      <w:b/>
      <w:bCs/>
    </w:rPr>
  </w:style>
  <w:style w:type="character" w:customStyle="1" w:styleId="sig-paren">
    <w:name w:val="sig-paren"/>
    <w:basedOn w:val="a0"/>
    <w:rsid w:val="00B91EC3"/>
  </w:style>
  <w:style w:type="character" w:customStyle="1" w:styleId="apple-converted-space">
    <w:name w:val="apple-converted-space"/>
    <w:basedOn w:val="a0"/>
    <w:rsid w:val="00B91EC3"/>
  </w:style>
  <w:style w:type="character" w:styleId="a8">
    <w:name w:val="Hyperlink"/>
    <w:basedOn w:val="a0"/>
    <w:uiPriority w:val="99"/>
    <w:semiHidden/>
    <w:unhideWhenUsed/>
    <w:rsid w:val="00B91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6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517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43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3743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19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3164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6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1929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076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03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rllib.pars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359</Words>
  <Characters>2052</Characters>
  <Application>Microsoft Office Word</Application>
  <DocSecurity>0</DocSecurity>
  <Lines>17</Lines>
  <Paragraphs>4</Paragraphs>
  <ScaleCrop>false</ScaleCrop>
  <Company>china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6</cp:revision>
  <dcterms:created xsi:type="dcterms:W3CDTF">2016-08-09T03:07:00Z</dcterms:created>
  <dcterms:modified xsi:type="dcterms:W3CDTF">2016-10-26T03:07:00Z</dcterms:modified>
</cp:coreProperties>
</file>