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EA9361">
      <w:pPr>
        <w:widowControl/>
        <w:numPr>
          <w:ilvl w:val="0"/>
          <w:numId w:val="0"/>
        </w:numPr>
        <w:spacing w:after="200" w:line="276" w:lineRule="auto"/>
        <w:jc w:val="left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继续完成nandgame里面的Switching和ArithmeticLogicUnit，记录耗时并总结收获。</w:t>
      </w:r>
    </w:p>
    <w:p w14:paraId="5A9E0C8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完成Switching和ArithmeticLogicUnit关卡耗时约2小时，其中Switching关卡重点在信号选择和切换逻辑，耗时较少，而ArithmeticLogicUnit关卡涉及算术与逻辑操作的结合，复杂度更高。这次练习让我深入理解了选择器和开关的逻辑控制，熟悉了ALU的核心功能及条件控制的作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通过NandGame的实践，我强化了动手能力和对抽象逻辑概念的理解，为后续使用Verilog实现类似功能奠定了基础。</w:t>
      </w:r>
    </w:p>
    <w:p w14:paraId="18BC0F76">
      <w:pPr>
        <w:widowControl/>
        <w:numPr>
          <w:ilvl w:val="0"/>
          <w:numId w:val="0"/>
        </w:numPr>
        <w:spacing w:line="240" w:lineRule="auto"/>
        <w:jc w:val="left"/>
        <w:rPr>
          <w:rFonts w:hint="eastAsia" w:eastAsiaTheme="minorEastAsia"/>
          <w:b/>
          <w:bCs/>
          <w:szCs w:val="24"/>
          <w:lang w:eastAsia="zh-CN"/>
        </w:rPr>
      </w:pPr>
      <w:r>
        <w:rPr>
          <w:rFonts w:hint="eastAsia" w:eastAsiaTheme="minorEastAsia"/>
          <w:b/>
          <w:bCs/>
          <w:szCs w:val="24"/>
          <w:lang w:eastAsia="zh-CN"/>
        </w:rPr>
        <w:drawing>
          <wp:inline distT="0" distB="0" distL="114300" distR="114300">
            <wp:extent cx="3200400" cy="2520950"/>
            <wp:effectExtent l="0" t="0" r="0" b="6350"/>
            <wp:docPr id="1" name="图片 1" descr="987c0e7b52f60864c2704bcd4fecc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87c0e7b52f60864c2704bcd4fecca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6A03B7">
      <w:pPr>
        <w:widowControl/>
        <w:numPr>
          <w:ilvl w:val="0"/>
          <w:numId w:val="0"/>
        </w:numPr>
        <w:spacing w:after="200" w:line="276" w:lineRule="auto"/>
        <w:jc w:val="left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自行设计一个简单</w:t>
      </w:r>
      <w:r>
        <w:rPr>
          <w:rFonts w:hint="eastAsia"/>
          <w:b/>
          <w:bCs/>
          <w:szCs w:val="24"/>
          <w:lang w:val="en-US" w:eastAsia="zh-CN"/>
        </w:rPr>
        <w:t>运算</w:t>
      </w:r>
      <w:r>
        <w:rPr>
          <w:rFonts w:hint="eastAsia"/>
          <w:b/>
          <w:bCs/>
          <w:szCs w:val="24"/>
        </w:rPr>
        <w:t>模块，要求如下：</w:t>
      </w:r>
    </w:p>
    <w:p w14:paraId="0B11860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1、两个输入（ina，inb），分别为8位的二进制数</w:t>
      </w:r>
    </w:p>
    <w:p w14:paraId="498F5B9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2、多个输出，分别是这两个二进制数的运算结果，包括</w:t>
      </w:r>
    </w:p>
    <w:p w14:paraId="5656A6A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sumab:两个输入之和，sumflag:两个输入相加之后的进位</w:t>
      </w:r>
    </w:p>
    <w:p w14:paraId="48E1DD3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leftshiftA：把ina向左逻辑移位，移动的位数为inb，得到的结果（inb数值小于9）</w:t>
      </w:r>
    </w:p>
    <w:p w14:paraId="173CABF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lessflag:ina小于inb时返回1，否则返回0 </w:t>
      </w:r>
    </w:p>
    <w:p w14:paraId="29A4153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equalflag:ina等于inb时返回1，否则返回0 </w:t>
      </w:r>
    </w:p>
    <w:p w14:paraId="1ECFA9A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bitXorflag:把ina按位缩减异或之后的结果</w:t>
      </w:r>
    </w:p>
    <w:p w14:paraId="01B18057">
      <w:pPr>
        <w:widowControl/>
        <w:numPr>
          <w:ilvl w:val="0"/>
          <w:numId w:val="0"/>
        </w:numPr>
        <w:spacing w:after="200" w:line="276" w:lineRule="auto"/>
        <w:jc w:val="left"/>
        <w:rPr>
          <w:rFonts w:hint="eastAsia" w:eastAsiaTheme="minorEastAsia"/>
          <w:b/>
          <w:bCs/>
          <w:szCs w:val="24"/>
          <w:lang w:eastAsia="zh-CN"/>
        </w:rPr>
      </w:pPr>
      <w:r>
        <w:drawing>
          <wp:inline distT="0" distB="0" distL="114300" distR="114300">
            <wp:extent cx="2794635" cy="1617345"/>
            <wp:effectExtent l="0" t="0" r="12065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9975" cy="1653540"/>
            <wp:effectExtent l="0" t="0" r="952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1539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819275"/>
            <wp:effectExtent l="0" t="0" r="1143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结果分析：</w:t>
      </w:r>
    </w:p>
    <w:p w14:paraId="473F5B02">
      <w:pPr>
        <w:pStyle w:val="2"/>
        <w:keepNext w:val="0"/>
        <w:keepLines w:val="0"/>
        <w:widowControl/>
        <w:suppressLineNumbers w:val="0"/>
        <w:spacing w:beforeAutospacing="0" w:afterAutospacing="0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1.ina和inb的二进制值</w:t>
      </w:r>
    </w:p>
    <w:p w14:paraId="5CB68A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ina[7:0]=11000101(十进制：197)</w:t>
      </w:r>
    </w:p>
    <w:p w14:paraId="1549029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inb[7:0]=10101010(十进制：170)</w:t>
      </w:r>
    </w:p>
    <w:p w14:paraId="4A24E2BB">
      <w:pPr>
        <w:pStyle w:val="2"/>
        <w:keepNext w:val="0"/>
        <w:keepLines w:val="0"/>
        <w:widowControl/>
        <w:suppressLineNumbers w:val="0"/>
        <w:spacing w:beforeAutospacing="0" w:afterAutospacing="0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2.sumab[8:0]</w:t>
      </w:r>
    </w:p>
    <w:p w14:paraId="27C4362A">
      <w:pPr>
        <w:keepNext w:val="0"/>
        <w:keepLines w:val="0"/>
        <w:widowControl/>
        <w:suppressLineNumbers w:val="0"/>
        <w:bidi w:val="0"/>
        <w:spacing w:beforeAutospacing="0" w:afterAutospacing="0"/>
        <w:ind w:lef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11000101(197)+10101010(170)</w:t>
      </w:r>
    </w:p>
    <w:p w14:paraId="0FABCC0B">
      <w:pPr>
        <w:keepNext w:val="0"/>
        <w:keepLines w:val="0"/>
        <w:widowControl/>
        <w:suppressLineNumbers w:val="0"/>
        <w:bidi w:val="0"/>
        <w:spacing w:beforeAutospacing="0" w:afterAutospacing="0"/>
        <w:ind w:lef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101101111(结果：367)</w:t>
      </w:r>
    </w:p>
    <w:p w14:paraId="50820352">
      <w:pPr>
        <w:pStyle w:val="6"/>
        <w:keepNext w:val="0"/>
        <w:keepLines w:val="0"/>
        <w:widowControl/>
        <w:suppressLineNumbers w:val="0"/>
        <w:spacing w:beforeAutospacing="0" w:afterAutospacing="0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加法正确，结果为9位，最高位是进位。</w:t>
      </w:r>
    </w:p>
    <w:p w14:paraId="51AA0A12">
      <w:pPr>
        <w:pStyle w:val="2"/>
        <w:keepNext w:val="0"/>
        <w:keepLines w:val="0"/>
        <w:widowControl/>
        <w:suppressLineNumbers w:val="0"/>
        <w:spacing w:beforeAutospacing="0" w:afterAutospacing="0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3.sumflag</w:t>
      </w:r>
    </w:p>
    <w:p w14:paraId="2FC047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加法结果101101111是9位，最高位是进位1，因此sumflag=1。</w:t>
      </w:r>
    </w:p>
    <w:p w14:paraId="30970353">
      <w:pPr>
        <w:pStyle w:val="2"/>
        <w:keepNext w:val="0"/>
        <w:keepLines w:val="0"/>
        <w:widowControl/>
        <w:suppressLineNumbers w:val="0"/>
        <w:spacing w:beforeAutospacing="0" w:afterAutospacing="0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4.leftshiftA</w:t>
      </w:r>
    </w:p>
    <w:p w14:paraId="0FA5314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leftshiftA是ina向左逻辑移位inb位。</w:t>
      </w:r>
    </w:p>
    <w:p w14:paraId="7FC4A29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ina被完全移出，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leftshiftA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=0。</w:t>
      </w:r>
    </w:p>
    <w:p w14:paraId="225C93C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移位操作仅支持合理范围（如0到7），因为ina是8位，左移超过其位宽会导致溢出。</w:t>
      </w:r>
    </w:p>
    <w:p w14:paraId="20820254">
      <w:pPr>
        <w:pStyle w:val="2"/>
        <w:keepNext w:val="0"/>
        <w:keepLines w:val="0"/>
        <w:widowControl/>
        <w:suppressLineNumbers w:val="0"/>
        <w:spacing w:beforeAutospacing="0" w:afterAutospacing="0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5.lessflag</w:t>
      </w:r>
    </w:p>
    <w:p w14:paraId="3E1ACD2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197&gt;170，所以lessflag=0。</w:t>
      </w:r>
    </w:p>
    <w:p w14:paraId="21F70269">
      <w:pPr>
        <w:pStyle w:val="2"/>
        <w:keepNext w:val="0"/>
        <w:keepLines w:val="0"/>
        <w:widowControl/>
        <w:suppressLineNumbers w:val="0"/>
        <w:spacing w:beforeAutospacing="0" w:afterAutospacing="0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6.equalflag</w:t>
      </w:r>
    </w:p>
    <w:p w14:paraId="6A2033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不相等，所以equalflag=0。</w:t>
      </w:r>
    </w:p>
    <w:p w14:paraId="67E591EA">
      <w:pPr>
        <w:pStyle w:val="2"/>
        <w:keepNext w:val="0"/>
        <w:keepLines w:val="0"/>
        <w:widowControl/>
        <w:suppressLineNumbers w:val="0"/>
        <w:spacing w:beforeAutospacing="0" w:afterAutospacing="0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7.bitXorflag</w:t>
      </w:r>
    </w:p>
    <w:p w14:paraId="06C6CD40">
      <w:pPr>
        <w:spacing w:beforeAutospacing="0" w:afterAutospacing="0"/>
        <w:ind w:left="0" w:firstLine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把ina从后往前按位异或，bitXorflag=0。</w:t>
      </w:r>
    </w:p>
    <w:p w14:paraId="48B0A217">
      <w:pPr>
        <w:spacing w:beforeAutospacing="0" w:afterAutospacing="0"/>
        <w:ind w:left="0" w:firstLine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 w14:paraId="721013CD">
      <w:pPr>
        <w:spacing w:beforeAutospacing="0" w:afterAutospacing="0"/>
        <w:ind w:left="0" w:firstLine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总结：</w:t>
      </w:r>
    </w:p>
    <w:p w14:paraId="5A27A126">
      <w:pPr>
        <w:spacing w:beforeAutospacing="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通过本次程序设计和NandGame实践，我深入理解了数字电路设计和逻辑实现的核心概念。同时，通过实践，我提升了动手能力，体会到硬件设计的严谨性。本次学习为后续设计更复杂的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实验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奠定了基础，也激发了我进一步探索数字电路与硬件开发的兴趣。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dhMWI0ZTc0ZGViOGFlYTI4MTZiYTE3YzhiMTgxYmUifQ=="/>
  </w:docVars>
  <w:rsids>
    <w:rsidRoot w:val="002C1753"/>
    <w:rsid w:val="00275C5D"/>
    <w:rsid w:val="002C1753"/>
    <w:rsid w:val="004158BE"/>
    <w:rsid w:val="00451439"/>
    <w:rsid w:val="008B3427"/>
    <w:rsid w:val="0099566A"/>
    <w:rsid w:val="00AC1599"/>
    <w:rsid w:val="00DB7B30"/>
    <w:rsid w:val="00FF6A06"/>
    <w:rsid w:val="0414147C"/>
    <w:rsid w:val="072B1483"/>
    <w:rsid w:val="0BA629EB"/>
    <w:rsid w:val="100F23D0"/>
    <w:rsid w:val="13D34CC4"/>
    <w:rsid w:val="19566C7C"/>
    <w:rsid w:val="1F4D0492"/>
    <w:rsid w:val="23D83E1C"/>
    <w:rsid w:val="24FD3B3B"/>
    <w:rsid w:val="2A03162E"/>
    <w:rsid w:val="2AAE58D7"/>
    <w:rsid w:val="2C0003B4"/>
    <w:rsid w:val="2C266948"/>
    <w:rsid w:val="430F518E"/>
    <w:rsid w:val="496E6505"/>
    <w:rsid w:val="580F5357"/>
    <w:rsid w:val="5AAE070E"/>
    <w:rsid w:val="5F5C1B5E"/>
    <w:rsid w:val="609F2402"/>
    <w:rsid w:val="65293587"/>
    <w:rsid w:val="7E79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unhideWhenUsed/>
    <w:qFormat/>
    <w:uiPriority w:val="99"/>
    <w:pPr>
      <w:jc w:val="left"/>
    </w:p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3"/>
    <w:next w:val="3"/>
    <w:link w:val="15"/>
    <w:semiHidden/>
    <w:unhideWhenUsed/>
    <w:uiPriority w:val="99"/>
    <w:rPr>
      <w:b/>
      <w:bCs/>
    </w:rPr>
  </w:style>
  <w:style w:type="table" w:styleId="9">
    <w:name w:val="Table Grid"/>
    <w:basedOn w:val="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character" w:styleId="13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4">
    <w:name w:val="批注文字 字符"/>
    <w:basedOn w:val="10"/>
    <w:link w:val="3"/>
    <w:uiPriority w:val="99"/>
  </w:style>
  <w:style w:type="character" w:customStyle="1" w:styleId="15">
    <w:name w:val="批注主题 字符"/>
    <w:basedOn w:val="14"/>
    <w:link w:val="7"/>
    <w:semiHidden/>
    <w:uiPriority w:val="99"/>
    <w:rPr>
      <w:b/>
      <w:bCs/>
    </w:rPr>
  </w:style>
  <w:style w:type="character" w:customStyle="1" w:styleId="16">
    <w:name w:val="批注框文本 字符"/>
    <w:basedOn w:val="10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601</Words>
  <Characters>1004</Characters>
  <Lines>1</Lines>
  <Paragraphs>1</Paragraphs>
  <TotalTime>5</TotalTime>
  <ScaleCrop>false</ScaleCrop>
  <LinksUpToDate>false</LinksUpToDate>
  <CharactersWithSpaces>1006</CharactersWithSpaces>
  <Application>WPS Office_12.1.0.19199_F1E327BC-269C-435d-A152-05C5408002CA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2020-07-03T03:00:00Z</dcterms:created>
  <dc:creator>quinn109</dc:creator>
  <cp:lastModifiedBy>事在人为.</cp:lastModifiedBy>
  <dcterms:modified xsi:type="dcterms:W3CDTF">2024-11-27T10:31:33Z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2052-12.1.0.19199</vt:lpwstr>
  </property>
  <property fmtid="{D5CDD505-2E9C-101B-9397-08002B2CF9AE}" pid="3" name="ICV">
    <vt:lpwstr>223386B550C64F46996681B3ADA19E1B_13</vt:lpwstr>
  </property>
</Properties>
</file>