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DOC-START</w:t>
      </w:r>
    </w:p>
    <w:sdt>
      <w:sdtContent>
        <w:p>
          <w:r>
            <w:t>OUTER-START</w:t>
          </w:r>
        </w:p>
        <w:sdt>
          <w:sdtContent>
            <w:p>
              <w:r>
                <w:t>INNER-SDT</w:t>
              </w:r>
            </w:p>
          </w:sdtContent>
        </w:sdt>
        <w:tbl>
          <w:tr>
            <w:tc>
              <w:p>
                <w:r>
                  <w:t>CELL-BEFORE</w:t>
                </w:r>
              </w:p>
              <w:sdt>
                <w:sdtContent>
                  <w:p>
                    <w:r>
                      <w:t>CELL-SDT</w:t>
                    </w:r>
                  </w:p>
                </w:sdtContent>
              </w:sdt>
              <w:tbl>
                <w:tr>
                  <w:tc>
                    <w:p>
                      <w:r>
                        <w:t>NESTED-TABLE-CELL</w:t>
                      </w:r>
                    </w:p>
                  </w:tc>
                </w:tr>
              </w:tbl>
              <w:p>
                <w:r>
                  <w:t>CELL-AFTER</w:t>
                </w:r>
              </w:p>
            </w:tc>
            <w:tc>
              <w:p>
                <w:r>
                  <w:t>SECOND-CELL</w:t>
                </w:r>
              </w:p>
            </w:tc>
          </w:tr>
        </w:tbl>
        <w:p>
          <w:r>
            <w:t>OUTER-END</w:t>
          </w:r>
        </w:p>
      </w:sdtContent>
    </w:sdt>
    <w:p>
      <w:r>
        <w:t>DOC-END</w:t>
      </w:r>
    </w:p>
    <w:sectPr/>
  </w:body>
</w:document>
</file>