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68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68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6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68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6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197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6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509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5839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484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8"/>
        <w:gridCol w:w="5699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7315" cy="316230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40" cy="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35pt;height:24.8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82115" cy="41973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0" cy="419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35pt;height:32.95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7315" cy="316230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40" cy="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35pt;height:24.8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848360</wp:posOffset>
                </wp:positionH>
                <wp:positionV relativeFrom="paragraph">
                  <wp:posOffset>10795</wp:posOffset>
                </wp:positionV>
                <wp:extent cx="843915" cy="523240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3120" cy="52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51435" cy="422910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42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2990" cy="420370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60" cy="41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82115" cy="41973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0" cy="419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35pt;height:32.95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82115" cy="41973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0" cy="419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35pt;height:32.95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82115" cy="41973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0" cy="419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35pt;height:32.95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 xml:space="preserve">-b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 xml:space="preserve">-m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环境变量：</w:t>
      </w:r>
    </w:p>
    <w:p>
      <w:pPr>
        <w:pStyle w:val="Normal"/>
        <w:rPr/>
      </w:pPr>
      <w:r>
        <w:rPr/>
        <w:tab/>
        <w:t>PATH</w:t>
      </w:r>
      <w:r>
        <w:rPr/>
        <w:t>环境变量：定义的是系统搜索命令打路径</w:t>
      </w:r>
    </w:p>
    <w:p>
      <w:pPr>
        <w:pStyle w:val="Normal"/>
        <w:rPr/>
      </w:pPr>
      <w:r>
        <w:rPr/>
        <w:tab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  <w:t xml:space="preserve">find  / -name install.log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find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 xml:space="preserve">-o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举例： </w:t>
      </w:r>
    </w:p>
    <w:p>
      <w:pPr>
        <w:pStyle w:val="Normal"/>
        <w:rPr/>
      </w:pPr>
      <w:r>
        <w:rPr/>
        <w:tab/>
        <w:tab/>
        <w:tab/>
        <w:tab/>
        <w:tab/>
        <w:t>man -5 passwd</w:t>
      </w:r>
    </w:p>
    <w:p>
      <w:pPr>
        <w:pStyle w:val="Normal"/>
        <w:rPr/>
      </w:pPr>
      <w:r>
        <w:rPr/>
        <w:tab/>
        <w:tab/>
        <w:tab/>
        <w:tab/>
        <w:tab/>
        <w:t>man -4 null</w:t>
      </w:r>
    </w:p>
    <w:p>
      <w:pPr>
        <w:pStyle w:val="Normal"/>
        <w:rPr/>
      </w:pPr>
      <w:r>
        <w:rPr/>
        <w:tab/>
        <w:tab/>
        <w:tab/>
        <w:tab/>
        <w:tab/>
        <w:t>man -8 ifconfig</w:t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其他帮助命令：</w:t>
      </w:r>
    </w:p>
    <w:p>
      <w:pPr>
        <w:pStyle w:val="Normal"/>
        <w:rPr/>
      </w:pPr>
      <w:r>
        <w:rPr/>
        <w:tab/>
        <w:tab/>
      </w:r>
      <w:r>
        <w:rPr/>
        <w:t>选项帮助：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命令  </w:t>
      </w:r>
      <w:r>
        <w:rPr/>
        <w:t>--help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获取命令选项的帮助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例如： </w:t>
      </w:r>
      <w:r>
        <w:rPr/>
        <w:t>ls –help</w:t>
      </w:r>
    </w:p>
    <w:p>
      <w:pPr>
        <w:pStyle w:val="Normal"/>
        <w:rPr/>
      </w:pPr>
      <w:r>
        <w:rPr/>
        <w:tab/>
        <w:tab/>
        <w:t xml:space="preserve">shell </w:t>
      </w:r>
      <w:r>
        <w:rPr/>
        <w:t>内部命令帮助：</w:t>
      </w:r>
    </w:p>
    <w:p>
      <w:pPr>
        <w:pStyle w:val="Normal"/>
        <w:rPr/>
      </w:pPr>
      <w:r>
        <w:rPr/>
        <w:tab/>
        <w:tab/>
        <w:tab/>
        <w:t xml:space="preserve">help shell 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</w:t>
      </w:r>
      <w:r>
        <w:rPr/>
        <w:t>shell</w:t>
      </w:r>
      <w:r>
        <w:rPr/>
        <w:t>内部命令的帮助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</w:p>
    <w:p>
      <w:pPr>
        <w:pStyle w:val="Normal"/>
        <w:rPr/>
      </w:pPr>
      <w:r>
        <w:rPr/>
        <w:tab/>
        <w:tab/>
        <w:tab/>
        <w:tab/>
        <w:tab/>
        <w:t>whereis cd   #</w:t>
      </w:r>
      <w:r>
        <w:rPr/>
        <w:t>确定是否是</w:t>
      </w:r>
      <w:r>
        <w:rPr/>
        <w:t>shell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ab/>
        <w:t>help cd  #</w:t>
      </w:r>
      <w:r>
        <w:rPr/>
        <w:t>获取内部命令帮助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详细命令帮助</w:t>
      </w:r>
      <w:r>
        <w:rPr/>
        <w:t>info</w:t>
      </w:r>
    </w:p>
    <w:p>
      <w:pPr>
        <w:pStyle w:val="Normal"/>
        <w:rPr/>
      </w:pPr>
      <w:r>
        <w:rPr/>
        <w:tab/>
        <w:tab/>
        <w:tab/>
        <w:t xml:space="preserve">info </w:t>
      </w:r>
      <w:r>
        <w:rPr/>
        <w:t>命令：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>回车   ： 进入子帮助页面（带有</w:t>
      </w:r>
      <w:r>
        <w:rPr/>
        <w:t>*</w:t>
      </w:r>
      <w:r>
        <w:rPr/>
        <w:t>号标记）</w:t>
      </w:r>
    </w:p>
    <w:p>
      <w:pPr>
        <w:pStyle w:val="Normal"/>
        <w:rPr/>
      </w:pPr>
      <w:r>
        <w:rPr/>
        <w:tab/>
        <w:tab/>
        <w:tab/>
        <w:tab/>
        <w:t xml:space="preserve">- u   </w:t>
      </w:r>
      <w:r>
        <w:rPr/>
        <w:t>： 进入上层页面</w:t>
      </w:r>
    </w:p>
    <w:p>
      <w:pPr>
        <w:pStyle w:val="Normal"/>
        <w:rPr/>
      </w:pPr>
      <w:r>
        <w:rPr/>
        <w:tab/>
        <w:tab/>
        <w:tab/>
        <w:tab/>
        <w:t xml:space="preserve">- n  </w:t>
      </w:r>
      <w:r>
        <w:rPr/>
        <w:t>：进入下一个帮助小节</w:t>
      </w:r>
    </w:p>
    <w:p>
      <w:pPr>
        <w:pStyle w:val="Normal"/>
        <w:rPr/>
      </w:pPr>
      <w:r>
        <w:rPr/>
        <w:tab/>
        <w:tab/>
        <w:tab/>
        <w:tab/>
        <w:t xml:space="preserve">-p </w:t>
      </w:r>
      <w:r>
        <w:rPr/>
        <w:t>：进入上一个帮助小节</w:t>
      </w:r>
    </w:p>
    <w:p>
      <w:pPr>
        <w:pStyle w:val="Normal"/>
        <w:rPr/>
      </w:pPr>
      <w:r>
        <w:rPr/>
        <w:tab/>
        <w:tab/>
        <w:tab/>
        <w:tab/>
        <w:t xml:space="preserve">-q  </w:t>
      </w:r>
      <w:r>
        <w:rPr/>
        <w:t>： 退出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  <w:tab/>
      </w:r>
      <w:r>
        <w:rPr/>
        <w:t>常用压缩格式：</w:t>
      </w:r>
      <w:r>
        <w:rPr/>
        <w:t>.zip   .gz     .bz2</w:t>
      </w:r>
    </w:p>
    <w:p>
      <w:pPr>
        <w:pStyle w:val="Normal"/>
        <w:rPr/>
      </w:pPr>
      <w:r>
        <w:rPr/>
        <w:tab/>
      </w:r>
      <w:r>
        <w:rPr/>
        <w:t xml:space="preserve">常用压缩格式：  </w:t>
      </w:r>
      <w:r>
        <w:rPr/>
        <w:t>.tar.gz            .tar.bz2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.zip 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zip  </w:t>
      </w:r>
      <w:r>
        <w:rPr/>
        <w:t>压缩文件名  原文件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压缩文件</w:t>
      </w:r>
    </w:p>
    <w:p>
      <w:pPr>
        <w:pStyle w:val="Normal"/>
        <w:rPr/>
      </w:pPr>
      <w:r>
        <w:rPr/>
        <w:tab/>
        <w:tab/>
      </w:r>
      <w:r>
        <w:rPr/>
        <w:t xml:space="preserve">命令： </w:t>
      </w:r>
      <w:r>
        <w:rPr/>
        <w:t xml:space="preserve">zip -r </w:t>
      </w:r>
      <w:r>
        <w:rPr/>
        <w:t>压缩文件名  原目录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压缩目录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unzip 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</w:t>
      </w:r>
      <w:r>
        <w:rPr/>
        <w:t>.zip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.gz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格式打压缩文件，原文件会消失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-c </w:t>
      </w:r>
      <w:r>
        <w:rPr/>
        <w:t xml:space="preserve">原文件 </w:t>
      </w:r>
      <w:r>
        <w:rPr/>
        <w:t xml:space="preserve">&gt;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格式，原文件保留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gzip -c testdir &gt; testdir.gz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-r </w:t>
      </w:r>
      <w:r>
        <w:rPr/>
        <w:t>目录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压缩目录下所有的子文件，但是不能压缩目录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/>
        <w:t>命令：</w:t>
      </w:r>
      <w:r>
        <w:rPr/>
        <w:t xml:space="preserve">gzip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gunzip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.bz2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.bz2</w:t>
      </w:r>
      <w:r>
        <w:rPr/>
        <w:t>格式，不保留原文件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bzip2 -k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压缩之后保留原文件</w:t>
      </w:r>
    </w:p>
    <w:p>
      <w:pPr>
        <w:pStyle w:val="Normal"/>
        <w:rPr/>
      </w:pPr>
      <w:r>
        <w:rPr/>
        <w:tab/>
        <w:tab/>
      </w:r>
      <w:r>
        <w:rPr/>
        <w:t>注意：</w:t>
      </w:r>
      <w:r>
        <w:rPr/>
        <w:t>bzip2</w:t>
      </w:r>
      <w:r>
        <w:rPr/>
        <w:t>命令不能压缩目录。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解压缩，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bunzip2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解压缩， 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.tar.gz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-cvf  </w:t>
      </w:r>
      <w:r>
        <w:rPr/>
        <w:t>打包文件名  原文件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：打包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：显示过程</w:t>
      </w:r>
    </w:p>
    <w:p>
      <w:pPr>
        <w:pStyle w:val="Normal"/>
        <w:rPr/>
      </w:pPr>
      <w:r>
        <w:rPr/>
        <w:tab/>
        <w:tab/>
        <w:tab/>
        <w:tab/>
        <w:t xml:space="preserve">-f </w:t>
      </w:r>
      <w:r>
        <w:rPr/>
        <w:t>：制定打包后的文件名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  <w:r>
        <w:rPr/>
        <w:t>tar -cvf  test.tar  test</w:t>
      </w:r>
    </w:p>
    <w:p>
      <w:pPr>
        <w:pStyle w:val="Normal"/>
        <w:rPr/>
      </w:pPr>
      <w:r>
        <w:rPr/>
        <w:tab/>
        <w:t xml:space="preserve">    </w:t>
      </w:r>
      <w:r>
        <w:rPr/>
        <w:t>解打包命令：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-xvf </w:t>
      </w:r>
      <w:r>
        <w:rPr/>
        <w:t>打包文件名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 解打包</w:t>
      </w:r>
    </w:p>
    <w:p>
      <w:pPr>
        <w:pStyle w:val="Normal"/>
        <w:rPr/>
      </w:pPr>
      <w:r>
        <w:rPr/>
        <w:tab/>
        <w:tab/>
      </w:r>
      <w:r>
        <w:rPr/>
        <w:t>例如：</w:t>
      </w:r>
    </w:p>
    <w:p>
      <w:pPr>
        <w:pStyle w:val="Normal"/>
        <w:rPr/>
      </w:pPr>
      <w:r>
        <w:rPr/>
        <w:tab/>
        <w:tab/>
        <w:tab/>
        <w:t>tar -xvf  test.tar</w:t>
      </w:r>
    </w:p>
    <w:p>
      <w:pPr>
        <w:pStyle w:val="Normal"/>
        <w:rPr/>
      </w:pPr>
      <w:r>
        <w:rPr/>
        <w:tab/>
      </w:r>
      <w:r>
        <w:rPr/>
        <w:t>其实</w:t>
      </w:r>
      <w:r>
        <w:rPr/>
        <w:t>.tar.gz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.tar.gz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.tar.gz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.tar.bz2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>其实</w:t>
      </w:r>
      <w:r>
        <w:rPr/>
        <w:t>.tar.bz2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.tar.bz2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.tar.bz2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  <w:tab/>
        <w:tab/>
        <w:t xml:space="preserve">-t </w:t>
      </w:r>
      <w:r>
        <w:rPr/>
        <w:t>：只查看不解压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  <w:tab/>
        <w:t>1</w:t>
      </w:r>
      <w:r>
        <w:rPr/>
        <w:t xml:space="preserve">》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>#shutdown  [</w:t>
      </w:r>
      <w:r>
        <w:rPr/>
        <w:t>选项</w:t>
      </w:r>
      <w:r>
        <w:rPr/>
        <w:t xml:space="preserve">] </w:t>
      </w:r>
      <w:r>
        <w:rPr/>
        <w:t>时间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：取消当前一个关机命令</w:t>
      </w:r>
    </w:p>
    <w:p>
      <w:pPr>
        <w:pStyle w:val="Normal"/>
        <w:rPr/>
      </w:pPr>
      <w:r>
        <w:rPr/>
        <w:tab/>
        <w:tab/>
        <w:tab/>
        <w:tab/>
        <w:t xml:space="preserve">-h  </w:t>
      </w:r>
      <w:r>
        <w:rPr/>
        <w:t>： 关机</w:t>
      </w:r>
    </w:p>
    <w:p>
      <w:pPr>
        <w:pStyle w:val="Normal"/>
        <w:rPr/>
      </w:pPr>
      <w:r>
        <w:rPr/>
        <w:tab/>
        <w:tab/>
        <w:tab/>
        <w:tab/>
        <w:t xml:space="preserve">-r  </w:t>
      </w:r>
      <w:r>
        <w:rPr/>
        <w:t>：重启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》  其他的关机命令</w:t>
      </w:r>
    </w:p>
    <w:p>
      <w:pPr>
        <w:pStyle w:val="Normal"/>
        <w:rPr/>
      </w:pPr>
      <w:r>
        <w:rPr/>
        <w:tab/>
        <w:tab/>
        <w:t># halt</w:t>
      </w:r>
    </w:p>
    <w:p>
      <w:pPr>
        <w:pStyle w:val="Normal"/>
        <w:rPr/>
      </w:pPr>
      <w:r>
        <w:rPr/>
        <w:tab/>
        <w:tab/>
        <w:t># poweroff</w:t>
      </w:r>
    </w:p>
    <w:p>
      <w:pPr>
        <w:pStyle w:val="Normal"/>
        <w:rPr/>
      </w:pPr>
      <w:r>
        <w:rPr/>
        <w:tab/>
        <w:tab/>
        <w:t># init 0</w:t>
      </w:r>
    </w:p>
    <w:p>
      <w:pPr>
        <w:pStyle w:val="Normal"/>
        <w:rPr/>
      </w:pPr>
      <w:r>
        <w:rPr/>
        <w:tab/>
        <w:t>3</w:t>
      </w:r>
      <w:r>
        <w:rPr/>
        <w:t>》  其他重启命令</w:t>
      </w:r>
    </w:p>
    <w:p>
      <w:pPr>
        <w:pStyle w:val="Normal"/>
        <w:rPr/>
      </w:pPr>
      <w:r>
        <w:rPr/>
        <w:tab/>
        <w:tab/>
        <w:t># boot</w:t>
      </w:r>
    </w:p>
    <w:p>
      <w:pPr>
        <w:pStyle w:val="Normal"/>
        <w:rPr/>
      </w:pPr>
      <w:r>
        <w:rPr/>
        <w:tab/>
        <w:tab/>
        <w:t># init 6</w:t>
      </w:r>
    </w:p>
    <w:p>
      <w:pPr>
        <w:pStyle w:val="Normal"/>
        <w:rPr/>
      </w:pPr>
      <w:r>
        <w:rPr/>
        <w:tab/>
        <w:t>4</w:t>
      </w:r>
      <w:r>
        <w:rPr/>
        <w:t>》 系统运行级别</w:t>
      </w:r>
    </w:p>
    <w:p>
      <w:pPr>
        <w:pStyle w:val="Normal"/>
        <w:rPr/>
      </w:pPr>
      <w:r>
        <w:rPr/>
        <w:tab/>
        <w:tab/>
        <w:t xml:space="preserve">0   </w:t>
      </w:r>
      <w:r>
        <w:rPr/>
        <w:t>： 关机</w:t>
      </w:r>
    </w:p>
    <w:p>
      <w:pPr>
        <w:pStyle w:val="Normal"/>
        <w:rPr/>
      </w:pPr>
      <w:r>
        <w:rPr/>
        <w:tab/>
        <w:tab/>
        <w:t xml:space="preserve">1  </w:t>
      </w:r>
      <w:r>
        <w:rPr/>
        <w:t>：单用户</w:t>
      </w:r>
    </w:p>
    <w:p>
      <w:pPr>
        <w:pStyle w:val="Normal"/>
        <w:rPr/>
      </w:pPr>
      <w:r>
        <w:rPr/>
        <w:tab/>
        <w:tab/>
        <w:t xml:space="preserve">2 </w:t>
      </w:r>
      <w:r>
        <w:rPr/>
        <w:t>：不完全多用户，不含</w:t>
      </w:r>
      <w:r>
        <w:rPr/>
        <w:t>NFS</w:t>
      </w:r>
      <w:r>
        <w:rPr/>
        <w:t>服务</w:t>
      </w:r>
    </w:p>
    <w:p>
      <w:pPr>
        <w:pStyle w:val="Normal"/>
        <w:rPr/>
      </w:pPr>
      <w:r>
        <w:rPr/>
        <w:tab/>
        <w:tab/>
        <w:t xml:space="preserve">3 </w:t>
      </w:r>
      <w:r>
        <w:rPr/>
        <w:t>：完全多用户</w:t>
      </w:r>
    </w:p>
    <w:p>
      <w:pPr>
        <w:pStyle w:val="Normal"/>
        <w:rPr/>
      </w:pPr>
      <w:r>
        <w:rPr/>
        <w:tab/>
        <w:tab/>
        <w:t xml:space="preserve">4  </w:t>
      </w:r>
      <w:r>
        <w:rPr/>
        <w:t>： 未分配</w:t>
      </w:r>
    </w:p>
    <w:p>
      <w:pPr>
        <w:pStyle w:val="Normal"/>
        <w:rPr/>
      </w:pPr>
      <w:r>
        <w:rPr/>
        <w:tab/>
        <w:tab/>
        <w:t xml:space="preserve">5  </w:t>
      </w:r>
      <w:r>
        <w:rPr/>
        <w:t>：图形界面</w:t>
      </w:r>
    </w:p>
    <w:p>
      <w:pPr>
        <w:pStyle w:val="Normal"/>
        <w:rPr/>
      </w:pPr>
      <w:r>
        <w:rPr/>
        <w:tab/>
        <w:tab/>
        <w:t xml:space="preserve">6  </w:t>
      </w:r>
      <w:r>
        <w:rPr/>
        <w:t>： 重启</w:t>
      </w:r>
    </w:p>
    <w:p>
      <w:pPr>
        <w:pStyle w:val="Normal"/>
        <w:rPr/>
      </w:pPr>
      <w:r>
        <w:rPr/>
        <w:tab/>
        <w:t>#cat /etc/inittab</w:t>
      </w:r>
    </w:p>
    <w:p>
      <w:pPr>
        <w:pStyle w:val="Normal"/>
        <w:rPr/>
      </w:pPr>
      <w:r>
        <w:rPr/>
        <w:tab/>
        <w:tab/>
        <w:t>#</w:t>
      </w:r>
      <w:r>
        <w:rPr/>
        <w:t>修改系统默认运行级别</w:t>
      </w:r>
    </w:p>
    <w:p>
      <w:pPr>
        <w:pStyle w:val="Normal"/>
        <w:rPr/>
      </w:pPr>
      <w:r>
        <w:rPr/>
        <w:tab/>
        <w:tab/>
        <w:tab/>
        <w:t>id:3:initdefault:</w:t>
      </w:r>
    </w:p>
    <w:p>
      <w:pPr>
        <w:pStyle w:val="Normal"/>
        <w:rPr/>
      </w:pPr>
      <w:r>
        <w:rPr/>
        <w:tab/>
        <w:t># runlevel</w:t>
      </w:r>
    </w:p>
    <w:p>
      <w:pPr>
        <w:pStyle w:val="Normal"/>
        <w:rPr/>
      </w:pPr>
      <w:r>
        <w:rPr/>
        <w:tab/>
        <w:tab/>
        <w:t>#</w:t>
      </w:r>
      <w:r>
        <w:rPr/>
        <w:t>查询系统运行级别</w:t>
      </w:r>
    </w:p>
    <w:p>
      <w:pPr>
        <w:pStyle w:val="Normal"/>
        <w:rPr/>
      </w:pPr>
      <w:r>
        <w:rPr/>
        <w:tab/>
        <w:t>5</w:t>
      </w:r>
      <w:r>
        <w:rPr/>
        <w:t>》 退出登录命令</w:t>
      </w:r>
    </w:p>
    <w:p>
      <w:pPr>
        <w:pStyle w:val="Normal"/>
        <w:rPr/>
      </w:pPr>
      <w:r>
        <w:rPr/>
        <w:tab/>
        <w:tab/>
        <w:t># logout</w:t>
      </w:r>
    </w:p>
    <w:p>
      <w:pPr>
        <w:pStyle w:val="Normal"/>
        <w:rPr/>
      </w:pPr>
      <w:r>
        <w:rPr/>
        <w:tab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  <w:tab/>
      </w:r>
      <w:r>
        <w:rPr/>
        <w:t>挂载命令：</w:t>
      </w:r>
    </w:p>
    <w:p>
      <w:pPr>
        <w:pStyle w:val="Normal"/>
        <w:rPr/>
      </w:pPr>
      <w:r>
        <w:rPr/>
        <w:tab/>
        <w:tab/>
        <w:t>1</w:t>
      </w:r>
      <w:r>
        <w:rPr/>
        <w:t>》查询与自动挂载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查询系统中已经挂载的设备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-a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依据配置文件</w:t>
      </w:r>
      <w:r>
        <w:rPr>
          <w:b/>
          <w:bCs/>
        </w:rPr>
        <w:t xml:space="preserve">  </w:t>
      </w:r>
      <w:r>
        <w:rPr>
          <w:b/>
          <w:bCs/>
        </w:rPr>
        <w:t>/etc/fstab</w:t>
      </w:r>
      <w:r>
        <w:rPr/>
        <w:t xml:space="preserve"> </w:t>
      </w:r>
      <w:r>
        <w:rPr/>
        <w:t>的内容  （自动挂载相关配置内容）</w:t>
      </w:r>
    </w:p>
    <w:p>
      <w:pPr>
        <w:pStyle w:val="Normal"/>
        <w:rPr/>
      </w:pPr>
      <w:r>
        <w:rPr/>
        <w:tab/>
        <w:tab/>
        <w:t>2</w:t>
      </w:r>
      <w:r>
        <w:rPr/>
        <w:t>》 挂载命令格式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 挂载点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-t  </w:t>
      </w:r>
      <w:r>
        <w:rPr/>
        <w:t>文件系统： 加入文件系统类型来指定挂载的类型，可以</w:t>
      </w:r>
      <w:r>
        <w:rPr/>
        <w:t>ext3</w:t>
      </w:r>
      <w:r>
        <w:rPr/>
        <w:t>、</w:t>
      </w:r>
      <w:r>
        <w:rPr/>
        <w:t>ext4</w:t>
      </w:r>
      <w:r>
        <w:rPr/>
        <w:t>、</w:t>
      </w:r>
      <w:r>
        <w:rPr/>
        <w:t>iso9660</w:t>
      </w:r>
      <w:r>
        <w:rPr/>
        <w:t>等文件系统</w:t>
      </w:r>
    </w:p>
    <w:p>
      <w:pPr>
        <w:pStyle w:val="Normal"/>
        <w:rPr/>
      </w:pPr>
      <w:r>
        <w:rPr/>
        <w:tab/>
        <w:tab/>
        <w:tab/>
        <w:tab/>
        <w:t xml:space="preserve">-o </w:t>
      </w:r>
      <w:r>
        <w:rPr/>
        <w:t>特殊选项 ： 可以指定挂载的额外选项</w:t>
      </w:r>
    </w:p>
    <w:p>
      <w:pPr>
        <w:pStyle w:val="Normal"/>
        <w:rPr/>
      </w:pPr>
      <w:r>
        <w:rPr/>
        <w:tab/>
        <w:tab/>
      </w:r>
      <w:r>
        <w:rPr/>
        <w:t>特殊选项：</w:t>
      </w:r>
    </w:p>
    <w:p>
      <w:pPr>
        <w:pStyle w:val="Normal"/>
        <w:rPr/>
      </w:pPr>
      <w:r>
        <w:rPr/>
        <w:tab/>
        <w:tab/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900"/>
        <w:gridCol w:w="7565"/>
      </w:tblGrid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参数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atime / noatime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更新访问时间</w:t>
            </w:r>
            <w:r>
              <w:rPr/>
              <w:t>/</w:t>
            </w:r>
            <w:r>
              <w:rPr/>
              <w:t>不更新访问时间。访问分区文件时，是否更新文件的访问时间，默认为更新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async/sync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异步</w:t>
            </w:r>
            <w:r>
              <w:rPr/>
              <w:t>/</w:t>
            </w:r>
            <w:r>
              <w:rPr/>
              <w:t>同步，默认为异步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auto/noauto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自动</w:t>
            </w:r>
            <w:r>
              <w:rPr/>
              <w:t>/</w:t>
            </w:r>
            <w:r>
              <w:rPr/>
              <w:t>手动，</w:t>
            </w:r>
            <w:r>
              <w:rPr/>
              <w:t xml:space="preserve">mount -a </w:t>
            </w:r>
            <w:r>
              <w:rPr/>
              <w:t>命令执行时，是否会自动安装</w:t>
            </w:r>
            <w:r>
              <w:rPr/>
              <w:t>/etc/fstab</w:t>
            </w:r>
            <w:r>
              <w:rPr/>
              <w:t>文件内容挂载，默认为自动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defaults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定义默认值，相当于</w:t>
            </w:r>
            <w:r>
              <w:rPr/>
              <w:t>rw,suid,dev,exec,quto,nouser,async</w:t>
            </w:r>
            <w:r>
              <w:rPr/>
              <w:t>这七个选项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exec/noexec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执行</w:t>
            </w:r>
            <w:r>
              <w:rPr/>
              <w:t>/</w:t>
            </w:r>
            <w:r>
              <w:rPr/>
              <w:t>不执行，设定是否允许在文件系统中执行可执行文件，默认是</w:t>
            </w:r>
            <w:r>
              <w:rPr/>
              <w:t>exec</w:t>
            </w:r>
            <w:r>
              <w:rPr/>
              <w:t>允许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remount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重新挂载已经挂载的文件系统，一般用于指定修改特殊权限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rw/ro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读写</w:t>
            </w:r>
            <w:r>
              <w:rPr/>
              <w:t>/</w:t>
            </w:r>
            <w:r>
              <w:rPr/>
              <w:t>只读，文件系统挂载时，是否具有读写权限，默认时</w:t>
            </w:r>
            <w:r>
              <w:rPr/>
              <w:t>rw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suid/nosuid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具有</w:t>
            </w:r>
            <w:r>
              <w:rPr/>
              <w:t>/</w:t>
            </w:r>
            <w:r>
              <w:rPr/>
              <w:t>不具有</w:t>
            </w:r>
            <w:r>
              <w:rPr/>
              <w:t>SUID</w:t>
            </w:r>
            <w:r>
              <w:rPr/>
              <w:t>权限，设定文件系统是否具有</w:t>
            </w:r>
            <w:r>
              <w:rPr/>
              <w:t>SUID</w:t>
            </w:r>
            <w:r>
              <w:rPr/>
              <w:t>和</w:t>
            </w:r>
            <w:r>
              <w:rPr/>
              <w:t>SGID</w:t>
            </w:r>
            <w:r>
              <w:rPr/>
              <w:t>的权限，默认时具有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user/nouser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不允许普通用户挂载，设定文件系统是否允许普通用户挂载，默认是不允许，只有</w:t>
            </w:r>
            <w:r>
              <w:rPr/>
              <w:t>root</w:t>
            </w:r>
            <w:r>
              <w:rPr/>
              <w:t>可以挂载分区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usrquota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写入代表文件系统支持用户磁盘配额，默认不支持</w:t>
            </w:r>
          </w:p>
        </w:tc>
      </w:tr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grpquota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写入代表文件系统支持组磁盘配额，默认不支持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3</w:t>
      </w:r>
      <w:r>
        <w:rPr/>
        <w:t>》 挂载光盘</w:t>
      </w:r>
    </w:p>
    <w:p>
      <w:pPr>
        <w:pStyle w:val="Normal"/>
        <w:rPr/>
      </w:pPr>
      <w:r>
        <w:rPr/>
        <w:tab/>
        <w:tab/>
        <w:tab/>
        <w:t># mkdir /mnt/cdrom/</w:t>
      </w:r>
    </w:p>
    <w:p>
      <w:pPr>
        <w:pStyle w:val="Normal"/>
        <w:rPr/>
      </w:pPr>
      <w:r>
        <w:rPr/>
        <w:tab/>
        <w:tab/>
        <w:tab/>
        <w:t xml:space="preserve">  #</w:t>
      </w:r>
      <w:r>
        <w:rPr/>
        <w:t>建立挂载点</w:t>
      </w:r>
    </w:p>
    <w:p>
      <w:pPr>
        <w:pStyle w:val="Normal"/>
        <w:rPr/>
      </w:pPr>
      <w:r>
        <w:rPr/>
        <w:tab/>
        <w:tab/>
        <w:tab/>
        <w:t># mount -t iso9660    /dev/cdrom   /mnt/cdrom/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挂载光盘</w:t>
      </w:r>
    </w:p>
    <w:p>
      <w:pPr>
        <w:pStyle w:val="Normal"/>
        <w:rPr/>
      </w:pPr>
      <w:r>
        <w:rPr/>
        <w:tab/>
        <w:tab/>
        <w:tab/>
        <w:t># mount /dev/sr0   /mnt/cdrom/</w:t>
      </w:r>
    </w:p>
    <w:p>
      <w:pPr>
        <w:pStyle w:val="Normal"/>
        <w:rPr/>
      </w:pPr>
      <w:r>
        <w:rPr/>
        <w:tab/>
        <w:tab/>
        <w:t>4</w:t>
      </w:r>
      <w:r>
        <w:rPr/>
        <w:t>》 卸载命令</w:t>
      </w:r>
    </w:p>
    <w:p>
      <w:pPr>
        <w:pStyle w:val="Normal"/>
        <w:rPr/>
      </w:pPr>
      <w:r>
        <w:rPr/>
        <w:tab/>
        <w:tab/>
        <w:tab/>
        <w:t xml:space="preserve"># umount </w:t>
      </w:r>
      <w:r>
        <w:rPr/>
        <w:t>设备文件名或挂载点</w:t>
      </w:r>
    </w:p>
    <w:p>
      <w:pPr>
        <w:pStyle w:val="Normal"/>
        <w:rPr/>
      </w:pPr>
      <w:r>
        <w:rPr/>
        <w:tab/>
        <w:tab/>
        <w:tab/>
        <w:t># umount /mnt/cdrom</w:t>
      </w:r>
    </w:p>
    <w:p>
      <w:pPr>
        <w:pStyle w:val="Normal"/>
        <w:rPr/>
      </w:pPr>
      <w:r>
        <w:rPr/>
        <w:tab/>
        <w:tab/>
        <w:t>5</w:t>
      </w:r>
      <w:r>
        <w:rPr/>
        <w:t>》 挂载</w:t>
      </w:r>
      <w:r>
        <w:rPr/>
        <w:t>U</w:t>
      </w:r>
      <w:r>
        <w:rPr/>
        <w:t>盘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fdisk -l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</w:t>
      </w:r>
      <w:r>
        <w:rPr/>
        <w:t>U</w:t>
      </w:r>
      <w:r>
        <w:rPr/>
        <w:t>盘设备文件名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 -t   vfat  /dev/sdb1  /mnt/usb/</w:t>
      </w:r>
    </w:p>
    <w:p>
      <w:pPr>
        <w:pStyle w:val="Normal"/>
        <w:rPr/>
      </w:pPr>
      <w:r>
        <w:rPr/>
        <w:tab/>
        <w:tab/>
        <w:tab/>
      </w:r>
      <w:r>
        <w:rPr/>
        <w:t>注意：</w:t>
      </w:r>
      <w:r>
        <w:rPr/>
        <w:t>Linux</w:t>
      </w:r>
      <w:r>
        <w:rPr/>
        <w:t>默认是不支持</w:t>
      </w:r>
      <w:r>
        <w:rPr/>
        <w:t>NTFS</w:t>
      </w:r>
      <w:r>
        <w:rPr/>
        <w:t>文件系统的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用户登录查看和用户交互命令：</w:t>
      </w:r>
    </w:p>
    <w:p>
      <w:pPr>
        <w:pStyle w:val="Normal"/>
        <w:rPr/>
      </w:pPr>
      <w:r>
        <w:rPr/>
        <w:tab/>
        <w:tab/>
        <w:t>1</w:t>
      </w:r>
      <w:r>
        <w:rPr/>
        <w:t>》命令：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rPr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查看登录用户信息。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>USER</w:t>
      </w:r>
      <w:r>
        <w:rPr/>
        <w:t>：登录的用户名</w:t>
      </w:r>
    </w:p>
    <w:p>
      <w:pPr>
        <w:pStyle w:val="Normal"/>
        <w:rPr/>
      </w:pPr>
      <w:r>
        <w:rPr/>
        <w:tab/>
        <w:tab/>
        <w:tab/>
        <w:tab/>
        <w:t>TTY</w:t>
      </w:r>
      <w:r>
        <w:rPr/>
        <w:t>：登录终端</w:t>
      </w:r>
    </w:p>
    <w:p>
      <w:pPr>
        <w:pStyle w:val="Normal"/>
        <w:rPr/>
      </w:pPr>
      <w:r>
        <w:rPr/>
        <w:tab/>
        <w:tab/>
        <w:tab/>
        <w:tab/>
        <w:t>FROM</w:t>
      </w:r>
      <w:r>
        <w:rPr/>
        <w:t>：从哪个</w:t>
      </w:r>
      <w:r>
        <w:rPr/>
        <w:t>IP</w:t>
      </w:r>
      <w:r>
        <w:rPr/>
        <w:t>地址登录</w:t>
      </w:r>
    </w:p>
    <w:p>
      <w:pPr>
        <w:pStyle w:val="Normal"/>
        <w:rPr/>
      </w:pPr>
      <w:r>
        <w:rPr/>
        <w:tab/>
        <w:tab/>
        <w:tab/>
        <w:tab/>
        <w:t>LOGIN@</w:t>
      </w:r>
      <w:r>
        <w:rPr/>
        <w:t>：登录时间；</w:t>
      </w:r>
    </w:p>
    <w:p>
      <w:pPr>
        <w:pStyle w:val="Normal"/>
        <w:rPr/>
      </w:pPr>
      <w:r>
        <w:rPr/>
        <w:tab/>
        <w:tab/>
        <w:tab/>
        <w:tab/>
        <w:t>IDLE</w:t>
      </w:r>
      <w:r>
        <w:rPr/>
        <w:t>：用户闲置时间；</w:t>
      </w:r>
    </w:p>
    <w:p>
      <w:pPr>
        <w:pStyle w:val="Normal"/>
        <w:rPr/>
      </w:pPr>
      <w:r>
        <w:rPr/>
        <w:tab/>
        <w:tab/>
        <w:tab/>
        <w:tab/>
        <w:t>JCPU</w:t>
      </w:r>
      <w:r>
        <w:rPr/>
        <w:t>：指的是和该终端连接的所有进程占用的时间。这个时间里并不包括过去的后台作业时间，但却包括当前正在运行的后台作业所占用的时间；</w:t>
      </w:r>
    </w:p>
    <w:p>
      <w:pPr>
        <w:pStyle w:val="Normal"/>
        <w:rPr/>
      </w:pPr>
      <w:r>
        <w:rPr/>
        <w:tab/>
        <w:tab/>
        <w:tab/>
        <w:tab/>
        <w:t>PCPU</w:t>
      </w:r>
      <w:r>
        <w:rPr/>
        <w:t>：是指当前进程所占用的时间；</w:t>
      </w:r>
    </w:p>
    <w:p>
      <w:pPr>
        <w:pStyle w:val="Normal"/>
        <w:rPr/>
      </w:pPr>
      <w:r>
        <w:rPr/>
        <w:tab/>
        <w:tab/>
        <w:tab/>
        <w:tab/>
        <w:t>WHAT</w:t>
      </w:r>
      <w:r>
        <w:rPr/>
        <w:t>：当前正在运行的命令</w:t>
      </w:r>
    </w:p>
    <w:p>
      <w:pPr>
        <w:pStyle w:val="Normal"/>
        <w:rPr/>
      </w:pPr>
      <w:r>
        <w:rPr/>
        <w:tab/>
        <w:t xml:space="preserve">        2</w:t>
      </w:r>
      <w:r>
        <w:rPr/>
        <w:t xml:space="preserve">》命令：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>
      <w:pPr>
        <w:pStyle w:val="Normal"/>
        <w:rPr/>
      </w:pPr>
      <w:r>
        <w:rPr/>
        <w:tab/>
        <w:tab/>
        <w:tab/>
      </w:r>
      <w:bookmarkStart w:id="2" w:name="__DdeLink__2674_790168822"/>
      <w:r>
        <w:rPr/>
        <w:t>查看登录用户信息</w:t>
      </w:r>
      <w:bookmarkEnd w:id="2"/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 </w:t>
      </w:r>
      <w:r>
        <w:rPr/>
        <w:t xml:space="preserve">- </w:t>
      </w:r>
      <w:r>
        <w:rPr/>
        <w:t xml:space="preserve">登录终端    </w:t>
      </w:r>
      <w:r>
        <w:rPr/>
        <w:t>-</w:t>
      </w:r>
      <w:r>
        <w:rPr/>
        <w:t>登录时间（登录来源</w:t>
      </w:r>
      <w:r>
        <w:rPr/>
        <w:t>IP</w:t>
      </w:r>
      <w:r>
        <w:rPr/>
        <w:t>地址）</w:t>
      </w:r>
    </w:p>
    <w:p>
      <w:pPr>
        <w:pStyle w:val="Normal"/>
        <w:rPr/>
      </w:pPr>
      <w:r>
        <w:rPr/>
        <w:tab/>
        <w:tab/>
        <w:t>3</w:t>
      </w:r>
      <w:r>
        <w:rPr/>
        <w:t xml:space="preserve">》 命令 ：  </w:t>
      </w:r>
      <w:r>
        <w:rPr/>
        <w:t>last</w:t>
      </w:r>
    </w:p>
    <w:p>
      <w:pPr>
        <w:pStyle w:val="Normal"/>
        <w:rPr/>
      </w:pPr>
      <w:r>
        <w:rPr/>
        <w:tab/>
        <w:tab/>
        <w:tab/>
      </w:r>
      <w:r>
        <w:rPr/>
        <w:t>查询当前登录和过去登录的用户信息。</w:t>
      </w:r>
    </w:p>
    <w:p>
      <w:pPr>
        <w:pStyle w:val="Normal"/>
        <w:rPr/>
      </w:pPr>
      <w:r>
        <w:rPr/>
        <w:tab/>
        <w:tab/>
        <w:tab/>
        <w:t>last</w:t>
      </w:r>
      <w:r>
        <w:rPr/>
        <w:t xml:space="preserve">命令默认时读取  </w:t>
      </w:r>
      <w:r>
        <w:rPr>
          <w:b/>
          <w:bCs/>
        </w:rPr>
        <w:t xml:space="preserve"> </w:t>
      </w:r>
      <w:r>
        <w:rPr>
          <w:b/>
          <w:bCs/>
        </w:rPr>
        <w:t>/var/log/wtmp</w:t>
      </w:r>
      <w:r>
        <w:rPr/>
        <w:t xml:space="preserve">   </w:t>
      </w:r>
      <w:r>
        <w:rPr/>
        <w:t>文件数据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</w:t>
      </w:r>
      <w:r>
        <w:rPr/>
        <w:t>-</w:t>
      </w:r>
      <w:r>
        <w:rPr/>
        <w:t xml:space="preserve">登录终端  </w:t>
      </w:r>
      <w:r>
        <w:rPr/>
        <w:t>-</w:t>
      </w:r>
      <w:r>
        <w:rPr/>
        <w:t>登录</w:t>
      </w:r>
      <w:r>
        <w:rPr/>
        <w:t>IP    -</w:t>
      </w:r>
      <w:r>
        <w:rPr/>
        <w:t xml:space="preserve">登录时间   </w:t>
      </w:r>
      <w:r>
        <w:rPr/>
        <w:t>-</w:t>
      </w:r>
      <w:r>
        <w:rPr/>
        <w:t>退出时间（在线时间）</w:t>
      </w:r>
    </w:p>
    <w:p>
      <w:pPr>
        <w:pStyle w:val="Normal"/>
        <w:rPr/>
      </w:pPr>
      <w:r>
        <w:rPr/>
        <w:tab/>
        <w:tab/>
        <w:t>4</w:t>
      </w:r>
      <w:r>
        <w:rPr/>
        <w:t>》命令：</w:t>
      </w:r>
      <w:r>
        <w:rPr/>
        <w:t>lastlog</w:t>
      </w:r>
    </w:p>
    <w:p>
      <w:pPr>
        <w:pStyle w:val="Normal"/>
        <w:rPr/>
      </w:pPr>
      <w:r>
        <w:rPr/>
        <w:tab/>
        <w:tab/>
        <w:tab/>
      </w:r>
      <w:r>
        <w:rPr/>
        <w:t>查看所有用户的最后一次登录时间。</w:t>
      </w:r>
    </w:p>
    <w:p>
      <w:pPr>
        <w:pStyle w:val="Normal"/>
        <w:rPr/>
      </w:pPr>
      <w:r>
        <w:rPr/>
        <w:tab/>
        <w:tab/>
        <w:tab/>
        <w:t>lastlog</w:t>
      </w:r>
      <w:r>
        <w:rPr/>
        <w:t xml:space="preserve">命令默认时读取   </w:t>
      </w:r>
      <w:r>
        <w:rPr/>
        <w:t xml:space="preserve">/var/log/lastlog   </w:t>
      </w:r>
      <w:r>
        <w:rPr/>
        <w:t>文件内容。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用户名   </w:t>
      </w:r>
      <w:r>
        <w:rPr/>
        <w:t>-</w:t>
      </w:r>
      <w:r>
        <w:rPr/>
        <w:t xml:space="preserve">登录终端   </w:t>
      </w:r>
      <w:r>
        <w:rPr/>
        <w:t>-</w:t>
      </w:r>
      <w:r>
        <w:rPr/>
        <w:t>登录</w:t>
      </w:r>
      <w:r>
        <w:rPr/>
        <w:t>IP   -</w:t>
      </w:r>
      <w:r>
        <w:rPr/>
        <w:t>最后一次登录时间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Shell </w:t>
      </w:r>
    </w:p>
    <w:p>
      <w:pPr>
        <w:pStyle w:val="Normal"/>
        <w:rPr/>
      </w:pPr>
      <w:r>
        <w:rPr/>
        <w:tab/>
        <w:t>1</w:t>
      </w:r>
      <w:r>
        <w:rPr/>
        <w:t>、</w:t>
      </w:r>
      <w:r>
        <w:rPr/>
        <w:t>shell</w:t>
      </w:r>
      <w:r>
        <w:rPr/>
        <w:t>是什么</w:t>
      </w:r>
    </w:p>
    <w:p>
      <w:pPr>
        <w:pStyle w:val="Normal"/>
        <w:rPr/>
      </w:pPr>
      <w:r>
        <w:rPr/>
        <w:tab/>
        <w:tab/>
        <w:t>shell</w:t>
      </w:r>
      <w:r>
        <w:rPr/>
        <w:t>是一个命令行解释器，它为用户提供了一个向</w:t>
      </w:r>
      <w:r>
        <w:rPr/>
        <w:t>Linux</w:t>
      </w:r>
      <w:r>
        <w:rPr/>
        <w:t>内核发送请求以便运行程序的界面系统程序，用户可以用</w:t>
      </w:r>
      <w:r>
        <w:rPr/>
        <w:t>shell</w:t>
      </w:r>
      <w:r>
        <w:rPr/>
        <w:t>来启动、挂起、停止甚至时编写一些程序。</w:t>
      </w:r>
    </w:p>
    <w:p>
      <w:pPr>
        <w:pStyle w:val="Normal"/>
        <w:rPr/>
      </w:pPr>
      <w:r>
        <w:rPr/>
        <w:tab/>
        <w:tab/>
        <w:t>shell</w:t>
      </w:r>
      <w:r>
        <w:rPr/>
        <w:t>还是一个功能相当强大的编程语言，易编写，易调试，灵活性较强。</w:t>
      </w:r>
      <w:r>
        <w:rPr/>
        <w:t>Shell</w:t>
      </w:r>
      <w:r>
        <w:rPr/>
        <w:t>是解释执行的脚本语言，在</w:t>
      </w:r>
      <w:r>
        <w:rPr/>
        <w:t>Shell</w:t>
      </w:r>
      <w:r>
        <w:rPr/>
        <w:t>中可以直接调用</w:t>
      </w:r>
      <w:r>
        <w:rPr/>
        <w:t>Linux</w:t>
      </w:r>
      <w:r>
        <w:rPr/>
        <w:t>系统命令。</w:t>
      </w:r>
    </w:p>
    <w:p>
      <w:pPr>
        <w:pStyle w:val="Normal"/>
        <w:rPr/>
      </w:pPr>
      <w:r>
        <w:rPr/>
        <w:tab/>
      </w:r>
      <w:r>
        <w:rPr/>
        <w:t>打开文件，查看</w:t>
      </w:r>
      <w:r>
        <w:rPr/>
        <w:t>Linux</w:t>
      </w:r>
      <w:r>
        <w:rPr/>
        <w:t>支持的</w:t>
      </w:r>
      <w:r>
        <w:rPr/>
        <w:t>Shell</w:t>
      </w:r>
      <w:r>
        <w:rPr/>
        <w:t xml:space="preserve">：  </w:t>
      </w:r>
      <w:r>
        <w:rPr/>
        <w:t>/etc/shells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</w:t>
      </w:r>
      <w:r>
        <w:rPr/>
        <w:t xml:space="preserve">输出命令：  </w:t>
      </w:r>
      <w:r>
        <w:rPr>
          <w:b/>
          <w:bCs/>
        </w:rPr>
        <w:t>echo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输出内容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</w:r>
      <w:r>
        <w:rPr/>
        <w:t xml:space="preserve">选项： </w:t>
      </w:r>
      <w:r>
        <w:rPr/>
        <w:t xml:space="preserve">-e </w:t>
      </w:r>
      <w:r>
        <w:rPr/>
        <w:t>支持反斜杠控制的字符转换</w:t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控制字符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\a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输出警告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\b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退格键，也就是向左删除键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\n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换行符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\r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回车键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\t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制表符，也就是</w:t>
            </w:r>
            <w:r>
              <w:rPr/>
              <w:t>Tab</w:t>
            </w:r>
            <w:r>
              <w:rPr/>
              <w:t>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\v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垂直制表符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\0mn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按照八进制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0</w:t>
            </w:r>
            <w:r>
              <w:rPr/>
              <w:t>为数字零，</w:t>
            </w:r>
            <w:r>
              <w:rPr/>
              <w:t>nnn</w:t>
            </w:r>
            <w:r>
              <w:rPr/>
              <w:t>时三位八进制数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\xhh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按照十六进制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hh</w:t>
            </w:r>
            <w:r>
              <w:rPr/>
              <w:t>是两位十六进制数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echo -e “hell\bo”</w:t>
      </w:r>
    </w:p>
    <w:p>
      <w:pPr>
        <w:pStyle w:val="Normal"/>
        <w:rPr/>
      </w:pPr>
      <w:r>
        <w:rPr/>
        <w:tab/>
        <w:t xml:space="preserve"># </w:t>
      </w:r>
      <w:r>
        <w:rPr/>
        <w:t>删除左侧字符</w:t>
      </w:r>
    </w:p>
    <w:p>
      <w:pPr>
        <w:pStyle w:val="Normal"/>
        <w:rPr/>
      </w:pPr>
      <w:r>
        <w:rPr/>
        <w:t># echo -e “h\te\tl\nl\to”</w:t>
      </w:r>
    </w:p>
    <w:p>
      <w:pPr>
        <w:pStyle w:val="Normal"/>
        <w:rPr/>
      </w:pPr>
      <w:r>
        <w:rPr/>
        <w:tab/>
        <w:t>#</w:t>
      </w:r>
      <w:r>
        <w:rPr/>
        <w:t>制表符与换行符</w:t>
      </w:r>
    </w:p>
    <w:p>
      <w:pPr>
        <w:pStyle w:val="Normal"/>
        <w:rPr/>
      </w:pPr>
      <w:r>
        <w:rPr/>
        <w:t># echo -e ”\x68\t\x65\t\x6c\n\x6c\t\x6f\t”</w:t>
      </w:r>
    </w:p>
    <w:p>
      <w:pPr>
        <w:pStyle w:val="Normal"/>
        <w:rPr/>
      </w:pPr>
      <w:r>
        <w:rPr/>
        <w:tab/>
        <w:t>#</w:t>
      </w:r>
      <w:r>
        <w:rPr/>
        <w:t>按照十六进制</w:t>
      </w:r>
      <w:r>
        <w:rPr/>
        <w:t>ASCII</w:t>
      </w:r>
      <w:r>
        <w:rPr/>
        <w:t>码也同样可以输出</w:t>
      </w:r>
    </w:p>
    <w:p>
      <w:pPr>
        <w:pStyle w:val="Normal"/>
        <w:rPr/>
      </w:pPr>
      <w:r>
        <w:rPr/>
        <w:t># echo -e “\e[1;31m</w:t>
      </w:r>
      <w:r>
        <w:rPr/>
        <w:t>输出颜色</w:t>
      </w:r>
      <w:r>
        <w:rPr/>
        <w:t>\e[0m”</w:t>
      </w:r>
    </w:p>
    <w:p>
      <w:pPr>
        <w:pStyle w:val="Normal"/>
        <w:rPr/>
      </w:pPr>
      <w:r>
        <w:rPr/>
        <w:tab/>
        <w:t>#</w:t>
      </w:r>
      <w:r>
        <w:rPr/>
        <w:t>输出颜色：</w:t>
      </w:r>
    </w:p>
    <w:p>
      <w:pPr>
        <w:pStyle w:val="Normal"/>
        <w:rPr/>
      </w:pPr>
      <w:r>
        <w:rPr/>
        <w:tab/>
        <w:tab/>
        <w:t>#30m=</w:t>
      </w:r>
      <w:r>
        <w:rPr/>
        <w:t xml:space="preserve">黑色，  </w:t>
      </w:r>
      <w:r>
        <w:rPr/>
        <w:t>31m=</w:t>
      </w:r>
      <w:r>
        <w:rPr/>
        <w:t xml:space="preserve">红色，  </w:t>
      </w:r>
      <w:r>
        <w:rPr/>
        <w:t>32m=</w:t>
      </w:r>
      <w:r>
        <w:rPr/>
        <w:t xml:space="preserve">绿色，  </w:t>
      </w:r>
      <w:r>
        <w:rPr/>
        <w:t>33m=</w:t>
      </w:r>
      <w:r>
        <w:rPr/>
        <w:t xml:space="preserve">黄色 </w:t>
      </w:r>
    </w:p>
    <w:p>
      <w:pPr>
        <w:pStyle w:val="Normal"/>
        <w:rPr/>
      </w:pPr>
      <w:r>
        <w:rPr/>
        <w:tab/>
        <w:tab/>
        <w:t>#34m=</w:t>
      </w:r>
      <w:r>
        <w:rPr/>
        <w:t xml:space="preserve">蓝色， </w:t>
      </w:r>
      <w:r>
        <w:rPr/>
        <w:t>35m=</w:t>
      </w:r>
      <w:r>
        <w:rPr/>
        <w:t xml:space="preserve">洋红，   </w:t>
      </w:r>
      <w:r>
        <w:rPr/>
        <w:t>36m=</w:t>
      </w:r>
      <w:r>
        <w:rPr/>
        <w:t xml:space="preserve">青色，  </w:t>
      </w:r>
      <w:r>
        <w:rPr/>
        <w:t>37m=</w:t>
      </w:r>
      <w:r>
        <w:rPr/>
        <w:t>白色</w:t>
      </w:r>
    </w:p>
    <w:p>
      <w:pPr>
        <w:pStyle w:val="Normal"/>
        <w:rPr/>
      </w:pPr>
      <w:r>
        <w:rPr/>
        <w:t>脚本赋予执行权限，直接运行：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>chmod 755 hello.sh</w:t>
      </w:r>
    </w:p>
    <w:p>
      <w:pPr>
        <w:pStyle w:val="Normal"/>
        <w:rPr/>
      </w:pPr>
      <w:r>
        <w:rPr/>
        <w:tab/>
        <w:tab/>
        <w:tab/>
        <w:t>./hello.sh</w:t>
      </w:r>
    </w:p>
    <w:p>
      <w:pPr>
        <w:pStyle w:val="Normal"/>
        <w:rPr/>
      </w:pPr>
      <w:r>
        <w:rPr/>
        <w:tab/>
      </w:r>
      <w:r>
        <w:rPr/>
        <w:t>通过</w:t>
      </w:r>
      <w:r>
        <w:rPr/>
        <w:t>Bash</w:t>
      </w:r>
      <w:r>
        <w:rPr/>
        <w:t>调用执行脚本：</w:t>
      </w:r>
    </w:p>
    <w:p>
      <w:pPr>
        <w:pStyle w:val="Normal"/>
        <w:rPr/>
      </w:pPr>
      <w:r>
        <w:rPr/>
        <w:tab/>
        <w:tab/>
        <w:tab/>
        <w:t>bash hello.sh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、</w:t>
      </w:r>
      <w:r>
        <w:rPr/>
        <w:t>Bash</w:t>
      </w:r>
      <w:r>
        <w:rPr/>
        <w:t>的基本功能</w:t>
      </w:r>
    </w:p>
    <w:p>
      <w:pPr>
        <w:pStyle w:val="Normal"/>
        <w:rPr/>
      </w:pPr>
      <w:r>
        <w:rPr/>
        <w:tab/>
        <w:tab/>
        <w:t>1</w:t>
      </w:r>
      <w:r>
        <w:rPr/>
        <w:t>》命令别名与快捷键</w:t>
      </w:r>
    </w:p>
    <w:p>
      <w:pPr>
        <w:pStyle w:val="Normal"/>
        <w:rPr/>
      </w:pPr>
      <w:r>
        <w:rPr/>
        <w:tab/>
        <w:tab/>
        <w:tab/>
        <w:t># alias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查看系统中所有的命令别名</w:t>
      </w:r>
    </w:p>
    <w:p>
      <w:pPr>
        <w:pStyle w:val="Normal"/>
        <w:rPr/>
      </w:pPr>
      <w:r>
        <w:rPr/>
        <w:tab/>
        <w:tab/>
        <w:tab/>
        <w:t xml:space="preserve"># alias </w:t>
      </w:r>
      <w:r>
        <w:rPr/>
        <w:t>别名</w:t>
      </w:r>
      <w:r>
        <w:rPr/>
        <w:t>= ‘</w:t>
      </w:r>
      <w:r>
        <w:rPr/>
        <w:t>原命令’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设定命令别名</w:t>
      </w:r>
    </w:p>
    <w:p>
      <w:pPr>
        <w:pStyle w:val="Normal"/>
        <w:rPr/>
      </w:pPr>
      <w:r>
        <w:rPr/>
        <w:tab/>
        <w:tab/>
        <w:tab/>
        <w:t># vi ~/.bashrc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 xml:space="preserve">写入环境变量配置文件 （在 家目录下  </w:t>
      </w:r>
      <w:r>
        <w:rPr/>
        <w:t xml:space="preserve">root </w:t>
      </w:r>
      <w:r>
        <w:rPr/>
        <w:t xml:space="preserve">或 </w:t>
      </w:r>
      <w:r>
        <w:rPr/>
        <w:t>home</w:t>
      </w:r>
      <w:r>
        <w:rPr/>
        <w:t>）（别名永久生效）（</w:t>
      </w:r>
      <w:r>
        <w:rPr/>
        <w:t>Ubuntu</w:t>
      </w:r>
      <w:r>
        <w:rPr/>
        <w:t xml:space="preserve">目录：  </w:t>
      </w:r>
      <w:r>
        <w:rPr/>
        <w:t>/etc/bash.bashrc</w:t>
      </w:r>
      <w:r>
        <w:rPr/>
        <w:t>）</w:t>
      </w:r>
    </w:p>
    <w:p>
      <w:pPr>
        <w:pStyle w:val="Normal"/>
        <w:rPr/>
      </w:pPr>
      <w:r>
        <w:rPr/>
        <w:tab/>
        <w:tab/>
        <w:tab/>
        <w:t xml:space="preserve"># unalias </w:t>
      </w:r>
      <w:r>
        <w:rPr/>
        <w:t>别名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删除别名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命令生效顺序：</w:t>
      </w:r>
    </w:p>
    <w:p>
      <w:pPr>
        <w:pStyle w:val="Normal"/>
        <w:rPr/>
      </w:pPr>
      <w:r>
        <w:rPr/>
        <w:tab/>
        <w:tab/>
        <w:tab/>
      </w:r>
      <w:r>
        <w:rPr/>
        <w:t>第一顺位：执行用绝对路径或相对路径执行的命令。</w:t>
      </w:r>
    </w:p>
    <w:p>
      <w:pPr>
        <w:pStyle w:val="Normal"/>
        <w:rPr/>
      </w:pPr>
      <w:r>
        <w:rPr/>
        <w:tab/>
        <w:tab/>
        <w:tab/>
      </w:r>
      <w:r>
        <w:rPr/>
        <w:t>第二顺位：执行别名。</w:t>
      </w:r>
    </w:p>
    <w:p>
      <w:pPr>
        <w:pStyle w:val="Normal"/>
        <w:rPr/>
      </w:pPr>
      <w:r>
        <w:rPr/>
        <w:tab/>
        <w:tab/>
        <w:tab/>
      </w:r>
      <w:r>
        <w:rPr/>
        <w:t>第三顺位：执行</w:t>
      </w:r>
      <w:r>
        <w:rPr/>
        <w:t>Bash</w:t>
      </w:r>
      <w:r>
        <w:rPr/>
        <w:t>的内部命令。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第四顺位：执行按照  </w:t>
      </w:r>
      <w:r>
        <w:rPr/>
        <w:t xml:space="preserve">$PATH  </w:t>
      </w:r>
      <w:r>
        <w:rPr/>
        <w:t>环境变量定义的目录查找顺序找到的第一个命令。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常用快捷键：</w:t>
      </w:r>
    </w:p>
    <w:p>
      <w:pPr>
        <w:pStyle w:val="Normal"/>
        <w:rPr/>
      </w:pPr>
      <w:r>
        <w:rPr/>
        <w:tab/>
        <w:tab/>
        <w:tab/>
        <w:t xml:space="preserve">ctrl + c  : </w:t>
      </w:r>
      <w:r>
        <w:rPr/>
        <w:t>强制终止当前命令。</w:t>
      </w:r>
    </w:p>
    <w:p>
      <w:pPr>
        <w:pStyle w:val="Normal"/>
        <w:rPr/>
      </w:pPr>
      <w:r>
        <w:rPr/>
        <w:tab/>
        <w:tab/>
        <w:tab/>
        <w:t xml:space="preserve">ctrl +l  : </w:t>
      </w:r>
      <w:r>
        <w:rPr/>
        <w:t>清屏。</w:t>
      </w:r>
    </w:p>
    <w:p>
      <w:pPr>
        <w:pStyle w:val="Normal"/>
        <w:rPr/>
      </w:pPr>
      <w:r>
        <w:rPr/>
        <w:tab/>
        <w:tab/>
        <w:tab/>
        <w:t xml:space="preserve">ctrl + a  : </w:t>
      </w:r>
      <w:r>
        <w:rPr/>
        <w:t>光标移动到命令行首。</w:t>
      </w:r>
    </w:p>
    <w:p>
      <w:pPr>
        <w:pStyle w:val="Normal"/>
        <w:rPr/>
      </w:pPr>
      <w:r>
        <w:rPr/>
        <w:tab/>
        <w:tab/>
        <w:tab/>
        <w:t xml:space="preserve"> Ctrl + e  </w:t>
      </w:r>
      <w:r>
        <w:rPr/>
        <w:t>： 光标移动到命令行尾。</w:t>
      </w:r>
    </w:p>
    <w:p>
      <w:pPr>
        <w:pStyle w:val="Normal"/>
        <w:rPr/>
      </w:pPr>
      <w:r>
        <w:rPr/>
        <w:tab/>
        <w:tab/>
        <w:tab/>
        <w:t xml:space="preserve">Ctrl + u  </w:t>
      </w:r>
      <w:r>
        <w:rPr/>
        <w:t>：从光标所在位置删除到行首。</w:t>
      </w:r>
    </w:p>
    <w:p>
      <w:pPr>
        <w:pStyle w:val="Normal"/>
        <w:rPr/>
      </w:pPr>
      <w:r>
        <w:rPr/>
        <w:tab/>
        <w:tab/>
        <w:tab/>
        <w:t xml:space="preserve">Ctrl + z  </w:t>
      </w:r>
      <w:r>
        <w:rPr/>
        <w:t>：把命令放入后台。</w:t>
      </w:r>
    </w:p>
    <w:p>
      <w:pPr>
        <w:pStyle w:val="Normal"/>
        <w:rPr/>
      </w:pPr>
      <w:r>
        <w:rPr/>
        <w:tab/>
        <w:tab/>
        <w:tab/>
        <w:t xml:space="preserve">ctrl + r  </w:t>
      </w:r>
      <w:r>
        <w:rPr/>
        <w:t>： 在历史命令中搜索。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2</w:t>
      </w:r>
      <w:r>
        <w:rPr/>
        <w:t>》历史命令</w:t>
      </w:r>
    </w:p>
    <w:p>
      <w:pPr>
        <w:pStyle w:val="Normal"/>
        <w:rPr/>
      </w:pPr>
      <w:r>
        <w:rPr/>
        <w:tab/>
        <w:tab/>
        <w:tab/>
        <w:t xml:space="preserve"># </w:t>
      </w:r>
      <w:r>
        <w:rPr>
          <w:b/>
          <w:bCs/>
        </w:rPr>
        <w:t>history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历史命令保存文件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ab/>
        <w:t xml:space="preserve">-c   </w:t>
      </w:r>
      <w:r>
        <w:rPr/>
        <w:t>：清空历史命令</w:t>
      </w:r>
    </w:p>
    <w:p>
      <w:pPr>
        <w:pStyle w:val="Normal"/>
        <w:rPr/>
      </w:pPr>
      <w:r>
        <w:rPr/>
        <w:tab/>
        <w:tab/>
        <w:tab/>
        <w:tab/>
        <w:tab/>
        <w:t xml:space="preserve">-w  </w:t>
      </w:r>
      <w:r>
        <w:rPr/>
        <w:t xml:space="preserve">：把缓存中的历史命令写入历史命令保存文件  </w:t>
      </w:r>
      <w:r>
        <w:rPr/>
        <w:t>~/.bash_history</w:t>
      </w:r>
    </w:p>
    <w:p>
      <w:pPr>
        <w:pStyle w:val="Normal"/>
        <w:rPr/>
      </w:pPr>
      <w:r>
        <w:rPr/>
        <w:tab/>
        <w:tab/>
        <w:tab/>
      </w:r>
      <w:r>
        <w:rPr/>
        <w:t>历史命令默认会保存</w:t>
      </w:r>
      <w:r>
        <w:rPr/>
        <w:t>1000</w:t>
      </w:r>
      <w:r>
        <w:rPr/>
        <w:t xml:space="preserve">条，可以在环境变量配置文件  </w:t>
      </w:r>
      <w:r>
        <w:rPr/>
        <w:t xml:space="preserve">/etc/profile </w:t>
      </w:r>
      <w:r>
        <w:rPr/>
        <w:t>中进行修改。</w:t>
      </w:r>
    </w:p>
    <w:p>
      <w:pPr>
        <w:pStyle w:val="Normal"/>
        <w:rPr/>
      </w:pPr>
      <w:r>
        <w:rPr/>
        <w:tab/>
        <w:tab/>
        <w:tab/>
      </w:r>
      <w:r>
        <w:rPr/>
        <w:t>历史命令的调用：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使用上、下箭头调用以前的历史命令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 xml:space="preserve">!n” </w:t>
      </w:r>
      <w:r>
        <w:rPr/>
        <w:t>重复执行第</w:t>
      </w:r>
      <w:r>
        <w:rPr/>
        <w:t>n</w:t>
      </w:r>
      <w:r>
        <w:rPr/>
        <w:t>条历史命令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!!”</w:t>
      </w:r>
      <w:r>
        <w:rPr/>
        <w:t>重复执行上一条命令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</w:t>
      </w:r>
      <w:r>
        <w:rPr/>
        <w:t>字串”重复执行最后一条以该字串开头的命令</w:t>
      </w:r>
    </w:p>
    <w:p>
      <w:pPr>
        <w:pStyle w:val="Normal"/>
        <w:rPr/>
      </w:pPr>
      <w:r>
        <w:rPr/>
        <w:tab/>
        <w:tab/>
        <w:t>3</w:t>
      </w:r>
      <w:r>
        <w:rPr/>
        <w:t>》输出重定向</w:t>
      </w:r>
    </w:p>
    <w:p>
      <w:pPr>
        <w:pStyle w:val="Normal"/>
        <w:rPr/>
      </w:pPr>
      <w:r>
        <w:rPr/>
        <w:tab/>
        <w:tab/>
        <w:tab/>
      </w:r>
      <w:r>
        <w:rPr/>
        <w:t>标准输入输出：</w:t>
      </w:r>
    </w:p>
    <w:tbl>
      <w:tblPr>
        <w:tblW w:w="7600" w:type="dxa"/>
        <w:jc w:val="left"/>
        <w:tblInd w:w="12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0"/>
        <w:gridCol w:w="2020"/>
        <w:gridCol w:w="2100"/>
        <w:gridCol w:w="2039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设备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设备文件名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文件描述符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键盘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/dev/stdin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标准输入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/dev/sdtout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标准输出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/dev/sdterr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标准错误输出</w:t>
            </w:r>
          </w:p>
        </w:tc>
      </w:tr>
    </w:tbl>
    <w:p>
      <w:pPr>
        <w:pStyle w:val="Normal"/>
        <w:rPr/>
      </w:pPr>
      <w:r>
        <w:rPr/>
        <w:tab/>
        <w:tab/>
        <w:tab/>
      </w:r>
      <w:r>
        <w:rPr/>
        <w:t>输出重定向：</w:t>
      </w:r>
    </w:p>
    <w:tbl>
      <w:tblPr>
        <w:tblW w:w="8560" w:type="dxa"/>
        <w:jc w:val="left"/>
        <w:tblInd w:w="11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79"/>
        <w:gridCol w:w="2380"/>
        <w:gridCol w:w="3801"/>
      </w:tblGrid>
      <w:tr>
        <w:trPr/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23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标准输出重定向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两边加空格）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两边加空格）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标准错误输出重定向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两边不加空格）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的方式，把命令的错误输出输出到指定的文件或设备当中</w:t>
            </w:r>
          </w:p>
        </w:tc>
      </w:tr>
      <w:tr>
        <w:trPr/>
        <w:tc>
          <w:tcPr>
            <w:tcW w:w="23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两边不加空格）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的方式，把命令的错误输出输出到指定的文件或设备当中</w:t>
            </w:r>
          </w:p>
        </w:tc>
      </w:tr>
      <w:tr>
        <w:trPr>
          <w:trHeight w:val="257" w:hRule="exact"/>
        </w:trPr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23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正确输出和错误输出同时保存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都保存到同一个文档中。</w:t>
            </w:r>
          </w:p>
        </w:tc>
      </w:tr>
      <w:tr>
        <w:trPr>
          <w:trHeight w:val="814" w:hRule="atLeast"/>
        </w:trPr>
        <w:tc>
          <w:tcPr>
            <w:tcW w:w="23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</w:t>
            </w:r>
            <w:r>
              <w:rPr/>
              <w:t>文件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&amp;&gt;&gt;</w:t>
            </w:r>
            <w:r>
              <w:rPr/>
              <w:t>文件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&gt;&gt;</w:t>
            </w:r>
            <w:r>
              <w:rPr/>
              <w:t xml:space="preserve">文件 </w:t>
            </w:r>
            <w:r>
              <w:rPr/>
              <w:t>1 2&gt;&gt;</w:t>
            </w:r>
            <w:r>
              <w:rPr/>
              <w:t xml:space="preserve">文件 </w:t>
            </w:r>
            <w:r>
              <w:rPr/>
              <w:t>2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把正确的输出追加到文件</w:t>
            </w:r>
            <w:r>
              <w:rPr/>
              <w:t>1</w:t>
            </w:r>
            <w:r>
              <w:rPr/>
              <w:t>中，把错误的输出追加到文件</w:t>
            </w:r>
            <w:r>
              <w:rPr/>
              <w:t>2</w:t>
            </w:r>
            <w:r>
              <w:rPr/>
              <w:t>中。</w:t>
            </w:r>
          </w:p>
        </w:tc>
      </w:tr>
      <w:tr>
        <w:trPr/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>&amp;&gt;/dev/null</w:t>
            </w:r>
          </w:p>
        </w:tc>
        <w:tc>
          <w:tcPr>
            <w:tcW w:w="3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命令执行结果丢入黑洞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  <w:r>
        <w:rPr/>
        <w:t>输入重定向：</w:t>
      </w:r>
    </w:p>
    <w:p>
      <w:pPr>
        <w:pStyle w:val="Normal"/>
        <w:rPr/>
      </w:pPr>
      <w:r>
        <w:rPr/>
        <w:tab/>
        <w:tab/>
        <w:tab/>
        <w:tab/>
        <w:t># wc [</w:t>
      </w:r>
      <w:r>
        <w:rPr/>
        <w:t>选项</w:t>
      </w:r>
      <w:r>
        <w:rPr/>
        <w:t>] [</w:t>
      </w:r>
      <w:r>
        <w:rPr/>
        <w:t>文件名</w:t>
      </w:r>
      <w:r>
        <w:rPr/>
        <w:t>]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-c  </w:t>
      </w:r>
      <w:r>
        <w:rPr/>
        <w:t>：统计字节数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-w </w:t>
      </w:r>
      <w:r>
        <w:rPr/>
        <w:t>：统计单词数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-l   </w:t>
      </w:r>
      <w:r>
        <w:rPr/>
        <w:t>： 统计行数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</w:t>
      </w:r>
      <w:r>
        <w:rPr/>
        <w:t>文件     ：把文件作为命令的输入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&lt;&lt;</w:t>
      </w:r>
      <w:r>
        <w:rPr/>
        <w:t xml:space="preserve">标识符 </w:t>
      </w:r>
    </w:p>
    <w:p>
      <w:pPr>
        <w:pStyle w:val="Normal"/>
        <w:rPr/>
      </w:pPr>
      <w:r>
        <w:rPr/>
        <w:tab/>
        <w:tab/>
        <w:tab/>
        <w:tab/>
      </w:r>
      <w:r>
        <w:rPr/>
        <w:t>标识符把标识符之间内容作为命令的输入。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4</w:t>
      </w:r>
      <w:r>
        <w:rPr/>
        <w:t>》 管道符</w:t>
      </w:r>
    </w:p>
    <w:p>
      <w:pPr>
        <w:pStyle w:val="Normal"/>
        <w:rPr/>
      </w:pPr>
      <w:r>
        <w:rPr/>
        <w:tab/>
        <w:tab/>
        <w:tab/>
      </w:r>
      <w:r>
        <w:rPr/>
        <w:t>多命令顺序执行：</w:t>
      </w:r>
    </w:p>
    <w:p>
      <w:pPr>
        <w:pStyle w:val="Normal"/>
        <w:rPr/>
      </w:pPr>
      <w:r>
        <w:rPr/>
        <w:tab/>
        <w:tab/>
        <w:tab/>
      </w:r>
    </w:p>
    <w:tbl>
      <w:tblPr>
        <w:tblW w:w="8160" w:type="dxa"/>
        <w:jc w:val="left"/>
        <w:tblInd w:w="157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79"/>
        <w:gridCol w:w="2000"/>
        <w:gridCol w:w="4581"/>
      </w:tblGrid>
      <w:tr>
        <w:trPr/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多命令执行符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格式</w:t>
            </w:r>
          </w:p>
        </w:tc>
        <w:tc>
          <w:tcPr>
            <w:tcW w:w="4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 xml:space="preserve">; 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多个命令顺序执行，命令之间没有任何逻辑联系</w:t>
            </w:r>
          </w:p>
        </w:tc>
      </w:tr>
      <w:tr>
        <w:trPr/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&amp;&amp;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&amp;&amp;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逻辑与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不会执行。</w:t>
            </w:r>
          </w:p>
        </w:tc>
      </w:tr>
      <w:tr>
        <w:trPr/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||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||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逻辑或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不会执行。</w:t>
            </w:r>
          </w:p>
        </w:tc>
      </w:tr>
    </w:tbl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管道符：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命令格式： </w:t>
      </w:r>
      <w:r>
        <w:rPr/>
        <w:t xml:space="preserve"># </w:t>
      </w:r>
      <w:r>
        <w:rPr/>
        <w:t>命令</w:t>
      </w:r>
      <w:r>
        <w:rPr/>
        <w:t xml:space="preserve">1 | </w:t>
      </w:r>
      <w:r>
        <w:rPr/>
        <w:t>命令</w:t>
      </w:r>
      <w:r>
        <w:rPr/>
        <w:t>2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命令</w:t>
      </w:r>
      <w:r>
        <w:rPr/>
        <w:t>1</w:t>
      </w:r>
      <w:r>
        <w:rPr/>
        <w:t>的正确输出作为命令</w:t>
      </w:r>
      <w:r>
        <w:rPr/>
        <w:t>2</w:t>
      </w:r>
      <w:r>
        <w:rPr/>
        <w:t>的操作对象。</w:t>
      </w:r>
    </w:p>
    <w:p>
      <w:pPr>
        <w:pStyle w:val="Normal"/>
        <w:rPr/>
      </w:pPr>
      <w:r>
        <w:rPr/>
        <w:tab/>
        <w:tab/>
        <w:tab/>
        <w:t xml:space="preserve"># more      : </w:t>
      </w:r>
      <w:r>
        <w:rPr/>
        <w:t>分屏显示</w:t>
      </w:r>
    </w:p>
    <w:p>
      <w:pPr>
        <w:pStyle w:val="Normal"/>
        <w:rPr/>
      </w:pPr>
      <w:r>
        <w:rPr/>
        <w:tab/>
        <w:tab/>
        <w:tab/>
        <w:t xml:space="preserve"># netstat -an     :   </w:t>
      </w:r>
      <w:r>
        <w:rPr/>
        <w:t>所有连接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5</w:t>
      </w:r>
      <w:r>
        <w:rPr/>
        <w:t>》通配符</w:t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8060" w:type="dxa"/>
        <w:jc w:val="left"/>
        <w:tblInd w:w="119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40"/>
        <w:gridCol w:w="6919"/>
      </w:tblGrid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center"/>
              <w:rPr/>
            </w:pPr>
            <w:r>
              <w:rPr/>
              <w:t>通配符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center"/>
              <w:rPr/>
            </w:pPr>
            <w:r>
              <w:rPr/>
              <w:t>?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匹配一个任意字符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center"/>
              <w:rPr/>
            </w:pPr>
            <w:r>
              <w:rPr/>
              <w:t>*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匹配</w:t>
            </w:r>
            <w:r>
              <w:rPr/>
              <w:t>0</w:t>
            </w:r>
            <w:r>
              <w:rPr/>
              <w:t>个或任意多个任意字符，也就是可以匹配任何内容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[]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匹配中括号中任意一个字符。例如：</w:t>
            </w:r>
            <w:r>
              <w:rPr/>
              <w:t>[abc]</w:t>
            </w:r>
            <w:r>
              <w:rPr/>
              <w:t>代表一定匹配一个字符，或者还是</w:t>
            </w:r>
            <w:r>
              <w:rPr/>
              <w:t>a,</w:t>
            </w:r>
            <w:r>
              <w:rPr/>
              <w:t>或者时</w:t>
            </w:r>
            <w:r>
              <w:rPr/>
              <w:t>b</w:t>
            </w:r>
            <w:r>
              <w:rPr/>
              <w:t>，或者是</w:t>
            </w:r>
            <w:r>
              <w:rPr/>
              <w:t>c.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[-]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匹配中括号中任意一个字符，</w:t>
            </w:r>
            <w:r>
              <w:rPr/>
              <w:t>-</w:t>
            </w:r>
            <w:r>
              <w:rPr/>
              <w:t>代表一个范围。例如：</w:t>
            </w:r>
            <w:r>
              <w:rPr/>
              <w:t>[a-z]</w:t>
            </w:r>
            <w:r>
              <w:rPr/>
              <w:t>代表匹配一个小写字母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[^]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逻辑非，表示匹配不是中括号内的一个字符。例如：</w:t>
            </w:r>
            <w:r>
              <w:rPr/>
              <w:t>[^0-9]</w:t>
            </w:r>
            <w:r>
              <w:rPr/>
              <w:t>代表匹配一个不是数字的字符。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Bash</w:t>
      </w:r>
      <w:r>
        <w:rPr/>
        <w:t>中其他特殊符号：</w:t>
      </w:r>
    </w:p>
    <w:p>
      <w:pPr>
        <w:pStyle w:val="Normal"/>
        <w:rPr/>
      </w:pPr>
      <w:r>
        <w:rPr/>
        <w:tab/>
        <w:tab/>
        <w:tab/>
      </w:r>
    </w:p>
    <w:tbl>
      <w:tblPr>
        <w:tblW w:w="7080" w:type="dxa"/>
        <w:jc w:val="left"/>
        <w:tblInd w:w="16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0"/>
        <w:gridCol w:w="6119"/>
      </w:tblGrid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‘’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单引号。在单引号中所有的特殊符号，如”</w:t>
            </w:r>
            <w:r>
              <w:rPr/>
              <w:t>$”</w:t>
            </w:r>
            <w:r>
              <w:rPr/>
              <w:t>和”</w:t>
            </w:r>
            <w:r>
              <w:rPr/>
              <w:t>`”</w:t>
            </w:r>
            <w:r>
              <w:rPr/>
              <w:t>都没有特殊含义。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“”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双引号。在双引号中特殊符号都没有特殊含义，但是“</w:t>
            </w:r>
            <w:r>
              <w:rPr/>
              <w:t>$”</w:t>
            </w:r>
            <w:r>
              <w:rPr/>
              <w:t>、“</w:t>
            </w:r>
            <w:r>
              <w:rPr/>
              <w:t>`”</w:t>
            </w:r>
            <w:r>
              <w:rPr/>
              <w:t>、“</w:t>
            </w:r>
            <w:r>
              <w:rPr/>
              <w:t>\”</w:t>
            </w:r>
            <w:r>
              <w:rPr/>
              <w:t>是例外，拥有“调用变量的值”、“引用命令”和“转义符”的特殊含义。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``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反引号。反引号括起来的内容是系统命令，在</w:t>
            </w:r>
            <w:r>
              <w:rPr/>
              <w:t>Bash</w:t>
            </w:r>
            <w:r>
              <w:rPr/>
              <w:t>中会先执行它。和</w:t>
            </w:r>
            <w:r>
              <w:rPr/>
              <w:t>$()</w:t>
            </w:r>
            <w:r>
              <w:rPr/>
              <w:t>作用一样，不过推荐使用</w:t>
            </w:r>
            <w:r>
              <w:rPr/>
              <w:t>$()</w:t>
            </w:r>
            <w:r>
              <w:rPr/>
              <w:t>，因为反引号非常容易看错。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$()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和反引号作用一样，用来引用系统命令。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#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在</w:t>
            </w:r>
            <w:r>
              <w:rPr/>
              <w:t>Shell</w:t>
            </w:r>
            <w:r>
              <w:rPr/>
              <w:t>脚本中，</w:t>
            </w:r>
            <w:r>
              <w:rPr/>
              <w:t>#</w:t>
            </w:r>
            <w:r>
              <w:rPr/>
              <w:t>开头的行代表注释。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$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用于调用变量的值，如需要调用变了</w:t>
            </w:r>
            <w:r>
              <w:rPr/>
              <w:t>name</w:t>
            </w:r>
            <w:r>
              <w:rPr/>
              <w:t>的值时，需要用</w:t>
            </w:r>
            <w:r>
              <w:rPr/>
              <w:t>$name</w:t>
            </w:r>
            <w:r>
              <w:rPr/>
              <w:t>的方式得到变量的值。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转义符，跟在</w:t>
            </w:r>
            <w:r>
              <w:rPr/>
              <w:t>\</w:t>
            </w:r>
            <w:r>
              <w:rPr/>
              <w:t>之后的特殊符号将失去特殊含义，变为普通字符。如</w:t>
            </w:r>
            <w:r>
              <w:rPr/>
              <w:t>\$</w:t>
            </w:r>
            <w:r>
              <w:rPr/>
              <w:t>将输出“</w:t>
            </w:r>
            <w:r>
              <w:rPr/>
              <w:t>$”</w:t>
            </w:r>
            <w:r>
              <w:rPr/>
              <w:t>符号，而不当做时变了引用。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VI</w:t>
      </w:r>
      <w:r>
        <w:rPr/>
        <w:t>编辑器</w:t>
      </w:r>
    </w:p>
    <w:p>
      <w:pPr>
        <w:pStyle w:val="Normal"/>
        <w:rPr/>
      </w:pPr>
      <w:r>
        <w:rPr>
          <w:b/>
          <w:bCs/>
        </w:rPr>
        <w:t>Visual Interface</w:t>
      </w:r>
      <w:r>
        <w:rPr/>
        <w:t xml:space="preserve">   </w:t>
      </w:r>
      <w:r>
        <w:rPr/>
        <w:t>： 可视化接口</w:t>
      </w:r>
    </w:p>
    <w:p>
      <w:pPr>
        <w:pStyle w:val="Normal"/>
        <w:rPr/>
      </w:pPr>
      <w:r>
        <w:rPr/>
        <w:t>VIM</w:t>
      </w:r>
      <w:r>
        <w:rPr/>
        <w:t>升级：</w:t>
      </w:r>
    </w:p>
    <w:p>
      <w:pPr>
        <w:pStyle w:val="Normal"/>
        <w:rPr/>
      </w:pPr>
      <w:r>
        <w:rPr/>
        <w:tab/>
        <w:t>- VIM</w:t>
      </w:r>
      <w:r>
        <w:rPr/>
        <w:t>支持多级撤销</w:t>
      </w:r>
    </w:p>
    <w:p>
      <w:pPr>
        <w:pStyle w:val="Normal"/>
        <w:rPr/>
      </w:pPr>
      <w:r>
        <w:rPr/>
        <w:tab/>
        <w:t>- VIM</w:t>
      </w:r>
      <w:r>
        <w:rPr/>
        <w:t>可以跨平台运行</w:t>
      </w:r>
    </w:p>
    <w:p>
      <w:pPr>
        <w:pStyle w:val="Normal"/>
        <w:rPr/>
      </w:pPr>
      <w:r>
        <w:rPr/>
        <w:tab/>
        <w:t>- VIM</w:t>
      </w:r>
      <w:r>
        <w:rPr/>
        <w:t>支持语法高亮</w:t>
      </w:r>
    </w:p>
    <w:p>
      <w:pPr>
        <w:pStyle w:val="Normal"/>
        <w:rPr/>
      </w:pPr>
      <w:r>
        <w:rPr/>
        <w:tab/>
        <w:t>- VIM</w:t>
      </w:r>
      <w:r>
        <w:rPr/>
        <w:t>支持图形界面</w:t>
      </w:r>
    </w:p>
    <w:p>
      <w:pPr>
        <w:pStyle w:val="Normal"/>
        <w:rPr/>
      </w:pPr>
      <w:r>
        <w:rPr/>
        <w:t>操作模式：</w:t>
      </w:r>
    </w:p>
    <w:p>
      <w:pPr>
        <w:pStyle w:val="Normal"/>
        <w:rPr/>
      </w:pPr>
      <w:r>
        <w:rPr/>
        <w:tab/>
        <w:tab/>
        <w:t xml:space="preserve">Command Mode  -  </w:t>
      </w:r>
      <w:r>
        <w:rPr/>
        <w:t>命令模式</w:t>
      </w:r>
    </w:p>
    <w:p>
      <w:pPr>
        <w:pStyle w:val="Normal"/>
        <w:rPr/>
      </w:pPr>
      <w:r>
        <w:rPr/>
        <w:tab/>
        <w:tab/>
        <w:t xml:space="preserve">Insert Mode  -  </w:t>
      </w:r>
      <w:r>
        <w:rPr/>
        <w:t>输入模式</w:t>
      </w:r>
    </w:p>
    <w:p>
      <w:pPr>
        <w:pStyle w:val="Normal"/>
        <w:rPr/>
      </w:pPr>
      <w:r>
        <w:rPr/>
        <w:tab/>
        <w:tab/>
        <w:t xml:space="preserve">Last Line Mode  -  </w:t>
      </w:r>
      <w:r>
        <w:rPr/>
        <w:t>底行模式（尾行，末行）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命令：</w:t>
      </w:r>
      <w:r>
        <w:rPr/>
        <w:t xml:space="preserve"># vim +3 abc   </w:t>
      </w:r>
    </w:p>
    <w:p>
      <w:pPr>
        <w:pStyle w:val="Normal"/>
        <w:rPr/>
      </w:pPr>
      <w:r>
        <w:rPr/>
        <w:tab/>
        <w:tab/>
        <w:t>#</w:t>
      </w:r>
      <w:r>
        <w:rPr/>
        <w:t>打开一个文件，光标定位到第三行。</w:t>
      </w:r>
    </w:p>
    <w:p>
      <w:pPr>
        <w:pStyle w:val="Normal"/>
        <w:rPr/>
      </w:pPr>
      <w:r>
        <w:rPr/>
        <w:t>命令：</w:t>
      </w:r>
      <w:r>
        <w:rPr/>
        <w:t xml:space="preserve"># vim +/mengyueping abc </w:t>
      </w:r>
    </w:p>
    <w:p>
      <w:pPr>
        <w:pStyle w:val="Normal"/>
        <w:rPr/>
      </w:pPr>
      <w:r>
        <w:rPr/>
        <w:tab/>
        <w:tab/>
        <w:t>#</w:t>
      </w:r>
      <w:r>
        <w:rPr/>
        <w:t>打开一个文件，光标定位到</w:t>
      </w:r>
      <w:r>
        <w:rPr/>
        <w:t xml:space="preserve">mengyueping </w:t>
      </w:r>
      <w:r>
        <w:rPr/>
        <w:t xml:space="preserve">第一次出现的那一行。 </w:t>
      </w:r>
    </w:p>
    <w:p>
      <w:pPr>
        <w:pStyle w:val="Normal"/>
        <w:rPr/>
      </w:pPr>
      <w:r>
        <w:rPr/>
        <w:tab/>
        <w:tab/>
      </w:r>
      <w:r>
        <w:rPr/>
        <w:t xml:space="preserve">进入文件，点击字母  </w:t>
      </w:r>
      <w:r>
        <w:rPr/>
        <w:t xml:space="preserve">n   </w:t>
      </w:r>
      <w:r>
        <w:rPr/>
        <w:t>在</w:t>
      </w:r>
      <w:r>
        <w:rPr/>
        <w:t>mengyueping</w:t>
      </w:r>
      <w:r>
        <w:rPr/>
        <w:t>多次出现的位置，转换光标。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命令：</w:t>
      </w:r>
      <w:r>
        <w:rPr/>
        <w:t># vim  aa  bb  cc</w:t>
      </w:r>
    </w:p>
    <w:p>
      <w:pPr>
        <w:pStyle w:val="Normal"/>
        <w:rPr/>
      </w:pPr>
      <w:r>
        <w:rPr/>
        <w:tab/>
        <w:tab/>
        <w:t>#</w:t>
      </w:r>
      <w:r>
        <w:rPr/>
        <w:t>创建或打开多个文件</w:t>
      </w:r>
    </w:p>
    <w:p>
      <w:pPr>
        <w:pStyle w:val="Normal"/>
        <w:rPr/>
      </w:pPr>
      <w:r>
        <w:rPr/>
        <w:tab/>
        <w:tab/>
      </w:r>
      <w:r>
        <w:rPr/>
        <w:t xml:space="preserve">在底行模式，进行多文件之间的切换 ，输入  </w:t>
      </w:r>
      <w:r>
        <w:rPr>
          <w:b/>
          <w:bCs/>
        </w:rPr>
        <w:t>:n</w:t>
      </w:r>
      <w:r>
        <w:rPr/>
        <w:t xml:space="preserve">  </w:t>
      </w:r>
      <w:r>
        <w:rPr/>
        <w:t xml:space="preserve">查看下一个文件，输入   </w:t>
      </w:r>
      <w:r>
        <w:rPr>
          <w:b/>
          <w:bCs/>
        </w:rPr>
        <w:t xml:space="preserve">:N  </w:t>
      </w:r>
      <w:r>
        <w:rPr/>
        <w:t xml:space="preserve">或者   </w:t>
      </w:r>
      <w:r>
        <w:rPr>
          <w:b/>
          <w:bCs/>
        </w:rPr>
        <w:t xml:space="preserve"> </w:t>
      </w:r>
      <w:r>
        <w:rPr>
          <w:b/>
          <w:bCs/>
        </w:rPr>
        <w:t>:prev</w:t>
      </w:r>
      <w:r>
        <w:rPr/>
        <w:t xml:space="preserve">    </w:t>
      </w:r>
      <w:r>
        <w:rPr/>
        <w:t>查看上一个文件。</w:t>
      </w:r>
    </w:p>
    <w:p>
      <w:pPr>
        <w:pStyle w:val="Normal"/>
        <w:rPr/>
      </w:pPr>
      <w:r>
        <w:rPr/>
        <w:t>底行模式，常用指令：</w:t>
      </w:r>
    </w:p>
    <w:p>
      <w:pPr>
        <w:pStyle w:val="Normal"/>
        <w:rPr/>
      </w:pPr>
      <w:r>
        <w:rPr/>
        <w:tab/>
        <w:t xml:space="preserve"># :w  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从内存写入硬盘，即：保存修改。</w:t>
      </w:r>
    </w:p>
    <w:p>
      <w:pPr>
        <w:pStyle w:val="Normal"/>
        <w:rPr/>
      </w:pPr>
      <w:r>
        <w:rPr/>
        <w:tab/>
        <w:t xml:space="preserve"># :q  </w:t>
      </w:r>
    </w:p>
    <w:p>
      <w:pPr>
        <w:pStyle w:val="Normal"/>
        <w:rPr/>
      </w:pPr>
      <w:r>
        <w:rPr/>
        <w:tab/>
        <w:tab/>
      </w:r>
      <w:r>
        <w:rPr/>
        <w:t>退出当前</w:t>
      </w:r>
      <w:r>
        <w:rPr/>
        <w:t>vim</w:t>
      </w:r>
      <w:r>
        <w:rPr/>
        <w:t>编辑器打开的文件。</w:t>
      </w:r>
    </w:p>
    <w:p>
      <w:pPr>
        <w:pStyle w:val="Normal"/>
        <w:rPr/>
      </w:pPr>
      <w:r>
        <w:rPr/>
        <w:tab/>
        <w:t xml:space="preserve"># :!  </w:t>
      </w:r>
    </w:p>
    <w:p>
      <w:pPr>
        <w:pStyle w:val="Normal"/>
        <w:rPr/>
      </w:pPr>
      <w:r>
        <w:rPr/>
        <w:tab/>
        <w:tab/>
      </w:r>
      <w:r>
        <w:rPr/>
        <w:t>强制执行。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# :ls  </w:t>
      </w:r>
    </w:p>
    <w:p>
      <w:pPr>
        <w:pStyle w:val="Normal"/>
        <w:rPr/>
      </w:pPr>
      <w:r>
        <w:rPr/>
        <w:tab/>
        <w:tab/>
      </w:r>
      <w:r>
        <w:rPr/>
        <w:t>列出当前编辑器中打开的所有文件。</w:t>
      </w:r>
    </w:p>
    <w:p>
      <w:pPr>
        <w:pStyle w:val="Normal"/>
        <w:rPr/>
      </w:pPr>
      <w:r>
        <w:rPr/>
        <w:tab/>
        <w:t xml:space="preserve"># :n  </w:t>
      </w:r>
    </w:p>
    <w:p>
      <w:pPr>
        <w:pStyle w:val="Normal"/>
        <w:rPr/>
      </w:pPr>
      <w:r>
        <w:rPr/>
        <w:tab/>
        <w:tab/>
      </w:r>
      <w:r>
        <w:rPr/>
        <w:t>切换到下一个文件。</w:t>
      </w:r>
    </w:p>
    <w:p>
      <w:pPr>
        <w:pStyle w:val="Normal"/>
        <w:rPr/>
      </w:pPr>
      <w:r>
        <w:rPr/>
        <w:tab/>
        <w:tab/>
        <w:t xml:space="preserve">#:N   </w:t>
      </w:r>
      <w:r>
        <w:rPr/>
        <w:t>切换到上一个文件。</w:t>
      </w:r>
    </w:p>
    <w:p>
      <w:pPr>
        <w:pStyle w:val="Normal"/>
        <w:rPr/>
      </w:pPr>
      <w:r>
        <w:rPr/>
        <w:tab/>
        <w:t># :15</w:t>
      </w:r>
    </w:p>
    <w:p>
      <w:pPr>
        <w:pStyle w:val="Normal"/>
        <w:rPr/>
      </w:pPr>
      <w:r>
        <w:rPr/>
        <w:tab/>
        <w:tab/>
      </w:r>
      <w:r>
        <w:rPr/>
        <w:t>把光标快速定位到给定的数字那一行。</w:t>
      </w:r>
    </w:p>
    <w:p>
      <w:pPr>
        <w:pStyle w:val="Normal"/>
        <w:rPr/>
      </w:pPr>
      <w:r>
        <w:rPr/>
        <w:tab/>
        <w:t xml:space="preserve"># /xxx </w:t>
      </w:r>
    </w:p>
    <w:p>
      <w:pPr>
        <w:pStyle w:val="Normal"/>
        <w:rPr/>
      </w:pPr>
      <w:r>
        <w:rPr/>
        <w:tab/>
        <w:tab/>
      </w:r>
      <w:r>
        <w:rPr/>
        <w:t>从光标位置向后搜索</w:t>
      </w:r>
      <w:r>
        <w:rPr/>
        <w:t>xxx</w:t>
      </w:r>
      <w:r>
        <w:rPr/>
        <w:t>这个字符串。搜索到</w:t>
      </w:r>
      <w:r>
        <w:rPr/>
        <w:t>xxx</w:t>
      </w:r>
      <w:r>
        <w:rPr/>
        <w:t>第一次出现的位置，光标就定位到那里。</w:t>
      </w:r>
    </w:p>
    <w:p>
      <w:pPr>
        <w:pStyle w:val="Normal"/>
        <w:rPr/>
      </w:pPr>
      <w:r>
        <w:rPr/>
        <w:tab/>
        <w:t># ?xxx</w:t>
      </w:r>
    </w:p>
    <w:p>
      <w:pPr>
        <w:pStyle w:val="Normal"/>
        <w:rPr/>
      </w:pPr>
      <w:r>
        <w:rPr/>
        <w:tab/>
        <w:tab/>
      </w:r>
      <w:r>
        <w:rPr/>
        <w:t>从光标位置向前搜索</w:t>
      </w:r>
      <w:r>
        <w:rPr/>
        <w:t>xxx</w:t>
      </w:r>
      <w:r>
        <w:rPr/>
        <w:t>这个字符串。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命令模式下，常用指令：</w:t>
      </w:r>
    </w:p>
    <w:p>
      <w:pPr>
        <w:pStyle w:val="Normal"/>
        <w:rPr/>
      </w:pPr>
      <w:r>
        <w:rPr/>
        <w:tab/>
        <w:t xml:space="preserve"># h      </w:t>
      </w:r>
      <w:r>
        <w:rPr/>
        <w:t>光标左移</w:t>
      </w:r>
    </w:p>
    <w:p>
      <w:pPr>
        <w:pStyle w:val="Normal"/>
        <w:rPr/>
      </w:pPr>
      <w:r>
        <w:rPr/>
        <w:tab/>
        <w:t xml:space="preserve"># j        </w:t>
      </w:r>
      <w:r>
        <w:rPr/>
        <w:t>光标下移</w:t>
      </w:r>
    </w:p>
    <w:p>
      <w:pPr>
        <w:pStyle w:val="Normal"/>
        <w:rPr/>
      </w:pPr>
      <w:r>
        <w:rPr/>
        <w:tab/>
        <w:t xml:space="preserve"># k     </w:t>
      </w:r>
      <w:r>
        <w:rPr/>
        <w:t>光标上移</w:t>
      </w:r>
    </w:p>
    <w:p>
      <w:pPr>
        <w:pStyle w:val="Normal"/>
        <w:rPr/>
      </w:pPr>
      <w:r>
        <w:rPr/>
        <w:tab/>
        <w:t xml:space="preserve"># l      </w:t>
      </w:r>
      <w:r>
        <w:rPr/>
        <w:t>光标右移</w:t>
      </w:r>
    </w:p>
    <w:p>
      <w:pPr>
        <w:pStyle w:val="Normal"/>
        <w:rPr/>
      </w:pPr>
      <w:r>
        <w:rPr/>
        <w:tab/>
        <w:t xml:space="preserve"># ctrl + f   </w:t>
      </w:r>
      <w:r>
        <w:rPr/>
        <w:t>向下翻页 （</w:t>
      </w:r>
      <w:r>
        <w:rPr/>
        <w:t>front</w:t>
      </w:r>
      <w:r>
        <w:rPr/>
        <w:t>）</w:t>
      </w:r>
    </w:p>
    <w:p>
      <w:pPr>
        <w:pStyle w:val="Normal"/>
        <w:rPr/>
      </w:pPr>
      <w:r>
        <w:rPr/>
        <w:tab/>
        <w:t xml:space="preserve"># ctrl + b  </w:t>
      </w:r>
      <w:r>
        <w:rPr/>
        <w:t xml:space="preserve">向上翻页 </w:t>
      </w:r>
      <w:r>
        <w:rPr/>
        <w:t>(back)</w:t>
      </w:r>
    </w:p>
    <w:p>
      <w:pPr>
        <w:pStyle w:val="Normal"/>
        <w:rPr/>
      </w:pPr>
      <w:r>
        <w:rPr/>
        <w:tab/>
        <w:t xml:space="preserve"># ctrl + d  </w:t>
      </w:r>
      <w:r>
        <w:rPr/>
        <w:t>向下翻半页（</w:t>
      </w:r>
      <w:r>
        <w:rPr/>
        <w:t>down</w:t>
      </w:r>
      <w:r>
        <w:rPr/>
        <w:t>）</w:t>
      </w:r>
    </w:p>
    <w:p>
      <w:pPr>
        <w:pStyle w:val="Normal"/>
        <w:rPr/>
      </w:pPr>
      <w:r>
        <w:rPr/>
        <w:tab/>
        <w:t xml:space="preserve"># ctrl + u </w:t>
      </w:r>
      <w:r>
        <w:rPr/>
        <w:t>向上翻半页（</w:t>
      </w:r>
      <w:r>
        <w:rPr/>
        <w:t>up</w:t>
      </w:r>
      <w:r>
        <w:rPr/>
        <w:t>）</w:t>
      </w:r>
    </w:p>
    <w:p>
      <w:pPr>
        <w:pStyle w:val="Normal"/>
        <w:rPr/>
      </w:pPr>
      <w:r>
        <w:rPr/>
        <w:tab/>
        <w:t xml:space="preserve"># dd </w:t>
      </w:r>
      <w:r>
        <w:rPr/>
        <w:t>删除光标坐在行</w:t>
      </w:r>
    </w:p>
    <w:p>
      <w:pPr>
        <w:pStyle w:val="Normal"/>
        <w:rPr/>
      </w:pPr>
      <w:r>
        <w:rPr/>
        <w:tab/>
        <w:t xml:space="preserve"># o </w:t>
      </w:r>
      <w:r>
        <w:rPr/>
        <w:t>在光标所在行的下方，插入一行并切换到输入模式</w:t>
      </w:r>
    </w:p>
    <w:p>
      <w:pPr>
        <w:pStyle w:val="Normal"/>
        <w:rPr/>
      </w:pPr>
      <w:r>
        <w:rPr/>
        <w:tab/>
        <w:t xml:space="preserve"># yy </w:t>
      </w:r>
      <w:r>
        <w:rPr/>
        <w:t>复制光标所在的行</w:t>
      </w:r>
    </w:p>
    <w:p>
      <w:pPr>
        <w:pStyle w:val="Normal"/>
        <w:rPr/>
      </w:pPr>
      <w:r>
        <w:rPr/>
        <w:tab/>
        <w:t xml:space="preserve"># p </w:t>
      </w:r>
      <w:r>
        <w:rPr/>
        <w:t>在光标所在行的下方粘贴</w:t>
      </w:r>
    </w:p>
    <w:p>
      <w:pPr>
        <w:pStyle w:val="Normal"/>
        <w:rPr/>
      </w:pPr>
      <w:r>
        <w:rPr/>
        <w:tab/>
        <w:t xml:space="preserve"># P </w:t>
      </w:r>
      <w:r>
        <w:rPr/>
        <w:t>在光标所在行的上方粘贴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磁盘管理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 xml:space="preserve">df  </w:t>
      </w:r>
      <w:r>
        <w:rPr/>
        <w:t xml:space="preserve">  </w:t>
      </w:r>
      <w:r>
        <w:rPr/>
        <w:t>查看磁盘分区使用状况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 l    </w:t>
      </w:r>
      <w:r>
        <w:rPr>
          <w:sz w:val="24"/>
          <w:szCs w:val="24"/>
        </w:rPr>
        <w:t>仅显示本地磁盘（默认）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a   </w:t>
      </w:r>
      <w:r>
        <w:rPr>
          <w:sz w:val="24"/>
          <w:szCs w:val="24"/>
        </w:rPr>
        <w:t xml:space="preserve">显示所有文件系统的磁盘使用情况，包含比如 </w:t>
      </w:r>
      <w:r>
        <w:rPr>
          <w:sz w:val="24"/>
          <w:szCs w:val="24"/>
        </w:rPr>
        <w:t>/proc/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h   </w:t>
      </w:r>
      <w:r>
        <w:rPr>
          <w:sz w:val="24"/>
          <w:szCs w:val="24"/>
        </w:rPr>
        <w:t>以</w:t>
      </w:r>
      <w:r>
        <w:rPr>
          <w:sz w:val="24"/>
          <w:szCs w:val="24"/>
        </w:rPr>
        <w:t xml:space="preserve">1024 </w:t>
      </w:r>
      <w:r>
        <w:rPr>
          <w:sz w:val="24"/>
          <w:szCs w:val="24"/>
        </w:rPr>
        <w:t>进制计算最合适的单位显示磁盘容量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-H   </w:t>
      </w:r>
      <w:r>
        <w:rPr>
          <w:sz w:val="24"/>
          <w:szCs w:val="24"/>
        </w:rPr>
        <w:t>以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</w:rPr>
        <w:t>进制计算最合适的单位显示磁盘容量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-T    </w:t>
      </w:r>
      <w:r>
        <w:rPr>
          <w:sz w:val="24"/>
          <w:szCs w:val="24"/>
        </w:rPr>
        <w:t>显示磁盘分区类型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-t    </w:t>
      </w:r>
      <w:r>
        <w:rPr>
          <w:sz w:val="24"/>
          <w:szCs w:val="24"/>
        </w:rPr>
        <w:t>显示指定类文件系统的磁盘分区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-x     </w:t>
      </w:r>
      <w:r>
        <w:rPr>
          <w:sz w:val="24"/>
          <w:szCs w:val="24"/>
        </w:rPr>
        <w:t>不显示指定类型文件系统的磁盘分区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du</w:t>
      </w:r>
      <w:r>
        <w:rPr/>
        <w:t xml:space="preserve">  </w:t>
      </w:r>
      <w:r>
        <w:rPr/>
        <w:t>统计磁盘上的文件大小</w:t>
      </w:r>
    </w:p>
    <w:p>
      <w:pPr>
        <w:pStyle w:val="Normal"/>
        <w:rPr/>
      </w:pPr>
      <w:r>
        <w:rPr/>
        <w:tab/>
        <w:t xml:space="preserve">- b </w:t>
      </w:r>
      <w:r>
        <w:rPr/>
        <w:t>以</w:t>
      </w:r>
      <w:r>
        <w:rPr/>
        <w:t>byte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k  </w:t>
      </w:r>
      <w:r>
        <w:rPr/>
        <w:t>以</w:t>
      </w:r>
      <w:r>
        <w:rPr/>
        <w:t>KB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m  </w:t>
      </w:r>
      <w:r>
        <w:rPr/>
        <w:t>以</w:t>
      </w:r>
      <w:r>
        <w:rPr/>
        <w:t>MB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h   </w:t>
      </w:r>
      <w:r>
        <w:rPr/>
        <w:t>按照</w:t>
      </w:r>
      <w:r>
        <w:rPr/>
        <w:t xml:space="preserve">1024 </w:t>
      </w:r>
      <w:r>
        <w:rPr/>
        <w:t>进制以最适合的单位统计文件</w:t>
      </w:r>
    </w:p>
    <w:p>
      <w:pPr>
        <w:pStyle w:val="Normal"/>
        <w:rPr/>
      </w:pPr>
      <w:r>
        <w:rPr/>
        <w:tab/>
        <w:t xml:space="preserve">- H   </w:t>
      </w:r>
      <w:r>
        <w:rPr/>
        <w:t>按照</w:t>
      </w:r>
      <w:r>
        <w:rPr/>
        <w:t xml:space="preserve">1000 </w:t>
      </w:r>
      <w:r>
        <w:rPr/>
        <w:t>进制以最适合的单位统计文件</w:t>
      </w:r>
    </w:p>
    <w:p>
      <w:pPr>
        <w:pStyle w:val="Normal"/>
        <w:rPr/>
      </w:pPr>
      <w:r>
        <w:rPr/>
        <w:tab/>
        <w:t xml:space="preserve">- s </w:t>
      </w:r>
      <w:r>
        <w:rPr/>
        <w:t>指定统计目标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说明：</w:t>
      </w:r>
    </w:p>
    <w:p>
      <w:pPr>
        <w:pStyle w:val="Normal"/>
        <w:rPr/>
      </w:pPr>
      <w:r>
        <w:rPr/>
        <w:tab/>
      </w:r>
      <w:r>
        <w:rPr/>
        <w:t>第一：</w:t>
      </w:r>
      <w:r>
        <w:rPr/>
        <w:t xml:space="preserve">Linux </w:t>
      </w:r>
      <w:r>
        <w:rPr/>
        <w:t>中硬件设备都是以文件的形式存在与根目录下的</w:t>
      </w:r>
      <w:r>
        <w:rPr/>
        <w:t>dev</w:t>
      </w:r>
      <w:r>
        <w:rPr/>
        <w:t>目录下。</w:t>
      </w:r>
    </w:p>
    <w:p>
      <w:pPr>
        <w:pStyle w:val="Normal"/>
        <w:rPr/>
      </w:pPr>
      <w:r>
        <w:rPr/>
        <w:tab/>
      </w:r>
      <w:r>
        <w:rPr/>
        <w:t>第二：硬件设备都是由</w:t>
      </w:r>
      <w:r>
        <w:rPr/>
        <w:t>Linux</w:t>
      </w:r>
      <w:r>
        <w:rPr/>
        <w:t>自动识别的。</w:t>
      </w:r>
    </w:p>
    <w:p>
      <w:pPr>
        <w:pStyle w:val="Normal"/>
        <w:rPr/>
      </w:pPr>
      <w:r>
        <w:rPr/>
        <w:tab/>
      </w:r>
      <w:r>
        <w:rPr/>
        <w:t>第三：必须对硬盘进行分区、格式化、挂载后才能使用。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</w:t>
      </w:r>
    </w:p>
    <w:p>
      <w:pPr>
        <w:pStyle w:val="Normal"/>
        <w:rPr/>
      </w:pPr>
      <w:r>
        <w:rPr/>
        <w:tab/>
      </w:r>
      <w:r>
        <w:rPr/>
        <w:t>第一：主分区和扩展分区总数不能超过</w:t>
      </w:r>
      <w:r>
        <w:rPr/>
        <w:t>4</w:t>
      </w:r>
      <w:r>
        <w:rPr/>
        <w:t>个</w:t>
      </w:r>
    </w:p>
    <w:p>
      <w:pPr>
        <w:pStyle w:val="Normal"/>
        <w:rPr/>
      </w:pPr>
      <w:r>
        <w:rPr/>
        <w:tab/>
      </w:r>
      <w:r>
        <w:rPr/>
        <w:t>第二：扩展分区最多只能有一个</w:t>
      </w:r>
    </w:p>
    <w:p>
      <w:pPr>
        <w:pStyle w:val="Normal"/>
        <w:rPr/>
      </w:pPr>
      <w:r>
        <w:rPr/>
        <w:tab/>
      </w:r>
      <w:r>
        <w:rPr/>
        <w:t>第三：扩展分区不能直接存取数据（需要划分逻辑分区）。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分区模式：</w:t>
      </w:r>
    </w:p>
    <w:p>
      <w:pPr>
        <w:pStyle w:val="Normal"/>
        <w:rPr/>
      </w:pPr>
      <w:r>
        <w:rPr/>
        <w:tab/>
        <w:t xml:space="preserve">MBR  </w:t>
      </w:r>
      <w:r>
        <w:rPr/>
        <w:t>： 主分区不超过</w:t>
      </w:r>
      <w:r>
        <w:rPr/>
        <w:t>4</w:t>
      </w:r>
      <w:r>
        <w:rPr/>
        <w:t>个；单个分区容量最大</w:t>
      </w:r>
      <w:r>
        <w:rPr/>
        <w:t>2TB</w:t>
      </w:r>
      <w:r>
        <w:rPr/>
        <w:t>；</w:t>
      </w:r>
    </w:p>
    <w:p>
      <w:pPr>
        <w:pStyle w:val="Normal"/>
        <w:rPr/>
      </w:pPr>
      <w:r>
        <w:rPr/>
        <w:tab/>
        <w:t>GPT</w:t>
      </w:r>
      <w:r>
        <w:rPr/>
        <w:t>：  主分区个数“几乎”没有限制（</w:t>
      </w:r>
      <w:r>
        <w:rPr/>
        <w:t>128</w:t>
      </w:r>
      <w:r>
        <w:rPr/>
        <w:t>个主分区）；单个分区容量“几乎”没有限制；（</w:t>
      </w:r>
      <w:r>
        <w:rPr/>
        <w:t>18EB</w:t>
      </w:r>
      <w:r>
        <w:rPr/>
        <w:t>）</w:t>
      </w:r>
    </w:p>
    <w:p>
      <w:pPr>
        <w:pStyle w:val="Normal"/>
        <w:rPr/>
      </w:pPr>
      <w:r>
        <w:rPr/>
        <w:tab/>
        <w:tab/>
        <w:t>(1EB=1024PB, 1PB=1024TB,  1TB=1024GB)</w:t>
      </w:r>
    </w:p>
    <w:p>
      <w:pPr>
        <w:pStyle w:val="Normal"/>
        <w:rPr/>
      </w:pPr>
      <w:r>
        <w:rPr/>
        <w:tab/>
        <w:tab/>
        <w:t>GPT</w:t>
      </w:r>
      <w:r>
        <w:rPr/>
        <w:t>的主分区中，不适合安装</w:t>
      </w:r>
      <w:r>
        <w:rPr/>
        <w:t>X86</w:t>
      </w:r>
      <w:r>
        <w:rPr/>
        <w:t>架构的系统（</w:t>
      </w:r>
      <w:r>
        <w:rPr/>
        <w:t>32</w:t>
      </w:r>
      <w:r>
        <w:rPr/>
        <w:t>位）。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做</w:t>
      </w:r>
      <w:r>
        <w:rPr/>
        <w:t>MBR</w:t>
      </w:r>
      <w:r>
        <w:rPr/>
        <w:t>分区：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fdisk</w:t>
      </w:r>
      <w:r>
        <w:rPr/>
        <w:t xml:space="preserve">      </w:t>
      </w:r>
    </w:p>
    <w:p>
      <w:pPr>
        <w:pStyle w:val="Normal"/>
        <w:rPr/>
      </w:pPr>
      <w:r>
        <w:rPr/>
        <w:tab/>
        <w:t xml:space="preserve">-l   </w:t>
      </w:r>
      <w:r>
        <w:rPr/>
        <w:t>列出当前分区表</w:t>
      </w:r>
    </w:p>
    <w:p>
      <w:pPr>
        <w:pStyle w:val="Normal"/>
        <w:rPr/>
      </w:pPr>
      <w:r>
        <w:rPr/>
        <w:t xml:space="preserve">        </w:t>
      </w:r>
      <w:r>
        <w:rPr/>
        <w:t># fdisk  /dev/sdb</w:t>
      </w:r>
      <w:r>
        <w:rPr/>
        <w:t>（要进行磁盘路径）   ： 进入分区模式</w:t>
      </w:r>
    </w:p>
    <w:p>
      <w:pPr>
        <w:pStyle w:val="Normal"/>
        <w:rPr/>
      </w:pPr>
      <w:r>
        <w:rPr/>
        <w:tab/>
        <w:tab/>
        <w:t xml:space="preserve">- n    </w:t>
      </w:r>
      <w:r>
        <w:rPr/>
        <w:t>添加一个新的分区</w:t>
      </w:r>
    </w:p>
    <w:p>
      <w:pPr>
        <w:pStyle w:val="Normal"/>
        <w:rPr/>
      </w:pPr>
      <w:r>
        <w:rPr/>
        <w:tab/>
        <w:tab/>
        <w:tab/>
        <w:tab/>
        <w:t xml:space="preserve">p   primary   </w:t>
      </w:r>
      <w:r>
        <w:rPr/>
        <w:t>主分区</w:t>
      </w:r>
    </w:p>
    <w:p>
      <w:pPr>
        <w:pStyle w:val="Normal"/>
        <w:rPr/>
      </w:pPr>
      <w:r>
        <w:rPr/>
        <w:tab/>
        <w:tab/>
        <w:tab/>
        <w:tab/>
        <w:t xml:space="preserve">e   extended  </w:t>
      </w:r>
      <w:r>
        <w:rPr/>
        <w:t>扩展分区</w:t>
      </w:r>
    </w:p>
    <w:p>
      <w:pPr>
        <w:pStyle w:val="Normal"/>
        <w:rPr/>
      </w:pPr>
      <w:r>
        <w:rPr/>
        <w:tab/>
        <w:tab/>
        <w:tab/>
        <w:tab/>
        <w:t xml:space="preserve">l   logical   </w:t>
      </w:r>
      <w:r>
        <w:rPr/>
        <w:t>逻辑分区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做</w:t>
      </w:r>
      <w:r>
        <w:rPr/>
        <w:t>GPT</w:t>
      </w:r>
      <w:r>
        <w:rPr/>
        <w:t>分区：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parted</w:t>
      </w:r>
      <w:r>
        <w:rPr/>
        <w:t xml:space="preserve">       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select</w:t>
      </w:r>
      <w:r>
        <w:rPr/>
        <w:t xml:space="preserve"> /dev/sdc      </w:t>
      </w:r>
      <w:r>
        <w:rPr/>
        <w:t>选中一块要分区的硬盘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 xml:space="preserve">mklabel  </w:t>
      </w:r>
      <w:r>
        <w:rPr/>
        <w:t xml:space="preserve"> </w:t>
      </w:r>
      <w:r>
        <w:rPr>
          <w:b/>
          <w:bCs/>
        </w:rPr>
        <w:t>gpt</w:t>
      </w:r>
      <w:r>
        <w:rPr/>
        <w:t xml:space="preserve">         </w:t>
      </w:r>
      <w:r>
        <w:rPr/>
        <w:t>使用</w:t>
      </w:r>
      <w:r>
        <w:rPr/>
        <w:t>GPT</w:t>
      </w:r>
      <w:r>
        <w:rPr/>
        <w:t>分区表进行分区</w:t>
      </w:r>
    </w:p>
    <w:p>
      <w:pPr>
        <w:pStyle w:val="Normal"/>
        <w:rPr/>
      </w:pPr>
      <w:r>
        <w:rPr/>
        <w:t xml:space="preserve">       </w:t>
      </w:r>
      <w:r>
        <w:rPr/>
        <w:t xml:space="preserve"># </w:t>
      </w:r>
      <w:r>
        <w:rPr>
          <w:b/>
          <w:bCs/>
        </w:rPr>
        <w:t>mklabel</w:t>
      </w:r>
      <w:r>
        <w:rPr/>
        <w:t xml:space="preserve">   </w:t>
      </w:r>
      <w:r>
        <w:rPr>
          <w:b/>
          <w:bCs/>
        </w:rPr>
        <w:t>msdos</w:t>
      </w:r>
      <w:r>
        <w:rPr/>
        <w:t xml:space="preserve">     </w:t>
      </w:r>
      <w:r>
        <w:rPr/>
        <w:t>使用</w:t>
      </w:r>
      <w:r>
        <w:rPr/>
        <w:t>MBR</w:t>
      </w:r>
      <w:r>
        <w:rPr/>
        <w:t>分区表进行分区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mkpart</w:t>
      </w:r>
      <w:r>
        <w:rPr/>
        <w:t xml:space="preserve">    </w:t>
      </w:r>
      <w:r>
        <w:rPr/>
        <w:t>添加一个新分区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print</w:t>
      </w:r>
      <w:r>
        <w:rPr/>
        <w:t xml:space="preserve">     </w:t>
      </w:r>
      <w:r>
        <w:rPr/>
        <w:t>查看当前分区状况</w:t>
      </w:r>
    </w:p>
    <w:p>
      <w:pPr>
        <w:pStyle w:val="Normal"/>
        <w:rPr/>
      </w:pPr>
      <w:r>
        <w:rPr/>
        <w:t>（交互模式和命令模式进行分区）</w:t>
      </w:r>
    </w:p>
    <w:p>
      <w:pPr>
        <w:pStyle w:val="Normal"/>
        <w:rPr/>
      </w:pPr>
      <w:r>
        <w:rPr/>
        <w:tab/>
      </w:r>
      <w:r>
        <w:rPr/>
        <w:t>命令模式：</w:t>
      </w:r>
      <w:r>
        <w:rPr/>
        <w:t>#</w:t>
      </w:r>
      <w:r>
        <w:rPr>
          <w:b/>
          <w:bCs/>
        </w:rPr>
        <w:t>mkpart</w:t>
      </w:r>
      <w:r>
        <w:rPr/>
        <w:t xml:space="preserve"> test  2000   3000   (</w:t>
      </w:r>
      <w:r>
        <w:rPr/>
        <w:t>指定分区名字，分区范围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 xml:space="preserve">unit  GB </w:t>
      </w:r>
      <w:r>
        <w:rPr/>
        <w:t xml:space="preserve">  </w:t>
      </w:r>
      <w:r>
        <w:rPr/>
        <w:t xml:space="preserve">指定分区磁盘大小单位     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quit</w:t>
      </w:r>
      <w:r>
        <w:rPr/>
        <w:t xml:space="preserve">       </w:t>
      </w:r>
      <w:r>
        <w:rPr/>
        <w:t>退出</w:t>
      </w:r>
    </w:p>
    <w:p>
      <w:pPr>
        <w:pStyle w:val="Normal"/>
        <w:rPr/>
      </w:pPr>
      <w:r>
        <w:rPr/>
        <w:t>parted</w:t>
      </w:r>
      <w:r>
        <w:rPr/>
        <w:t>分区会立即生效。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分区格式化：</w:t>
      </w:r>
    </w:p>
    <w:p>
      <w:pPr>
        <w:pStyle w:val="Normal"/>
        <w:rPr/>
      </w:pPr>
      <w:r>
        <w:rPr/>
        <w:tab/>
        <w:t xml:space="preserve"># ls   -l    /dev/sdb*          </w:t>
      </w:r>
      <w:r>
        <w:rPr/>
        <w:t>查看硬盘分区信息</w:t>
      </w:r>
    </w:p>
    <w:p>
      <w:pPr>
        <w:pStyle w:val="Normal"/>
        <w:rPr/>
      </w:pPr>
      <w:r>
        <w:rPr/>
        <w:tab/>
      </w:r>
      <w:r>
        <w:rPr/>
        <w:t>格式化指定分区、指定格式：</w:t>
      </w:r>
    </w:p>
    <w:p>
      <w:pPr>
        <w:pStyle w:val="Normal"/>
        <w:rPr/>
      </w:pPr>
      <w:r>
        <w:rPr/>
        <w:tab/>
        <w:tab/>
      </w:r>
      <w:r>
        <w:rPr/>
        <w:t xml:space="preserve"># mkfs.ext3   /dev/sdb1                </w:t>
      </w:r>
      <w:r>
        <w:rPr/>
        <w:t xml:space="preserve">方法一      </w:t>
      </w:r>
    </w:p>
    <w:p>
      <w:pPr>
        <w:pStyle w:val="Normal"/>
        <w:rPr/>
      </w:pPr>
      <w:r>
        <w:rPr/>
        <w:tab/>
        <w:tab/>
      </w:r>
      <w:r>
        <w:rPr/>
        <w:t xml:space="preserve"># mkfs   -t   ext4   /dev/sdb2        </w:t>
      </w:r>
      <w:r>
        <w:rPr/>
        <w:t xml:space="preserve">方法二  </w:t>
      </w:r>
    </w:p>
    <w:p>
      <w:pPr>
        <w:pStyle w:val="Normal"/>
        <w:rPr/>
      </w:pPr>
      <w:r>
        <w:rPr/>
        <w:tab/>
        <w:t xml:space="preserve">    </w:t>
      </w:r>
    </w:p>
    <w:p>
      <w:pPr>
        <w:pStyle w:val="Normal"/>
        <w:rPr/>
      </w:pPr>
      <w:r>
        <w:rPr/>
        <w:t>分区挂载</w:t>
      </w:r>
      <w:r>
        <w:rPr/>
        <w:t>：</w:t>
      </w:r>
    </w:p>
    <w:p>
      <w:pPr>
        <w:pStyle w:val="Normal"/>
        <w:rPr/>
      </w:pPr>
      <w:r>
        <w:rPr/>
        <w:tab/>
      </w:r>
      <w:r>
        <w:rPr/>
        <w:t>分区默认的挂载目录是</w:t>
      </w:r>
      <w:r>
        <w:rPr/>
        <w:t xml:space="preserve">： </w:t>
      </w:r>
      <w:r>
        <w:rPr/>
        <w:t xml:space="preserve">/mnt   </w:t>
      </w:r>
      <w:r>
        <w:rPr/>
        <w:t>目录</w:t>
      </w:r>
    </w:p>
    <w:p>
      <w:pPr>
        <w:pStyle w:val="Normal"/>
        <w:rPr/>
      </w:pPr>
      <w:r>
        <w:rPr/>
        <w:tab/>
      </w:r>
      <w:r>
        <w:rPr/>
        <w:t>挂载点必须存在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 xml:space="preserve"># mkdir  -p   /mnt/test                    </w:t>
      </w:r>
      <w:r>
        <w:rPr/>
        <w:t>创建要挂载的目录，挂载点</w:t>
      </w:r>
    </w:p>
    <w:p>
      <w:pPr>
        <w:pStyle w:val="Normal"/>
        <w:rPr/>
      </w:pPr>
      <w:r>
        <w:rPr/>
        <w:tab/>
      </w:r>
      <w:r>
        <w:rPr/>
        <w:t xml:space="preserve"># mount  /dev/sdb1   /mnt/test   </w:t>
      </w:r>
      <w:r>
        <w:rPr/>
        <w:t>挂载到创建的目录</w:t>
      </w:r>
    </w:p>
    <w:p>
      <w:pPr>
        <w:pStyle w:val="Normal"/>
        <w:rPr/>
      </w:pPr>
      <w:r>
        <w:rPr/>
        <w:tab/>
        <w:t xml:space="preserve"># umount   /mnt/test      </w:t>
      </w:r>
      <w:r>
        <w:rPr/>
        <w:t>卸载</w:t>
      </w:r>
    </w:p>
    <w:p>
      <w:pPr>
        <w:pStyle w:val="Normal"/>
        <w:rPr/>
      </w:pPr>
      <w:r>
        <w:rPr/>
        <w:tab/>
      </w:r>
      <w:r>
        <w:rPr/>
        <w:t xml:space="preserve"># vim  +   /etc/fstab       </w:t>
      </w:r>
      <w:r>
        <w:rPr/>
        <w:t>分区永久性</w:t>
      </w:r>
      <w:r>
        <w:rPr/>
        <w:t>(</w:t>
      </w:r>
      <w:r>
        <w:rPr/>
        <w:t>系统重启，自动挂载</w:t>
      </w:r>
      <w:r>
        <w:rPr/>
        <w:t>)</w:t>
      </w:r>
      <w:r>
        <w:rPr/>
        <w:t>，需要编写</w:t>
      </w:r>
      <w:r>
        <w:rPr/>
        <w:t>/etc/fstab</w:t>
      </w:r>
      <w:r>
        <w:rPr/>
        <w:t>文件</w:t>
      </w:r>
      <w:r>
        <w:rPr/>
        <w:t>.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swap </w:t>
      </w:r>
      <w:r>
        <w:rPr/>
        <w:t>交换分区：</w:t>
      </w:r>
    </w:p>
    <w:p>
      <w:pPr>
        <w:pStyle w:val="Normal"/>
        <w:rPr/>
      </w:pPr>
      <w:r>
        <w:rPr/>
        <w:tab/>
      </w:r>
      <w:r>
        <w:rPr/>
        <w:t>第一：建立一个普通的</w:t>
      </w:r>
      <w:r>
        <w:rPr/>
        <w:t>Linux</w:t>
      </w:r>
      <w:r>
        <w:rPr/>
        <w:t>分区</w:t>
      </w:r>
    </w:p>
    <w:p>
      <w:pPr>
        <w:pStyle w:val="Normal"/>
        <w:rPr/>
      </w:pPr>
      <w:r>
        <w:rPr/>
        <w:tab/>
      </w:r>
      <w:r>
        <w:rPr/>
        <w:t>第二： 修改分区类型的</w:t>
      </w:r>
      <w:r>
        <w:rPr/>
        <w:t>16</w:t>
      </w:r>
      <w:r>
        <w:rPr/>
        <w:t>进制编码</w:t>
      </w:r>
    </w:p>
    <w:p>
      <w:pPr>
        <w:pStyle w:val="Normal"/>
        <w:rPr/>
      </w:pPr>
      <w:r>
        <w:rPr/>
        <w:tab/>
        <w:tab/>
        <w:tab/>
        <w:t># fdisk /dev/sdb</w:t>
      </w:r>
    </w:p>
    <w:p>
      <w:pPr>
        <w:pStyle w:val="Normal"/>
        <w:rPr/>
      </w:pPr>
      <w:r>
        <w:rPr/>
        <w:tab/>
        <w:tab/>
        <w:tab/>
        <w:tab/>
        <w:t xml:space="preserve"># p   </w:t>
      </w:r>
    </w:p>
    <w:p>
      <w:pPr>
        <w:pStyle w:val="Normal"/>
        <w:rPr/>
      </w:pPr>
      <w:r>
        <w:rPr/>
        <w:tab/>
        <w:tab/>
        <w:tab/>
        <w:tab/>
        <w:t xml:space="preserve"># t      </w:t>
      </w:r>
    </w:p>
    <w:p>
      <w:pPr>
        <w:pStyle w:val="Normal"/>
        <w:rPr/>
      </w:pPr>
      <w:r>
        <w:rPr/>
        <w:tab/>
        <w:tab/>
        <w:tab/>
        <w:tab/>
        <w:tab/>
        <w:t xml:space="preserve"># </w:t>
      </w:r>
      <w:r>
        <w:rPr/>
        <w:t>输入分区标号</w:t>
      </w:r>
    </w:p>
    <w:p>
      <w:pPr>
        <w:pStyle w:val="Normal"/>
        <w:rPr/>
      </w:pPr>
      <w:r>
        <w:rPr/>
        <w:tab/>
        <w:tab/>
        <w:tab/>
        <w:tab/>
        <w:tab/>
        <w:t xml:space="preserve"># L       </w:t>
      </w:r>
      <w:r>
        <w:rPr/>
        <w:t>查看</w:t>
      </w:r>
      <w:r>
        <w:rPr/>
        <w:t>16</w:t>
      </w:r>
      <w:r>
        <w:rPr/>
        <w:t>进制编码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83  Linux   </w:t>
      </w:r>
      <w:r>
        <w:rPr/>
        <w:t>普通的</w:t>
      </w:r>
      <w:r>
        <w:rPr/>
        <w:t>Linux</w:t>
      </w:r>
      <w:r>
        <w:rPr/>
        <w:t>分区</w:t>
      </w:r>
    </w:p>
    <w:p>
      <w:pPr>
        <w:pStyle w:val="Normal"/>
        <w:rPr/>
      </w:pPr>
      <w:r>
        <w:rPr/>
        <w:tab/>
        <w:tab/>
        <w:tab/>
        <w:tab/>
        <w:tab/>
        <w:tab/>
        <w:t>82  Linux swap    swap</w:t>
      </w:r>
      <w:r>
        <w:rPr/>
        <w:t>分区</w:t>
      </w:r>
    </w:p>
    <w:p>
      <w:pPr>
        <w:pStyle w:val="Normal"/>
        <w:rPr/>
      </w:pPr>
      <w:r>
        <w:rPr/>
        <w:tab/>
      </w:r>
      <w:r>
        <w:rPr/>
        <w:t>第三：格式化交换分区</w:t>
      </w:r>
    </w:p>
    <w:p>
      <w:pPr>
        <w:pStyle w:val="Normal"/>
        <w:rPr/>
      </w:pPr>
      <w:r>
        <w:rPr/>
        <w:tab/>
      </w:r>
      <w:r>
        <w:rPr/>
        <w:t>第四：启用交换分区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 xml:space="preserve"># mkswap   /dev/sdb6       </w:t>
      </w:r>
      <w:r>
        <w:rPr/>
        <w:t>格式化交换分区</w:t>
      </w:r>
    </w:p>
    <w:p>
      <w:pPr>
        <w:pStyle w:val="Normal"/>
        <w:rPr/>
      </w:pPr>
      <w:r>
        <w:rPr/>
        <w:tab/>
        <w:tab/>
      </w:r>
      <w:r>
        <w:rPr/>
        <w:t xml:space="preserve"># swapon   /dev/sdb6        </w:t>
      </w:r>
      <w:r>
        <w:rPr/>
        <w:t>启用交换分区</w:t>
      </w:r>
    </w:p>
    <w:p>
      <w:pPr>
        <w:pStyle w:val="Normal"/>
        <w:rPr/>
      </w:pPr>
      <w:r>
        <w:rPr/>
        <w:tab/>
        <w:tab/>
      </w:r>
      <w:r>
        <w:rPr/>
        <w:t xml:space="preserve"># free                             </w:t>
      </w:r>
      <w:r>
        <w:rPr/>
        <w:t>查看</w:t>
      </w:r>
      <w:r>
        <w:rPr/>
        <w:t>swap</w:t>
      </w:r>
      <w:r>
        <w:rPr/>
        <w:t xml:space="preserve">加载状况     </w:t>
      </w:r>
    </w:p>
    <w:p>
      <w:pPr>
        <w:pStyle w:val="Normal"/>
        <w:rPr/>
      </w:pPr>
      <w:r>
        <w:rPr/>
        <w:tab/>
        <w:tab/>
      </w:r>
      <w:r>
        <w:rPr/>
        <w:t xml:space="preserve"># swapoff   /dev/sdb6         </w:t>
      </w:r>
      <w:r>
        <w:rPr/>
        <w:t>停用交换分区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Application>LibreOffice/5.1.6.2$Linux_X86_64 LibreOffice_project/10m0$Build-2</Application>
  <Pages>54</Pages>
  <Words>11345</Words>
  <Characters>15828</Characters>
  <CharactersWithSpaces>18945</CharactersWithSpaces>
  <Paragraphs>1143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2017-04-04T10:51:03Z</dcterms:modified>
  <cp:revision>6083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