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30BB" w:rsidRDefault="00F0259A">
      <w:r>
        <w:t>1</w:t>
      </w:r>
      <w:r w:rsidR="001765B9">
        <w:t xml:space="preserve">. Company ABC has just distributed $4 Million to the common </w:t>
      </w:r>
      <w:proofErr w:type="spellStart"/>
      <w:r w:rsidR="001765B9">
        <w:t>share</w:t>
      </w:r>
      <w:r w:rsidR="00691CA5">
        <w:t xml:space="preserve"> </w:t>
      </w:r>
      <w:r w:rsidR="001765B9">
        <w:t>holders</w:t>
      </w:r>
      <w:proofErr w:type="spellEnd"/>
      <w:r w:rsidR="001765B9">
        <w:t xml:space="preserve"> today, and the number of common shares outstanding is 2 Million. The dividend amount is expected to grow at 10% per year over the next 3 years. And then, it is expected to grow</w:t>
      </w:r>
      <w:r>
        <w:t xml:space="preserve"> </w:t>
      </w:r>
      <w:r w:rsidR="001765B9">
        <w:t>at 4% per year thereafter. If the required rate of return on this stock is 5% per year, what should be the stock price?</w:t>
      </w:r>
    </w:p>
    <w:p w:rsidR="00F0259A" w:rsidRDefault="000F3518">
      <w:pPr>
        <w:rPr>
          <w:rFonts w:eastAsia="맑은 고딕"/>
          <w:color w:val="000000" w:themeColor="text1"/>
          <w:lang w:eastAsia="ko-KR"/>
        </w:rPr>
      </w:pPr>
      <w:r>
        <w:rPr>
          <w:rFonts w:eastAsia="맑은 고딕" w:hint="eastAsia"/>
          <w:color w:val="000000" w:themeColor="text1"/>
          <w:lang w:eastAsia="ko-KR"/>
        </w:rPr>
        <w:t>(A</w:t>
      </w:r>
      <w:r>
        <w:rPr>
          <w:rFonts w:eastAsia="맑은 고딕"/>
          <w:color w:val="000000" w:themeColor="text1"/>
          <w:lang w:eastAsia="ko-KR"/>
        </w:rPr>
        <w:t>) 188.13</w:t>
      </w:r>
    </w:p>
    <w:p w:rsidR="000F3518" w:rsidRDefault="000F3518">
      <w:pPr>
        <w:rPr>
          <w:rFonts w:eastAsia="맑은 고딕"/>
          <w:color w:val="000000" w:themeColor="text1"/>
          <w:lang w:eastAsia="ko-KR"/>
        </w:rPr>
      </w:pPr>
      <w:r>
        <w:rPr>
          <w:rFonts w:eastAsia="맑은 고딕" w:hint="eastAsia"/>
          <w:color w:val="000000" w:themeColor="text1"/>
          <w:lang w:eastAsia="ko-KR"/>
        </w:rPr>
        <w:t>(</w:t>
      </w:r>
      <w:r>
        <w:rPr>
          <w:rFonts w:eastAsia="맑은 고딕"/>
          <w:color w:val="000000" w:themeColor="text1"/>
          <w:lang w:eastAsia="ko-KR"/>
        </w:rPr>
        <w:t>B) 212.35</w:t>
      </w:r>
    </w:p>
    <w:p w:rsidR="000F3518" w:rsidRPr="000F3518" w:rsidRDefault="000F3518">
      <w:pPr>
        <w:rPr>
          <w:rFonts w:eastAsia="맑은 고딕"/>
          <w:color w:val="FF0000"/>
          <w:lang w:eastAsia="ko-KR"/>
        </w:rPr>
      </w:pPr>
      <w:r w:rsidRPr="000F3518">
        <w:rPr>
          <w:rFonts w:eastAsia="맑은 고딕" w:hint="eastAsia"/>
          <w:color w:val="FF0000"/>
          <w:lang w:eastAsia="ko-KR"/>
        </w:rPr>
        <w:t>(</w:t>
      </w:r>
      <w:r w:rsidRPr="000F3518">
        <w:rPr>
          <w:rFonts w:eastAsia="맑은 고딕"/>
          <w:color w:val="FF0000"/>
          <w:lang w:eastAsia="ko-KR"/>
        </w:rPr>
        <w:t>C) 245.74</w:t>
      </w:r>
    </w:p>
    <w:p w:rsidR="000F3518" w:rsidRPr="000F3518" w:rsidRDefault="000F3518">
      <w:pPr>
        <w:rPr>
          <w:rFonts w:eastAsia="맑은 고딕"/>
          <w:color w:val="000000" w:themeColor="text1"/>
          <w:lang w:eastAsia="ko-KR"/>
        </w:rPr>
      </w:pPr>
      <w:r>
        <w:rPr>
          <w:rFonts w:eastAsia="맑은 고딕" w:hint="eastAsia"/>
          <w:color w:val="000000" w:themeColor="text1"/>
          <w:lang w:eastAsia="ko-KR"/>
        </w:rPr>
        <w:t>(</w:t>
      </w:r>
      <w:r>
        <w:rPr>
          <w:rFonts w:eastAsia="맑은 고딕"/>
          <w:color w:val="000000" w:themeColor="text1"/>
          <w:lang w:eastAsia="ko-KR"/>
        </w:rPr>
        <w:t>D) 464.25</w:t>
      </w:r>
    </w:p>
    <w:p w:rsidR="000F3518" w:rsidRPr="00691CA5" w:rsidRDefault="000F3518">
      <w:pPr>
        <w:rPr>
          <w:color w:val="FF0000"/>
        </w:rPr>
      </w:pPr>
    </w:p>
    <w:p w:rsidR="001765B9" w:rsidRPr="00691CA5" w:rsidRDefault="001765B9">
      <w:pPr>
        <w:rPr>
          <w:color w:val="FF0000"/>
        </w:rPr>
      </w:pPr>
      <w:r w:rsidRPr="00691CA5">
        <w:rPr>
          <w:color w:val="FF0000"/>
        </w:rPr>
        <w:t>Dividend per share</w:t>
      </w:r>
      <w:r w:rsidR="0074138A" w:rsidRPr="00691CA5">
        <w:rPr>
          <w:color w:val="FF0000"/>
        </w:rPr>
        <w:t xml:space="preserve"> today</w:t>
      </w:r>
      <w:r w:rsidRPr="00691CA5">
        <w:rPr>
          <w:color w:val="FF0000"/>
        </w:rPr>
        <w:t xml:space="preserve"> = $</w:t>
      </w:r>
      <w:r w:rsidR="00691CA5" w:rsidRPr="00691CA5">
        <w:rPr>
          <w:color w:val="FF0000"/>
        </w:rPr>
        <w:t>4</w:t>
      </w:r>
      <w:r w:rsidRPr="00691CA5">
        <w:rPr>
          <w:color w:val="FF0000"/>
        </w:rPr>
        <w:t>M/</w:t>
      </w:r>
      <w:r w:rsidR="00691CA5" w:rsidRPr="00691CA5">
        <w:rPr>
          <w:color w:val="FF0000"/>
        </w:rPr>
        <w:t>2</w:t>
      </w:r>
      <w:r w:rsidRPr="00691CA5">
        <w:rPr>
          <w:color w:val="FF0000"/>
        </w:rPr>
        <w:t>M = $2/share</w:t>
      </w:r>
    </w:p>
    <w:p w:rsidR="001765B9" w:rsidRPr="00691CA5" w:rsidRDefault="001765B9">
      <w:pPr>
        <w:rPr>
          <w:color w:val="FF0000"/>
        </w:rPr>
      </w:pPr>
      <w:r w:rsidRPr="00691CA5">
        <w:rPr>
          <w:color w:val="FF0000"/>
        </w:rPr>
        <w:t>CF diagram</w:t>
      </w:r>
    </w:p>
    <w:tbl>
      <w:tblPr>
        <w:tblW w:w="8640" w:type="dxa"/>
        <w:tblLook w:val="04A0" w:firstRow="1" w:lastRow="0" w:firstColumn="1" w:lastColumn="0" w:noHBand="0" w:noVBand="1"/>
      </w:tblPr>
      <w:tblGrid>
        <w:gridCol w:w="360"/>
        <w:gridCol w:w="1416"/>
        <w:gridCol w:w="1112"/>
        <w:gridCol w:w="1146"/>
        <w:gridCol w:w="2012"/>
        <w:gridCol w:w="2226"/>
        <w:gridCol w:w="368"/>
      </w:tblGrid>
      <w:tr w:rsidR="00691CA5" w:rsidRPr="00691CA5" w:rsidTr="00BD363F">
        <w:trPr>
          <w:trHeight w:val="300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363F" w:rsidRPr="00691CA5" w:rsidRDefault="00BD363F" w:rsidP="00BD36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363F" w:rsidRPr="00691CA5" w:rsidRDefault="00BD363F" w:rsidP="00BD36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691CA5">
              <w:rPr>
                <w:rFonts w:ascii="Calibri" w:eastAsia="Times New Roman" w:hAnsi="Calibri" w:cs="Times New Roman"/>
                <w:color w:val="FF0000"/>
              </w:rPr>
              <w:t>Year 1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363F" w:rsidRPr="00691CA5" w:rsidRDefault="00BD363F" w:rsidP="00BD36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691CA5">
              <w:rPr>
                <w:rFonts w:ascii="Calibri" w:eastAsia="Times New Roman" w:hAnsi="Calibri" w:cs="Times New Roman"/>
                <w:color w:val="FF0000"/>
              </w:rPr>
              <w:t>Year 2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363F" w:rsidRPr="00691CA5" w:rsidRDefault="00BD363F" w:rsidP="00BD36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691CA5">
              <w:rPr>
                <w:rFonts w:ascii="Calibri" w:eastAsia="Times New Roman" w:hAnsi="Calibri" w:cs="Times New Roman"/>
                <w:color w:val="FF0000"/>
              </w:rPr>
              <w:t>Year 3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363F" w:rsidRPr="00691CA5" w:rsidRDefault="00BD363F" w:rsidP="00BD36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691CA5">
              <w:rPr>
                <w:rFonts w:ascii="Calibri" w:eastAsia="Times New Roman" w:hAnsi="Calibri" w:cs="Times New Roman"/>
                <w:color w:val="FF0000"/>
              </w:rPr>
              <w:t>Year 4</w:t>
            </w:r>
          </w:p>
        </w:tc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363F" w:rsidRPr="00691CA5" w:rsidRDefault="00BD363F" w:rsidP="00BD36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691CA5">
              <w:rPr>
                <w:rFonts w:ascii="Calibri" w:eastAsia="Times New Roman" w:hAnsi="Calibri" w:cs="Times New Roman"/>
                <w:color w:val="FF0000"/>
              </w:rPr>
              <w:t>Year 5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363F" w:rsidRPr="00691CA5" w:rsidRDefault="00BD363F" w:rsidP="00BD363F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</w:rPr>
            </w:pPr>
            <w:r w:rsidRPr="00691CA5">
              <w:rPr>
                <w:rFonts w:ascii="Calibri" w:eastAsia="Times New Roman" w:hAnsi="Calibri" w:cs="Times New Roman"/>
                <w:color w:val="FF0000"/>
              </w:rPr>
              <w:t>…</w:t>
            </w:r>
          </w:p>
        </w:tc>
      </w:tr>
      <w:tr w:rsidR="00691CA5" w:rsidRPr="00691CA5" w:rsidTr="00BD363F">
        <w:trPr>
          <w:trHeight w:val="300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363F" w:rsidRPr="00691CA5" w:rsidRDefault="00BD363F" w:rsidP="00BD363F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363F" w:rsidRPr="00691CA5" w:rsidRDefault="00BD363F" w:rsidP="00BD36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691CA5">
              <w:rPr>
                <w:rFonts w:ascii="Calibri" w:eastAsia="Times New Roman" w:hAnsi="Calibri" w:cs="Times New Roman"/>
                <w:color w:val="FF0000"/>
              </w:rPr>
              <w:t>2*(</w:t>
            </w:r>
            <w:proofErr w:type="gramStart"/>
            <w:r w:rsidRPr="00691CA5">
              <w:rPr>
                <w:rFonts w:ascii="Calibri" w:eastAsia="Times New Roman" w:hAnsi="Calibri" w:cs="Times New Roman"/>
                <w:color w:val="FF0000"/>
              </w:rPr>
              <w:t>1.1)^</w:t>
            </w:r>
            <w:proofErr w:type="gramEnd"/>
            <w:r w:rsidRPr="00691CA5">
              <w:rPr>
                <w:rFonts w:ascii="Calibri" w:eastAsia="Times New Roman" w:hAnsi="Calibri" w:cs="Times New Roman"/>
                <w:color w:val="FF0000"/>
              </w:rPr>
              <w:t>1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363F" w:rsidRPr="00691CA5" w:rsidRDefault="00BD363F" w:rsidP="00BD36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691CA5">
              <w:rPr>
                <w:rFonts w:ascii="Calibri" w:eastAsia="Times New Roman" w:hAnsi="Calibri" w:cs="Times New Roman"/>
                <w:color w:val="FF0000"/>
              </w:rPr>
              <w:t>2*(</w:t>
            </w:r>
            <w:proofErr w:type="gramStart"/>
            <w:r w:rsidRPr="00691CA5">
              <w:rPr>
                <w:rFonts w:ascii="Calibri" w:eastAsia="Times New Roman" w:hAnsi="Calibri" w:cs="Times New Roman"/>
                <w:color w:val="FF0000"/>
              </w:rPr>
              <w:t>1.1)^</w:t>
            </w:r>
            <w:proofErr w:type="gramEnd"/>
            <w:r w:rsidRPr="00691CA5">
              <w:rPr>
                <w:rFonts w:ascii="Calibri" w:eastAsia="Times New Roman" w:hAnsi="Calibri" w:cs="Times New Roman"/>
                <w:color w:val="FF0000"/>
              </w:rPr>
              <w:t>2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363F" w:rsidRPr="00691CA5" w:rsidRDefault="00BD363F" w:rsidP="00BD36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691CA5">
              <w:rPr>
                <w:rFonts w:ascii="Calibri" w:eastAsia="Times New Roman" w:hAnsi="Calibri" w:cs="Times New Roman"/>
                <w:color w:val="FF0000"/>
              </w:rPr>
              <w:t>2*(</w:t>
            </w:r>
            <w:proofErr w:type="gramStart"/>
            <w:r w:rsidRPr="00691CA5">
              <w:rPr>
                <w:rFonts w:ascii="Calibri" w:eastAsia="Times New Roman" w:hAnsi="Calibri" w:cs="Times New Roman"/>
                <w:color w:val="FF0000"/>
              </w:rPr>
              <w:t>1.1)^</w:t>
            </w:r>
            <w:proofErr w:type="gramEnd"/>
            <w:r w:rsidRPr="00691CA5">
              <w:rPr>
                <w:rFonts w:ascii="Calibri" w:eastAsia="Times New Roman" w:hAnsi="Calibri" w:cs="Times New Roman"/>
                <w:color w:val="FF0000"/>
              </w:rPr>
              <w:t>3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363F" w:rsidRPr="00691CA5" w:rsidRDefault="00BD363F" w:rsidP="00BD36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691CA5">
              <w:rPr>
                <w:rFonts w:ascii="Calibri" w:eastAsia="Times New Roman" w:hAnsi="Calibri" w:cs="Times New Roman"/>
                <w:color w:val="FF0000"/>
              </w:rPr>
              <w:t>2*(</w:t>
            </w:r>
            <w:proofErr w:type="gramStart"/>
            <w:r w:rsidRPr="00691CA5">
              <w:rPr>
                <w:rFonts w:ascii="Calibri" w:eastAsia="Times New Roman" w:hAnsi="Calibri" w:cs="Times New Roman"/>
                <w:color w:val="FF0000"/>
              </w:rPr>
              <w:t>1.1)^</w:t>
            </w:r>
            <w:proofErr w:type="gramEnd"/>
            <w:r w:rsidRPr="00691CA5">
              <w:rPr>
                <w:rFonts w:ascii="Calibri" w:eastAsia="Times New Roman" w:hAnsi="Calibri" w:cs="Times New Roman"/>
                <w:color w:val="FF0000"/>
              </w:rPr>
              <w:t>3*(1.04)^1</w:t>
            </w:r>
          </w:p>
        </w:tc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363F" w:rsidRPr="00691CA5" w:rsidRDefault="00BD363F" w:rsidP="00BD36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691CA5">
              <w:rPr>
                <w:rFonts w:ascii="Calibri" w:eastAsia="Times New Roman" w:hAnsi="Calibri" w:cs="Times New Roman"/>
                <w:color w:val="FF0000"/>
              </w:rPr>
              <w:t>2*(</w:t>
            </w:r>
            <w:proofErr w:type="gramStart"/>
            <w:r w:rsidRPr="00691CA5">
              <w:rPr>
                <w:rFonts w:ascii="Calibri" w:eastAsia="Times New Roman" w:hAnsi="Calibri" w:cs="Times New Roman"/>
                <w:color w:val="FF0000"/>
              </w:rPr>
              <w:t>1.1)^</w:t>
            </w:r>
            <w:proofErr w:type="gramEnd"/>
            <w:r w:rsidRPr="00691CA5">
              <w:rPr>
                <w:rFonts w:ascii="Calibri" w:eastAsia="Times New Roman" w:hAnsi="Calibri" w:cs="Times New Roman"/>
                <w:color w:val="FF0000"/>
              </w:rPr>
              <w:t>3*(1.04)^2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363F" w:rsidRPr="00691CA5" w:rsidRDefault="00BD363F" w:rsidP="00BD363F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</w:rPr>
            </w:pPr>
            <w:r w:rsidRPr="00691CA5">
              <w:rPr>
                <w:rFonts w:ascii="Calibri" w:eastAsia="Times New Roman" w:hAnsi="Calibri" w:cs="Times New Roman"/>
                <w:color w:val="FF0000"/>
              </w:rPr>
              <w:t>…</w:t>
            </w:r>
          </w:p>
        </w:tc>
      </w:tr>
      <w:tr w:rsidR="00BD363F" w:rsidRPr="00691CA5" w:rsidTr="00BD363F">
        <w:trPr>
          <w:trHeight w:val="300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D363F" w:rsidRPr="00691CA5" w:rsidRDefault="00BD363F" w:rsidP="00BD363F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D363F" w:rsidRPr="00691CA5" w:rsidRDefault="00BD363F" w:rsidP="00BD36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691CA5">
              <w:rPr>
                <w:rFonts w:ascii="Calibri" w:eastAsia="Times New Roman" w:hAnsi="Calibri" w:cs="Times New Roman"/>
                <w:color w:val="FF0000"/>
              </w:rPr>
              <w:t>2.2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D363F" w:rsidRPr="00691CA5" w:rsidRDefault="00BD363F" w:rsidP="00BD36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691CA5">
              <w:rPr>
                <w:rFonts w:ascii="Calibri" w:eastAsia="Times New Roman" w:hAnsi="Calibri" w:cs="Times New Roman"/>
                <w:color w:val="FF0000"/>
              </w:rPr>
              <w:t>2.42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D363F" w:rsidRPr="00691CA5" w:rsidRDefault="00BD363F" w:rsidP="00BD36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691CA5">
              <w:rPr>
                <w:rFonts w:ascii="Calibri" w:eastAsia="Times New Roman" w:hAnsi="Calibri" w:cs="Times New Roman"/>
                <w:color w:val="FF0000"/>
              </w:rPr>
              <w:t>2.662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D363F" w:rsidRPr="00691CA5" w:rsidRDefault="00BD363F" w:rsidP="00BD36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691CA5">
              <w:rPr>
                <w:rFonts w:ascii="Calibri" w:eastAsia="Times New Roman" w:hAnsi="Calibri" w:cs="Times New Roman"/>
                <w:color w:val="FF0000"/>
              </w:rPr>
              <w:t>2.76848</w:t>
            </w:r>
          </w:p>
        </w:tc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D363F" w:rsidRPr="00691CA5" w:rsidRDefault="00BD363F" w:rsidP="00BD36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691CA5">
              <w:rPr>
                <w:rFonts w:ascii="Calibri" w:eastAsia="Times New Roman" w:hAnsi="Calibri" w:cs="Times New Roman"/>
                <w:color w:val="FF0000"/>
              </w:rPr>
              <w:t>2.879</w:t>
            </w:r>
            <w:r w:rsidR="00691CA5">
              <w:rPr>
                <w:rFonts w:ascii="Calibri" w:eastAsia="Times New Roman" w:hAnsi="Calibri" w:cs="Times New Roman"/>
                <w:color w:val="FF0000"/>
              </w:rPr>
              <w:t>219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D363F" w:rsidRPr="00691CA5" w:rsidRDefault="00BD363F" w:rsidP="00BD363F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</w:rPr>
            </w:pPr>
          </w:p>
        </w:tc>
      </w:tr>
    </w:tbl>
    <w:p w:rsidR="00BD363F" w:rsidRPr="00691CA5" w:rsidRDefault="00BD363F">
      <w:pPr>
        <w:rPr>
          <w:color w:val="FF0000"/>
        </w:rPr>
      </w:pPr>
    </w:p>
    <w:p w:rsidR="00BD363F" w:rsidRPr="00691CA5" w:rsidRDefault="00BD363F">
      <w:pPr>
        <w:rPr>
          <w:color w:val="FF0000"/>
        </w:rPr>
      </w:pPr>
      <w:r w:rsidRPr="00691CA5">
        <w:rPr>
          <w:color w:val="FF0000"/>
        </w:rPr>
        <w:t>Let’s compute the present value at Year 3 of the constantly growing dividends</w:t>
      </w:r>
      <w:r w:rsidR="00691CA5">
        <w:rPr>
          <w:color w:val="FF0000"/>
        </w:rPr>
        <w:t xml:space="preserve"> (Growth Phase 2)</w:t>
      </w:r>
      <w:r w:rsidRPr="00691CA5">
        <w:rPr>
          <w:color w:val="FF0000"/>
        </w:rPr>
        <w:t>.</w:t>
      </w:r>
    </w:p>
    <w:p w:rsidR="00BD363F" w:rsidRPr="00691CA5" w:rsidRDefault="00BD363F" w:rsidP="00BD363F">
      <w:pPr>
        <w:rPr>
          <w:rFonts w:ascii="Calibri" w:eastAsia="Times New Roman" w:hAnsi="Calibri" w:cs="Times New Roman"/>
          <w:color w:val="FF0000"/>
        </w:rPr>
      </w:pPr>
      <w:proofErr w:type="gramStart"/>
      <w:r w:rsidRPr="00691CA5">
        <w:rPr>
          <w:color w:val="FF0000"/>
        </w:rPr>
        <w:t>PV(</w:t>
      </w:r>
      <w:proofErr w:type="gramEnd"/>
      <w:r w:rsidRPr="00691CA5">
        <w:rPr>
          <w:color w:val="FF0000"/>
        </w:rPr>
        <w:t xml:space="preserve">CF in Year 4 and onward) = </w:t>
      </w:r>
      <w:r w:rsidRPr="00691CA5">
        <w:rPr>
          <w:rFonts w:ascii="Calibri" w:eastAsia="Times New Roman" w:hAnsi="Calibri" w:cs="Times New Roman"/>
          <w:color w:val="FF0000"/>
        </w:rPr>
        <w:t>2*(1.1)^3*(1.04)^1  / (0.05- 0.04) = 276.848</w:t>
      </w:r>
    </w:p>
    <w:p w:rsidR="00BD363F" w:rsidRPr="00691CA5" w:rsidRDefault="00BD363F" w:rsidP="00BD363F">
      <w:pPr>
        <w:rPr>
          <w:rFonts w:ascii="Calibri" w:eastAsia="Times New Roman" w:hAnsi="Calibri" w:cs="Times New Roman"/>
          <w:color w:val="FF0000"/>
        </w:rPr>
      </w:pPr>
      <w:r w:rsidRPr="00691CA5">
        <w:rPr>
          <w:rFonts w:ascii="Calibri" w:eastAsia="Times New Roman" w:hAnsi="Calibri" w:cs="Times New Roman"/>
          <w:color w:val="FF0000"/>
        </w:rPr>
        <w:t>Now, the price of the stock is the sum of discounted cashflows in Year 1, Year 2, and Year 3.</w:t>
      </w:r>
    </w:p>
    <w:p w:rsidR="00BD363F" w:rsidRPr="00691CA5" w:rsidRDefault="00BD363F" w:rsidP="00BD363F">
      <w:pPr>
        <w:rPr>
          <w:rFonts w:ascii="Calibri" w:eastAsia="Times New Roman" w:hAnsi="Calibri" w:cs="Times New Roman"/>
          <w:color w:val="FF0000"/>
        </w:rPr>
      </w:pPr>
      <w:r w:rsidRPr="00691CA5">
        <w:rPr>
          <w:rFonts w:ascii="Calibri" w:eastAsia="Times New Roman" w:hAnsi="Calibri" w:cs="Times New Roman"/>
          <w:color w:val="FF0000"/>
        </w:rPr>
        <w:t>P = 2.2/1.05^1 + 2.42/1.05^2 + (2.662</w:t>
      </w:r>
      <w:r w:rsidR="0074138A" w:rsidRPr="00691CA5">
        <w:rPr>
          <w:rFonts w:ascii="Calibri" w:eastAsia="Times New Roman" w:hAnsi="Calibri" w:cs="Times New Roman"/>
          <w:color w:val="FF0000"/>
        </w:rPr>
        <w:t>+</w:t>
      </w:r>
      <w:r w:rsidRPr="00691CA5">
        <w:rPr>
          <w:rFonts w:ascii="Calibri" w:eastAsia="Times New Roman" w:hAnsi="Calibri" w:cs="Times New Roman"/>
          <w:color w:val="FF0000"/>
        </w:rPr>
        <w:t xml:space="preserve">276.848)/1.05^3 = </w:t>
      </w:r>
      <w:r w:rsidR="00A80865" w:rsidRPr="00691CA5">
        <w:rPr>
          <w:rFonts w:ascii="Calibri" w:eastAsia="Times New Roman" w:hAnsi="Calibri" w:cs="Times New Roman"/>
          <w:color w:val="FF0000"/>
        </w:rPr>
        <w:t>$245.74</w:t>
      </w:r>
    </w:p>
    <w:p w:rsidR="00BD363F" w:rsidRDefault="00BD363F"/>
    <w:p w:rsidR="00C450D8" w:rsidRDefault="000F3518">
      <w:r>
        <w:t>2</w:t>
      </w:r>
      <w:r w:rsidR="001A3E3E">
        <w:t>.</w:t>
      </w:r>
      <w:r w:rsidR="00631868">
        <w:t xml:space="preserve"> You purchased an Apple stock at $90 </w:t>
      </w:r>
      <w:r w:rsidR="00C450D8">
        <w:t xml:space="preserve">two years </w:t>
      </w:r>
      <w:r w:rsidR="00631868">
        <w:t xml:space="preserve">ago. </w:t>
      </w:r>
      <w:r w:rsidR="0074138A">
        <w:t>Y</w:t>
      </w:r>
      <w:r w:rsidR="00C450D8">
        <w:t>ou r</w:t>
      </w:r>
      <w:r w:rsidR="00631868">
        <w:t>eceived a dividend of $</w:t>
      </w:r>
      <w:r w:rsidR="00C450D8">
        <w:t>1</w:t>
      </w:r>
      <w:r w:rsidR="00631868">
        <w:t xml:space="preserve"> today and the price of the stock today is $120. </w:t>
      </w:r>
    </w:p>
    <w:p w:rsidR="00C450D8" w:rsidRDefault="00C450D8" w:rsidP="00C450D8">
      <w:r>
        <w:t>(a) Compute the holding period return over this two</w:t>
      </w:r>
      <w:r w:rsidR="000F3518">
        <w:t>-</w:t>
      </w:r>
      <w:r>
        <w:t>year horizon.</w:t>
      </w:r>
      <w:r w:rsidR="00EF1B56">
        <w:t xml:space="preserve"> (Express the answer up to 4 decimal places. For instance, if the answer is 12.34%, then you must report 0.1234)</w:t>
      </w:r>
    </w:p>
    <w:p w:rsidR="00C450D8" w:rsidRPr="0074138A" w:rsidRDefault="00C450D8">
      <w:pPr>
        <w:rPr>
          <w:color w:val="FF0000"/>
        </w:rPr>
      </w:pPr>
      <w:r w:rsidRPr="0074138A">
        <w:rPr>
          <w:color w:val="FF0000"/>
        </w:rPr>
        <w:t>(1+120-90)/90 = 0.344</w:t>
      </w:r>
      <w:r w:rsidR="00691CA5">
        <w:rPr>
          <w:color w:val="FF0000"/>
        </w:rPr>
        <w:t>4</w:t>
      </w:r>
    </w:p>
    <w:p w:rsidR="001A3E3E" w:rsidRDefault="00C450D8">
      <w:r>
        <w:t xml:space="preserve">(b) </w:t>
      </w:r>
      <w:r w:rsidR="00631868">
        <w:t xml:space="preserve">What is the </w:t>
      </w:r>
      <w:r>
        <w:t>a</w:t>
      </w:r>
      <w:r w:rsidR="00631868">
        <w:t>nnualized holding period return?</w:t>
      </w:r>
      <w:r w:rsidR="000F3518">
        <w:t xml:space="preserve"> </w:t>
      </w:r>
      <w:r w:rsidR="00EF1B56">
        <w:t xml:space="preserve">(Express the answer up to 4 decimal places. For instance, if the answer is 12.34%, then you </w:t>
      </w:r>
      <w:proofErr w:type="gramStart"/>
      <w:r w:rsidR="00EF1B56">
        <w:t>must  report</w:t>
      </w:r>
      <w:proofErr w:type="gramEnd"/>
      <w:r w:rsidR="00EF1B56">
        <w:t xml:space="preserve"> 0.1234)</w:t>
      </w:r>
    </w:p>
    <w:p w:rsidR="00C450D8" w:rsidRPr="0074138A" w:rsidRDefault="00C450D8">
      <w:pPr>
        <w:rPr>
          <w:color w:val="FF0000"/>
        </w:rPr>
      </w:pPr>
      <w:r w:rsidRPr="0074138A">
        <w:rPr>
          <w:color w:val="FF0000"/>
        </w:rPr>
        <w:t>The question is asking how much return you made per year.</w:t>
      </w:r>
    </w:p>
    <w:p w:rsidR="00C450D8" w:rsidRPr="0074138A" w:rsidRDefault="00C450D8">
      <w:pPr>
        <w:rPr>
          <w:color w:val="FF0000"/>
        </w:rPr>
      </w:pPr>
      <w:r w:rsidRPr="0074138A">
        <w:rPr>
          <w:color w:val="FF0000"/>
        </w:rPr>
        <w:t>(1+ Annualized HPR)</w:t>
      </w:r>
      <w:r w:rsidRPr="0074138A">
        <w:rPr>
          <w:color w:val="FF0000"/>
          <w:vertAlign w:val="superscript"/>
        </w:rPr>
        <w:t>2</w:t>
      </w:r>
      <w:r w:rsidRPr="0074138A">
        <w:rPr>
          <w:color w:val="FF0000"/>
        </w:rPr>
        <w:t xml:space="preserve"> = 1+ 0.344</w:t>
      </w:r>
      <w:r w:rsidR="00691CA5">
        <w:rPr>
          <w:color w:val="FF0000"/>
        </w:rPr>
        <w:t>4</w:t>
      </w:r>
    </w:p>
    <w:p w:rsidR="00C450D8" w:rsidRPr="0074138A" w:rsidRDefault="00C450D8">
      <w:pPr>
        <w:rPr>
          <w:color w:val="FF0000"/>
        </w:rPr>
      </w:pPr>
      <w:r w:rsidRPr="0074138A">
        <w:rPr>
          <w:color w:val="FF0000"/>
        </w:rPr>
        <w:t>Annualized HPR = 0.1</w:t>
      </w:r>
      <w:r w:rsidR="00691CA5">
        <w:rPr>
          <w:color w:val="FF0000"/>
        </w:rPr>
        <w:t>595</w:t>
      </w:r>
    </w:p>
    <w:p w:rsidR="00C450D8" w:rsidRDefault="00C450D8"/>
    <w:p w:rsidR="000F3518" w:rsidRDefault="000F3518">
      <w:pPr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lastRenderedPageBreak/>
        <w:t>3</w:t>
      </w:r>
      <w:r>
        <w:rPr>
          <w:rFonts w:eastAsia="맑은 고딕"/>
          <w:lang w:eastAsia="ko-KR"/>
        </w:rPr>
        <w:t>. Both Nike and Adidas operate in the business of producing and selling sports goods, and they are considered to be rivals in th</w:t>
      </w:r>
      <w:r w:rsidR="00EF1B56">
        <w:rPr>
          <w:rFonts w:eastAsia="맑은 고딕"/>
          <w:lang w:eastAsia="ko-KR"/>
        </w:rPr>
        <w:t>is</w:t>
      </w:r>
      <w:r>
        <w:rPr>
          <w:rFonts w:eastAsia="맑은 고딕"/>
          <w:lang w:eastAsia="ko-KR"/>
        </w:rPr>
        <w:t xml:space="preserve"> industry. Below is information about both firms</w:t>
      </w:r>
    </w:p>
    <w:p w:rsidR="000F3518" w:rsidRDefault="000F3518">
      <w:pPr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&lt;</w:t>
      </w:r>
      <w:r>
        <w:rPr>
          <w:rFonts w:eastAsia="맑은 고딕"/>
          <w:lang w:eastAsia="ko-KR"/>
        </w:rPr>
        <w:t xml:space="preserve">Adidas&gt; </w:t>
      </w:r>
      <w:r>
        <w:rPr>
          <w:rFonts w:eastAsia="맑은 고딕"/>
          <w:lang w:eastAsia="ko-KR"/>
        </w:rPr>
        <w:br/>
        <w:t>- Current stock price: $100 per s</w:t>
      </w:r>
      <w:r w:rsidR="00E54DB7">
        <w:rPr>
          <w:rFonts w:eastAsia="맑은 고딕"/>
          <w:lang w:eastAsia="ko-KR"/>
        </w:rPr>
        <w:t>hare</w:t>
      </w:r>
      <w:r>
        <w:rPr>
          <w:rFonts w:eastAsia="맑은 고딕"/>
          <w:lang w:eastAsia="ko-KR"/>
        </w:rPr>
        <w:br/>
        <w:t xml:space="preserve">- Number of shares outstanding: 30 million </w:t>
      </w:r>
      <w:r>
        <w:rPr>
          <w:rFonts w:eastAsia="맑은 고딕"/>
          <w:lang w:eastAsia="ko-KR"/>
        </w:rPr>
        <w:br/>
        <w:t>- Current level earnings: $60 million</w:t>
      </w:r>
    </w:p>
    <w:p w:rsidR="000F3518" w:rsidRDefault="000F3518" w:rsidP="000F3518">
      <w:pPr>
        <w:rPr>
          <w:rFonts w:eastAsia="맑은 고딕"/>
          <w:lang w:eastAsia="ko-KR"/>
        </w:rPr>
      </w:pPr>
      <w:r>
        <w:rPr>
          <w:rFonts w:eastAsia="맑은 고딕"/>
          <w:lang w:eastAsia="ko-KR"/>
        </w:rPr>
        <w:t xml:space="preserve">&lt;Nike&gt; </w:t>
      </w:r>
      <w:r w:rsidR="00EF1B56">
        <w:rPr>
          <w:rFonts w:eastAsia="맑은 고딕"/>
          <w:lang w:eastAsia="ko-KR"/>
        </w:rPr>
        <w:br/>
      </w:r>
      <w:r>
        <w:rPr>
          <w:rFonts w:eastAsia="맑은 고딕"/>
          <w:lang w:eastAsia="ko-KR"/>
        </w:rPr>
        <w:t xml:space="preserve">- Number of shares outstanding: </w:t>
      </w:r>
      <w:r w:rsidR="00E54DB7">
        <w:rPr>
          <w:rFonts w:eastAsia="맑은 고딕"/>
          <w:lang w:eastAsia="ko-KR"/>
        </w:rPr>
        <w:t>2</w:t>
      </w:r>
      <w:r>
        <w:rPr>
          <w:rFonts w:eastAsia="맑은 고딕"/>
          <w:lang w:eastAsia="ko-KR"/>
        </w:rPr>
        <w:t xml:space="preserve">0 million </w:t>
      </w:r>
      <w:r>
        <w:rPr>
          <w:rFonts w:eastAsia="맑은 고딕"/>
          <w:lang w:eastAsia="ko-KR"/>
        </w:rPr>
        <w:br/>
        <w:t>- Current level of earnings: $</w:t>
      </w:r>
      <w:r w:rsidR="00E54DB7">
        <w:rPr>
          <w:rFonts w:eastAsia="맑은 고딕"/>
          <w:lang w:eastAsia="ko-KR"/>
        </w:rPr>
        <w:t>1</w:t>
      </w:r>
      <w:r>
        <w:rPr>
          <w:rFonts w:eastAsia="맑은 고딕"/>
          <w:lang w:eastAsia="ko-KR"/>
        </w:rPr>
        <w:t>0 million</w:t>
      </w:r>
    </w:p>
    <w:p w:rsidR="00B95D8A" w:rsidRDefault="000F3518" w:rsidP="00B95D8A">
      <w:pPr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Y</w:t>
      </w:r>
      <w:r>
        <w:rPr>
          <w:rFonts w:eastAsia="맑은 고딕"/>
          <w:lang w:eastAsia="ko-KR"/>
        </w:rPr>
        <w:t>ou are interested in purchasing a stock of Nike. If you use a multiple valuation approach, what should be the appropriate stock price of Nike?</w:t>
      </w:r>
      <w:r w:rsidR="00B95D8A">
        <w:rPr>
          <w:rFonts w:eastAsia="맑은 고딕"/>
          <w:lang w:eastAsia="ko-KR"/>
        </w:rPr>
        <w:t xml:space="preserve"> </w:t>
      </w:r>
      <w:r w:rsidR="00B95D8A">
        <w:rPr>
          <w:rFonts w:eastAsia="맑은 고딕" w:hint="eastAsia"/>
          <w:lang w:eastAsia="ko-KR"/>
        </w:rPr>
        <w:t>E</w:t>
      </w:r>
      <w:r w:rsidR="00B95D8A">
        <w:rPr>
          <w:rFonts w:eastAsia="맑은 고딕"/>
          <w:lang w:eastAsia="ko-KR"/>
        </w:rPr>
        <w:t>xpress the answer as a whole number.</w:t>
      </w:r>
    </w:p>
    <w:p w:rsidR="000F3518" w:rsidRDefault="000F3518">
      <w:pPr>
        <w:rPr>
          <w:rFonts w:eastAsia="맑은 고딕"/>
          <w:lang w:eastAsia="ko-KR"/>
        </w:rPr>
      </w:pPr>
    </w:p>
    <w:p w:rsidR="000F3518" w:rsidRPr="00EF1B56" w:rsidRDefault="00E54DB7">
      <w:pPr>
        <w:rPr>
          <w:rFonts w:eastAsia="맑은 고딕"/>
          <w:color w:val="FF0000"/>
          <w:lang w:eastAsia="ko-KR"/>
        </w:rPr>
      </w:pPr>
      <w:r w:rsidRPr="00EF1B56">
        <w:rPr>
          <w:rFonts w:eastAsia="맑은 고딕" w:hint="eastAsia"/>
          <w:color w:val="FF0000"/>
          <w:lang w:eastAsia="ko-KR"/>
        </w:rPr>
        <w:t>A</w:t>
      </w:r>
      <w:r w:rsidRPr="00EF1B56">
        <w:rPr>
          <w:rFonts w:eastAsia="맑은 고딕"/>
          <w:color w:val="FF0000"/>
          <w:lang w:eastAsia="ko-KR"/>
        </w:rPr>
        <w:t>didas’ EPS =$60 Million / #30 million shares = $2 per share</w:t>
      </w:r>
    </w:p>
    <w:p w:rsidR="00E54DB7" w:rsidRPr="00EF1B56" w:rsidRDefault="00EF1B56">
      <w:pPr>
        <w:rPr>
          <w:rFonts w:eastAsia="맑은 고딕"/>
          <w:color w:val="FF0000"/>
          <w:lang w:eastAsia="ko-KR"/>
        </w:rPr>
      </w:pPr>
      <w:r w:rsidRPr="00EF1B56">
        <w:rPr>
          <w:rFonts w:eastAsia="맑은 고딕" w:hint="eastAsia"/>
          <w:color w:val="FF0000"/>
          <w:lang w:eastAsia="ko-KR"/>
        </w:rPr>
        <w:t>A</w:t>
      </w:r>
      <w:r w:rsidRPr="00EF1B56">
        <w:rPr>
          <w:rFonts w:eastAsia="맑은 고딕"/>
          <w:color w:val="FF0000"/>
          <w:lang w:eastAsia="ko-KR"/>
        </w:rPr>
        <w:t>didas’ P/E ratio = 100/2 = 50</w:t>
      </w:r>
    </w:p>
    <w:p w:rsidR="00EF1B56" w:rsidRPr="00EF1B56" w:rsidRDefault="00EF1B56">
      <w:pPr>
        <w:rPr>
          <w:rFonts w:eastAsia="맑은 고딕"/>
          <w:color w:val="FF0000"/>
          <w:lang w:eastAsia="ko-KR"/>
        </w:rPr>
      </w:pPr>
    </w:p>
    <w:p w:rsidR="00EF1B56" w:rsidRPr="00EF1B56" w:rsidRDefault="00EF1B56" w:rsidP="00EF1B56">
      <w:pPr>
        <w:rPr>
          <w:rFonts w:eastAsia="맑은 고딕"/>
          <w:color w:val="FF0000"/>
          <w:lang w:eastAsia="ko-KR"/>
        </w:rPr>
      </w:pPr>
      <w:r w:rsidRPr="00EF1B56">
        <w:rPr>
          <w:rFonts w:eastAsia="맑은 고딕" w:hint="eastAsia"/>
          <w:color w:val="FF0000"/>
          <w:lang w:eastAsia="ko-KR"/>
        </w:rPr>
        <w:t>N</w:t>
      </w:r>
      <w:r w:rsidRPr="00EF1B56">
        <w:rPr>
          <w:rFonts w:eastAsia="맑은 고딕"/>
          <w:color w:val="FF0000"/>
          <w:lang w:eastAsia="ko-KR"/>
        </w:rPr>
        <w:t>ike’s EPS =$10 Million / #20 million shares = $0.5 per share</w:t>
      </w:r>
    </w:p>
    <w:p w:rsidR="00EF1B56" w:rsidRPr="00EF1B56" w:rsidRDefault="00EF1B56">
      <w:pPr>
        <w:rPr>
          <w:rFonts w:eastAsia="맑은 고딕"/>
          <w:color w:val="FF0000"/>
          <w:lang w:eastAsia="ko-KR"/>
        </w:rPr>
      </w:pPr>
      <w:r w:rsidRPr="00EF1B56">
        <w:rPr>
          <w:rFonts w:eastAsia="맑은 고딕"/>
          <w:color w:val="FF0000"/>
          <w:lang w:eastAsia="ko-KR"/>
        </w:rPr>
        <w:t xml:space="preserve">P/E ratio = 50 = Price / 0.5 </w:t>
      </w:r>
    </w:p>
    <w:p w:rsidR="00EF1B56" w:rsidRPr="00EF1B56" w:rsidRDefault="00EF1B56">
      <w:pPr>
        <w:rPr>
          <w:rFonts w:eastAsia="맑은 고딕"/>
          <w:color w:val="FF0000"/>
          <w:lang w:eastAsia="ko-KR"/>
        </w:rPr>
      </w:pPr>
      <w:r w:rsidRPr="00EF1B56">
        <w:rPr>
          <w:rFonts w:eastAsia="맑은 고딕" w:hint="eastAsia"/>
          <w:color w:val="FF0000"/>
          <w:lang w:eastAsia="ko-KR"/>
        </w:rPr>
        <w:t>P</w:t>
      </w:r>
      <w:r w:rsidRPr="00EF1B56">
        <w:rPr>
          <w:rFonts w:eastAsia="맑은 고딕"/>
          <w:color w:val="FF0000"/>
          <w:lang w:eastAsia="ko-KR"/>
        </w:rPr>
        <w:t>rice = $</w:t>
      </w:r>
      <w:r>
        <w:rPr>
          <w:rFonts w:eastAsia="맑은 고딕"/>
          <w:color w:val="FF0000"/>
          <w:lang w:eastAsia="ko-KR"/>
        </w:rPr>
        <w:t>25</w:t>
      </w:r>
      <w:r w:rsidRPr="00EF1B56">
        <w:rPr>
          <w:rFonts w:eastAsia="맑은 고딕"/>
          <w:color w:val="FF0000"/>
          <w:lang w:eastAsia="ko-KR"/>
        </w:rPr>
        <w:t xml:space="preserve"> per share</w:t>
      </w:r>
    </w:p>
    <w:p w:rsidR="00EF1B56" w:rsidRDefault="00EF1B56"/>
    <w:p w:rsidR="00B95D8A" w:rsidRDefault="000F3518" w:rsidP="00B95D8A">
      <w:r>
        <w:t>4</w:t>
      </w:r>
      <w:r w:rsidR="00631868">
        <w:t xml:space="preserve">. </w:t>
      </w:r>
      <w:r w:rsidR="00C450D8">
        <w:t xml:space="preserve">Find the yield-to-maturity of a </w:t>
      </w:r>
      <w:r w:rsidR="0074138A">
        <w:t xml:space="preserve">coupon-paying </w:t>
      </w:r>
      <w:r w:rsidR="00C450D8">
        <w:t xml:space="preserve">bond that has a maturity of </w:t>
      </w:r>
      <w:r w:rsidR="0074138A">
        <w:t>5 years, pays coupons annually at the coupon rate of 2%, a face value of $1,000, and the price of $900.</w:t>
      </w:r>
      <w:r w:rsidR="00B95D8A">
        <w:t xml:space="preserve"> Express the answer up to 4 decimal places.</w:t>
      </w:r>
    </w:p>
    <w:p w:rsidR="00631868" w:rsidRDefault="00631868"/>
    <w:p w:rsidR="0074138A" w:rsidRPr="000F3518" w:rsidRDefault="0074138A"/>
    <w:p w:rsidR="0074138A" w:rsidRPr="0074138A" w:rsidRDefault="0074138A">
      <w:pPr>
        <w:rPr>
          <w:color w:val="FF0000"/>
        </w:rPr>
      </w:pPr>
      <w:r w:rsidRPr="0074138A">
        <w:rPr>
          <w:color w:val="FF0000"/>
        </w:rPr>
        <w:t xml:space="preserve">You </w:t>
      </w:r>
      <w:r w:rsidR="0023019A">
        <w:rPr>
          <w:color w:val="FF0000"/>
        </w:rPr>
        <w:t>can</w:t>
      </w:r>
      <w:r w:rsidRPr="0074138A">
        <w:rPr>
          <w:color w:val="FF0000"/>
        </w:rPr>
        <w:t xml:space="preserve"> use Excel Solver to compute this. </w:t>
      </w:r>
    </w:p>
    <w:tbl>
      <w:tblPr>
        <w:tblW w:w="6435" w:type="dxa"/>
        <w:tblLook w:val="04A0" w:firstRow="1" w:lastRow="0" w:firstColumn="1" w:lastColumn="0" w:noHBand="0" w:noVBand="1"/>
      </w:tblPr>
      <w:tblGrid>
        <w:gridCol w:w="1170"/>
        <w:gridCol w:w="1053"/>
        <w:gridCol w:w="1053"/>
        <w:gridCol w:w="1053"/>
        <w:gridCol w:w="1053"/>
        <w:gridCol w:w="1053"/>
      </w:tblGrid>
      <w:tr w:rsidR="0074138A" w:rsidRPr="0074138A" w:rsidTr="00B95D8A">
        <w:trPr>
          <w:trHeight w:val="300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138A" w:rsidRPr="0074138A" w:rsidRDefault="0074138A" w:rsidP="00B95D8A">
            <w:pPr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138A" w:rsidRPr="0074138A" w:rsidRDefault="0074138A" w:rsidP="007413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138A" w:rsidRPr="0074138A" w:rsidRDefault="0074138A" w:rsidP="007413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138A" w:rsidRPr="0074138A" w:rsidRDefault="0074138A" w:rsidP="007413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138A" w:rsidRPr="0074138A" w:rsidRDefault="0074138A" w:rsidP="007413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138A" w:rsidRPr="0074138A" w:rsidRDefault="0074138A" w:rsidP="007413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74138A" w:rsidRPr="0074138A" w:rsidTr="00B95D8A">
        <w:trPr>
          <w:trHeight w:val="300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138A" w:rsidRPr="0074138A" w:rsidRDefault="0074138A" w:rsidP="0074138A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74138A">
              <w:rPr>
                <w:rFonts w:ascii="Calibri" w:eastAsia="Times New Roman" w:hAnsi="Calibri" w:cs="Calibri"/>
                <w:color w:val="FF0000"/>
              </w:rPr>
              <w:t>Year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138A" w:rsidRPr="0074138A" w:rsidRDefault="0074138A" w:rsidP="007413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</w:rPr>
            </w:pPr>
            <w:r w:rsidRPr="0074138A">
              <w:rPr>
                <w:rFonts w:ascii="Calibri" w:eastAsia="Times New Roman" w:hAnsi="Calibri" w:cs="Calibri"/>
                <w:color w:val="FF0000"/>
              </w:rPr>
              <w:t>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138A" w:rsidRPr="0074138A" w:rsidRDefault="0074138A" w:rsidP="007413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</w:rPr>
            </w:pPr>
            <w:r w:rsidRPr="0074138A">
              <w:rPr>
                <w:rFonts w:ascii="Calibri" w:eastAsia="Times New Roman" w:hAnsi="Calibri" w:cs="Calibri"/>
                <w:color w:val="FF0000"/>
              </w:rPr>
              <w:t>2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138A" w:rsidRPr="0074138A" w:rsidRDefault="0074138A" w:rsidP="007413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</w:rPr>
            </w:pPr>
            <w:r w:rsidRPr="0074138A">
              <w:rPr>
                <w:rFonts w:ascii="Calibri" w:eastAsia="Times New Roman" w:hAnsi="Calibri" w:cs="Calibri"/>
                <w:color w:val="FF0000"/>
              </w:rPr>
              <w:t>3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138A" w:rsidRPr="0074138A" w:rsidRDefault="0074138A" w:rsidP="007413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</w:rPr>
            </w:pPr>
            <w:r w:rsidRPr="0074138A">
              <w:rPr>
                <w:rFonts w:ascii="Calibri" w:eastAsia="Times New Roman" w:hAnsi="Calibri" w:cs="Calibri"/>
                <w:color w:val="FF0000"/>
              </w:rPr>
              <w:t>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138A" w:rsidRPr="0074138A" w:rsidRDefault="0074138A" w:rsidP="007413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</w:rPr>
            </w:pPr>
            <w:r w:rsidRPr="0074138A">
              <w:rPr>
                <w:rFonts w:ascii="Calibri" w:eastAsia="Times New Roman" w:hAnsi="Calibri" w:cs="Calibri"/>
                <w:color w:val="FF0000"/>
              </w:rPr>
              <w:t>5</w:t>
            </w:r>
          </w:p>
        </w:tc>
      </w:tr>
      <w:tr w:rsidR="0074138A" w:rsidRPr="0074138A" w:rsidTr="00B95D8A">
        <w:trPr>
          <w:trHeight w:val="300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138A" w:rsidRPr="0074138A" w:rsidRDefault="0074138A" w:rsidP="0074138A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74138A">
              <w:rPr>
                <w:rFonts w:ascii="Calibri" w:eastAsia="Times New Roman" w:hAnsi="Calibri" w:cs="Calibri"/>
                <w:color w:val="FF0000"/>
              </w:rPr>
              <w:t>CF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138A" w:rsidRPr="0074138A" w:rsidRDefault="0074138A" w:rsidP="007413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</w:rPr>
            </w:pPr>
            <w:r w:rsidRPr="0074138A">
              <w:rPr>
                <w:rFonts w:ascii="Calibri" w:eastAsia="Times New Roman" w:hAnsi="Calibri" w:cs="Calibri"/>
                <w:color w:val="FF0000"/>
              </w:rPr>
              <w:t>20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138A" w:rsidRPr="0074138A" w:rsidRDefault="0074138A" w:rsidP="007413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</w:rPr>
            </w:pPr>
            <w:r w:rsidRPr="0074138A">
              <w:rPr>
                <w:rFonts w:ascii="Calibri" w:eastAsia="Times New Roman" w:hAnsi="Calibri" w:cs="Calibri"/>
                <w:color w:val="FF0000"/>
              </w:rPr>
              <w:t>20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138A" w:rsidRPr="0074138A" w:rsidRDefault="0074138A" w:rsidP="007413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</w:rPr>
            </w:pPr>
            <w:r w:rsidRPr="0074138A">
              <w:rPr>
                <w:rFonts w:ascii="Calibri" w:eastAsia="Times New Roman" w:hAnsi="Calibri" w:cs="Calibri"/>
                <w:color w:val="FF0000"/>
              </w:rPr>
              <w:t>20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138A" w:rsidRPr="0074138A" w:rsidRDefault="0074138A" w:rsidP="007413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</w:rPr>
            </w:pPr>
            <w:r w:rsidRPr="0074138A">
              <w:rPr>
                <w:rFonts w:ascii="Calibri" w:eastAsia="Times New Roman" w:hAnsi="Calibri" w:cs="Calibri"/>
                <w:color w:val="FF0000"/>
              </w:rPr>
              <w:t>20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138A" w:rsidRPr="0074138A" w:rsidRDefault="0074138A" w:rsidP="007413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</w:rPr>
            </w:pPr>
            <w:r w:rsidRPr="0074138A">
              <w:rPr>
                <w:rFonts w:ascii="Calibri" w:eastAsia="Times New Roman" w:hAnsi="Calibri" w:cs="Calibri"/>
                <w:color w:val="FF0000"/>
              </w:rPr>
              <w:t>1020</w:t>
            </w:r>
          </w:p>
        </w:tc>
      </w:tr>
      <w:tr w:rsidR="0074138A" w:rsidRPr="0074138A" w:rsidTr="00B95D8A">
        <w:trPr>
          <w:trHeight w:val="300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138A" w:rsidRPr="0074138A" w:rsidRDefault="0074138A" w:rsidP="0074138A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74138A">
              <w:rPr>
                <w:rFonts w:ascii="Calibri" w:eastAsia="Times New Roman" w:hAnsi="Calibri" w:cs="Calibri"/>
                <w:color w:val="FF0000"/>
              </w:rPr>
              <w:t>PV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138A" w:rsidRPr="0074138A" w:rsidRDefault="0074138A" w:rsidP="007413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</w:rPr>
            </w:pPr>
            <w:r w:rsidRPr="0074138A">
              <w:rPr>
                <w:rFonts w:ascii="Calibri" w:eastAsia="Times New Roman" w:hAnsi="Calibri" w:cs="Calibri"/>
                <w:color w:val="FF0000"/>
              </w:rPr>
              <w:t>19.18228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138A" w:rsidRPr="0074138A" w:rsidRDefault="0074138A" w:rsidP="007413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</w:rPr>
            </w:pPr>
            <w:r w:rsidRPr="0074138A">
              <w:rPr>
                <w:rFonts w:ascii="Calibri" w:eastAsia="Times New Roman" w:hAnsi="Calibri" w:cs="Calibri"/>
                <w:color w:val="FF0000"/>
              </w:rPr>
              <w:t>18.39799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138A" w:rsidRPr="0074138A" w:rsidRDefault="0074138A" w:rsidP="007413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</w:rPr>
            </w:pPr>
            <w:r w:rsidRPr="0074138A">
              <w:rPr>
                <w:rFonts w:ascii="Calibri" w:eastAsia="Times New Roman" w:hAnsi="Calibri" w:cs="Calibri"/>
                <w:color w:val="FF0000"/>
              </w:rPr>
              <w:t>17.64577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138A" w:rsidRPr="0074138A" w:rsidRDefault="0074138A" w:rsidP="007413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</w:rPr>
            </w:pPr>
            <w:r w:rsidRPr="0074138A">
              <w:rPr>
                <w:rFonts w:ascii="Calibri" w:eastAsia="Times New Roman" w:hAnsi="Calibri" w:cs="Calibri"/>
                <w:color w:val="FF0000"/>
              </w:rPr>
              <w:t>16.92431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138A" w:rsidRPr="0074138A" w:rsidRDefault="0074138A" w:rsidP="007413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</w:rPr>
            </w:pPr>
            <w:r w:rsidRPr="0074138A">
              <w:rPr>
                <w:rFonts w:ascii="Calibri" w:eastAsia="Times New Roman" w:hAnsi="Calibri" w:cs="Calibri"/>
                <w:color w:val="FF0000"/>
              </w:rPr>
              <w:t>827.8492</w:t>
            </w:r>
          </w:p>
        </w:tc>
      </w:tr>
      <w:tr w:rsidR="0074138A" w:rsidRPr="0074138A" w:rsidTr="00B95D8A">
        <w:trPr>
          <w:trHeight w:val="300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138A" w:rsidRPr="0074138A" w:rsidRDefault="0074138A" w:rsidP="0074138A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74138A">
              <w:rPr>
                <w:rFonts w:ascii="Calibri" w:eastAsia="Times New Roman" w:hAnsi="Calibri" w:cs="Calibri"/>
                <w:color w:val="FF0000"/>
              </w:rPr>
              <w:t>Sum of PV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138A" w:rsidRPr="0074138A" w:rsidRDefault="0074138A" w:rsidP="007413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</w:rPr>
            </w:pPr>
            <w:r w:rsidRPr="0074138A">
              <w:rPr>
                <w:rFonts w:ascii="Calibri" w:eastAsia="Times New Roman" w:hAnsi="Calibri" w:cs="Calibri"/>
                <w:color w:val="FF0000"/>
              </w:rPr>
              <w:t>899.9996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138A" w:rsidRPr="0074138A" w:rsidRDefault="0074138A" w:rsidP="007413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138A" w:rsidRPr="0074138A" w:rsidRDefault="0074138A" w:rsidP="007413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138A" w:rsidRPr="0074138A" w:rsidRDefault="0074138A" w:rsidP="007413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138A" w:rsidRPr="0074138A" w:rsidRDefault="0074138A" w:rsidP="007413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74138A" w:rsidRPr="0074138A" w:rsidTr="00B95D8A">
        <w:trPr>
          <w:trHeight w:val="300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138A" w:rsidRPr="0074138A" w:rsidRDefault="0074138A" w:rsidP="0074138A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74138A">
              <w:rPr>
                <w:rFonts w:ascii="Calibri" w:eastAsia="Times New Roman" w:hAnsi="Calibri" w:cs="Calibri"/>
                <w:color w:val="FF0000"/>
              </w:rPr>
              <w:t>Price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138A" w:rsidRPr="0074138A" w:rsidRDefault="0074138A" w:rsidP="007413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</w:rPr>
            </w:pPr>
            <w:r w:rsidRPr="0074138A">
              <w:rPr>
                <w:rFonts w:ascii="Calibri" w:eastAsia="Times New Roman" w:hAnsi="Calibri" w:cs="Calibri"/>
                <w:color w:val="FF0000"/>
              </w:rPr>
              <w:t>900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138A" w:rsidRPr="0074138A" w:rsidRDefault="0074138A" w:rsidP="007413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138A" w:rsidRPr="0074138A" w:rsidRDefault="0074138A" w:rsidP="007413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138A" w:rsidRPr="0074138A" w:rsidRDefault="0074138A" w:rsidP="007413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138A" w:rsidRPr="0074138A" w:rsidRDefault="0074138A" w:rsidP="007413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</w:tbl>
    <w:p w:rsidR="0074138A" w:rsidRPr="0074138A" w:rsidRDefault="0074138A">
      <w:pPr>
        <w:rPr>
          <w:color w:val="FF0000"/>
        </w:rPr>
      </w:pPr>
    </w:p>
    <w:p w:rsidR="0074138A" w:rsidRDefault="0074138A">
      <w:pPr>
        <w:rPr>
          <w:color w:val="FF0000"/>
        </w:rPr>
      </w:pPr>
      <w:r w:rsidRPr="0074138A">
        <w:rPr>
          <w:color w:val="FF0000"/>
        </w:rPr>
        <w:t>YTM =0.0426</w:t>
      </w:r>
    </w:p>
    <w:p w:rsidR="00B95D8A" w:rsidRDefault="00B95D8A">
      <w:pPr>
        <w:rPr>
          <w:color w:val="FF0000"/>
        </w:rPr>
      </w:pPr>
    </w:p>
    <w:p w:rsidR="00B95D8A" w:rsidRDefault="00B95D8A" w:rsidP="00B95D8A">
      <w:pPr>
        <w:rPr>
          <w:rFonts w:eastAsia="맑은 고딕"/>
          <w:color w:val="000000" w:themeColor="text1"/>
          <w:lang w:eastAsia="ko-KR"/>
        </w:rPr>
      </w:pPr>
      <w:r w:rsidRPr="00267E49">
        <w:rPr>
          <w:rFonts w:eastAsia="맑은 고딕" w:hint="eastAsia"/>
          <w:color w:val="000000" w:themeColor="text1"/>
          <w:lang w:eastAsia="ko-KR"/>
        </w:rPr>
        <w:lastRenderedPageBreak/>
        <w:t>5</w:t>
      </w:r>
      <w:r w:rsidRPr="00267E49">
        <w:rPr>
          <w:rFonts w:eastAsia="맑은 고딕"/>
          <w:color w:val="000000" w:themeColor="text1"/>
          <w:lang w:eastAsia="ko-KR"/>
        </w:rPr>
        <w:t xml:space="preserve">. </w:t>
      </w:r>
      <w:r>
        <w:rPr>
          <w:rFonts w:eastAsia="맑은 고딕"/>
          <w:color w:val="000000" w:themeColor="text1"/>
          <w:lang w:eastAsia="ko-KR"/>
        </w:rPr>
        <w:t>Which of the following statements is FALSE?</w:t>
      </w:r>
    </w:p>
    <w:p w:rsidR="00B95D8A" w:rsidRDefault="00B95D8A" w:rsidP="00B95D8A">
      <w:pPr>
        <w:rPr>
          <w:rFonts w:eastAsia="맑은 고딕"/>
          <w:color w:val="000000" w:themeColor="text1"/>
          <w:lang w:eastAsia="ko-KR"/>
        </w:rPr>
      </w:pPr>
      <w:r>
        <w:rPr>
          <w:rFonts w:eastAsia="맑은 고딕" w:hint="eastAsia"/>
          <w:color w:val="000000" w:themeColor="text1"/>
          <w:lang w:eastAsia="ko-KR"/>
        </w:rPr>
        <w:t>(</w:t>
      </w:r>
      <w:r>
        <w:rPr>
          <w:rFonts w:eastAsia="맑은 고딕"/>
          <w:color w:val="000000" w:themeColor="text1"/>
          <w:lang w:eastAsia="ko-KR"/>
        </w:rPr>
        <w:t xml:space="preserve">A) Holding everything else equal, a </w:t>
      </w:r>
      <w:proofErr w:type="gramStart"/>
      <w:r>
        <w:rPr>
          <w:rFonts w:eastAsia="맑은 고딕"/>
          <w:color w:val="000000" w:themeColor="text1"/>
          <w:lang w:eastAsia="ko-KR"/>
        </w:rPr>
        <w:t>zero coupon</w:t>
      </w:r>
      <w:proofErr w:type="gramEnd"/>
      <w:r>
        <w:rPr>
          <w:rFonts w:eastAsia="맑은 고딕"/>
          <w:color w:val="000000" w:themeColor="text1"/>
          <w:lang w:eastAsia="ko-KR"/>
        </w:rPr>
        <w:t xml:space="preserve"> bond has a higher price sensitivity to a change in interest rate is higher than a bond that pays coupons</w:t>
      </w:r>
    </w:p>
    <w:p w:rsidR="00B95D8A" w:rsidRPr="00B95D8A" w:rsidRDefault="00B95D8A" w:rsidP="00B95D8A">
      <w:pPr>
        <w:rPr>
          <w:rFonts w:eastAsia="맑은 고딕"/>
          <w:color w:val="FF0000"/>
          <w:lang w:eastAsia="ko-KR"/>
        </w:rPr>
      </w:pPr>
      <w:r w:rsidRPr="00B95D8A">
        <w:rPr>
          <w:rFonts w:eastAsia="맑은 고딕" w:hint="eastAsia"/>
          <w:color w:val="FF0000"/>
          <w:lang w:eastAsia="ko-KR"/>
        </w:rPr>
        <w:t>(</w:t>
      </w:r>
      <w:r w:rsidRPr="00B95D8A">
        <w:rPr>
          <w:rFonts w:eastAsia="맑은 고딕"/>
          <w:color w:val="FF0000"/>
          <w:lang w:eastAsia="ko-KR"/>
        </w:rPr>
        <w:t xml:space="preserve">B) Holding everything else equal, a bond with a shorter maturity has a higher price sensitivity to a change in interest rate </w:t>
      </w:r>
      <w:bookmarkStart w:id="0" w:name="_GoBack"/>
      <w:bookmarkEnd w:id="0"/>
      <w:r w:rsidRPr="00B95D8A">
        <w:rPr>
          <w:rFonts w:eastAsia="맑은 고딕"/>
          <w:color w:val="FF0000"/>
          <w:lang w:eastAsia="ko-KR"/>
        </w:rPr>
        <w:t>than a bond with a longer maturity</w:t>
      </w:r>
    </w:p>
    <w:p w:rsidR="00B95D8A" w:rsidRDefault="00B95D8A" w:rsidP="00B95D8A">
      <w:pPr>
        <w:rPr>
          <w:rFonts w:eastAsia="맑은 고딕"/>
          <w:color w:val="000000" w:themeColor="text1"/>
          <w:lang w:eastAsia="ko-KR"/>
        </w:rPr>
      </w:pPr>
      <w:r>
        <w:rPr>
          <w:rFonts w:eastAsia="맑은 고딕" w:hint="eastAsia"/>
          <w:color w:val="000000" w:themeColor="text1"/>
          <w:lang w:eastAsia="ko-KR"/>
        </w:rPr>
        <w:t>(</w:t>
      </w:r>
      <w:r>
        <w:rPr>
          <w:rFonts w:eastAsia="맑은 고딕"/>
          <w:color w:val="000000" w:themeColor="text1"/>
          <w:lang w:eastAsia="ko-KR"/>
        </w:rPr>
        <w:t>C) An increase in the market interest rate will decrease the price of a bond that is already issued</w:t>
      </w:r>
    </w:p>
    <w:p w:rsidR="00B95D8A" w:rsidRPr="00D90A60" w:rsidRDefault="00B95D8A" w:rsidP="00B95D8A">
      <w:pPr>
        <w:rPr>
          <w:rFonts w:eastAsia="맑은 고딕"/>
          <w:color w:val="FF0000"/>
          <w:lang w:eastAsia="ko-KR"/>
        </w:rPr>
      </w:pPr>
      <w:r>
        <w:rPr>
          <w:rFonts w:eastAsia="맑은 고딕"/>
          <w:color w:val="000000" w:themeColor="text1"/>
          <w:lang w:eastAsia="ko-KR"/>
        </w:rPr>
        <w:t xml:space="preserve"> </w:t>
      </w:r>
      <w:r w:rsidRPr="00D90A60">
        <w:rPr>
          <w:rFonts w:eastAsia="맑은 고딕"/>
          <w:color w:val="FF0000"/>
          <w:lang w:eastAsia="ko-KR"/>
        </w:rPr>
        <w:t xml:space="preserve"> </w:t>
      </w:r>
    </w:p>
    <w:p w:rsidR="00B95D8A" w:rsidRPr="00B95D8A" w:rsidRDefault="00B95D8A">
      <w:pPr>
        <w:rPr>
          <w:color w:val="FF0000"/>
        </w:rPr>
      </w:pPr>
    </w:p>
    <w:sectPr w:rsidR="00B95D8A" w:rsidRPr="00B95D8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13D6C" w:rsidRDefault="00F13D6C" w:rsidP="00631868">
      <w:pPr>
        <w:spacing w:after="0" w:line="240" w:lineRule="auto"/>
      </w:pPr>
      <w:r>
        <w:separator/>
      </w:r>
    </w:p>
  </w:endnote>
  <w:endnote w:type="continuationSeparator" w:id="0">
    <w:p w:rsidR="00F13D6C" w:rsidRDefault="00F13D6C" w:rsidP="006318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13D6C" w:rsidRDefault="00F13D6C" w:rsidP="00631868">
      <w:pPr>
        <w:spacing w:after="0" w:line="240" w:lineRule="auto"/>
      </w:pPr>
      <w:r>
        <w:separator/>
      </w:r>
    </w:p>
  </w:footnote>
  <w:footnote w:type="continuationSeparator" w:id="0">
    <w:p w:rsidR="00F13D6C" w:rsidRDefault="00F13D6C" w:rsidP="006318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C75"/>
    <w:rsid w:val="00003DC4"/>
    <w:rsid w:val="000F3518"/>
    <w:rsid w:val="00153041"/>
    <w:rsid w:val="001765B9"/>
    <w:rsid w:val="001A3E3E"/>
    <w:rsid w:val="00206A79"/>
    <w:rsid w:val="0023019A"/>
    <w:rsid w:val="003E0C75"/>
    <w:rsid w:val="004F02DB"/>
    <w:rsid w:val="005C6B19"/>
    <w:rsid w:val="00631868"/>
    <w:rsid w:val="00675AB0"/>
    <w:rsid w:val="00691CA5"/>
    <w:rsid w:val="006D5DC7"/>
    <w:rsid w:val="006E5FF0"/>
    <w:rsid w:val="0074138A"/>
    <w:rsid w:val="00780741"/>
    <w:rsid w:val="00787A66"/>
    <w:rsid w:val="008E62EE"/>
    <w:rsid w:val="00935C41"/>
    <w:rsid w:val="0095762D"/>
    <w:rsid w:val="00A63CA1"/>
    <w:rsid w:val="00A80865"/>
    <w:rsid w:val="00AF0BFF"/>
    <w:rsid w:val="00B01A83"/>
    <w:rsid w:val="00B95D8A"/>
    <w:rsid w:val="00BD363F"/>
    <w:rsid w:val="00C430BB"/>
    <w:rsid w:val="00C450D8"/>
    <w:rsid w:val="00C8470A"/>
    <w:rsid w:val="00D512B4"/>
    <w:rsid w:val="00D723BE"/>
    <w:rsid w:val="00DD297F"/>
    <w:rsid w:val="00DD707A"/>
    <w:rsid w:val="00E54DB7"/>
    <w:rsid w:val="00E80BA6"/>
    <w:rsid w:val="00EF1B56"/>
    <w:rsid w:val="00F0259A"/>
    <w:rsid w:val="00F13D6C"/>
    <w:rsid w:val="00FA7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F98BB75-DAA1-4A94-9F67-4021C7AA3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F1B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186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1868"/>
  </w:style>
  <w:style w:type="paragraph" w:styleId="Footer">
    <w:name w:val="footer"/>
    <w:basedOn w:val="Normal"/>
    <w:link w:val="FooterChar"/>
    <w:uiPriority w:val="99"/>
    <w:unhideWhenUsed/>
    <w:rsid w:val="0063186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18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9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8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6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1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6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31125">
          <w:marLeft w:val="547"/>
          <w:marRight w:val="0"/>
          <w:marTop w:val="86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16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3</Pages>
  <Words>483</Words>
  <Characters>2756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Prof. LEE Sung Kwan (SME)</dc:creator>
  <cp:keywords/>
  <dc:description/>
  <cp:lastModifiedBy>cuhksz</cp:lastModifiedBy>
  <cp:revision>18</cp:revision>
  <dcterms:created xsi:type="dcterms:W3CDTF">2021-01-28T03:26:00Z</dcterms:created>
  <dcterms:modified xsi:type="dcterms:W3CDTF">2024-02-29T14:57:00Z</dcterms:modified>
</cp:coreProperties>
</file>