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ABB9A" w14:textId="08F1D5B2" w:rsidR="0078120C" w:rsidRPr="003B2785" w:rsidRDefault="009024E4" w:rsidP="00980152">
      <w:pPr>
        <w:spacing w:line="220" w:lineRule="exact"/>
        <w:jc w:val="left"/>
        <w:rPr>
          <w:sz w:val="22"/>
          <w:szCs w:val="22"/>
        </w:rPr>
      </w:pPr>
      <w:r w:rsidRPr="00980152">
        <w:rPr>
          <w:rFonts w:hint="eastAsia"/>
          <w:b/>
          <w:bCs/>
          <w:sz w:val="22"/>
          <w:szCs w:val="22"/>
          <w:u w:val="single"/>
        </w:rPr>
        <w:t xml:space="preserve">1 </w:t>
      </w:r>
      <w:r w:rsidRPr="00980152">
        <w:rPr>
          <w:rFonts w:hint="eastAsia"/>
          <w:b/>
          <w:bCs/>
          <w:sz w:val="22"/>
          <w:szCs w:val="22"/>
          <w:u w:val="single"/>
        </w:rPr>
        <w:t>奥德赛</w:t>
      </w:r>
      <w:r w:rsidR="00D6117F" w:rsidRPr="00980152">
        <w:rPr>
          <w:rFonts w:hint="eastAsia"/>
          <w:b/>
          <w:bCs/>
          <w:sz w:val="22"/>
          <w:szCs w:val="22"/>
          <w:u w:val="single"/>
        </w:rPr>
        <w:t xml:space="preserve"> </w:t>
      </w:r>
      <w:r w:rsidR="00D6117F" w:rsidRPr="00980152">
        <w:rPr>
          <w:b/>
          <w:bCs/>
          <w:sz w:val="22"/>
          <w:szCs w:val="22"/>
          <w:u w:val="single"/>
        </w:rPr>
        <w:t>Odyssey</w:t>
      </w:r>
      <w:r w:rsidR="003B2785">
        <w:rPr>
          <w:rFonts w:hint="eastAsia"/>
          <w:sz w:val="22"/>
          <w:szCs w:val="22"/>
        </w:rPr>
        <w:t xml:space="preserve"> 1 5 19</w:t>
      </w:r>
    </w:p>
    <w:p w14:paraId="77F4B5F0" w14:textId="5444183F" w:rsidR="009024E4" w:rsidRPr="00980152" w:rsidRDefault="009024E4" w:rsidP="00980152">
      <w:pPr>
        <w:spacing w:line="220" w:lineRule="exact"/>
        <w:jc w:val="left"/>
        <w:rPr>
          <w:sz w:val="20"/>
          <w:szCs w:val="20"/>
        </w:rPr>
      </w:pPr>
      <w:r w:rsidRPr="00980152">
        <w:rPr>
          <w:rFonts w:hint="eastAsia"/>
          <w:sz w:val="20"/>
          <w:szCs w:val="20"/>
        </w:rPr>
        <w:t>Homer</w:t>
      </w:r>
      <w:r w:rsidR="00363C13" w:rsidRPr="00980152">
        <w:rPr>
          <w:rFonts w:hint="eastAsia"/>
          <w:sz w:val="20"/>
          <w:szCs w:val="20"/>
        </w:rPr>
        <w:t>荷马</w:t>
      </w:r>
      <w:r w:rsidRPr="00980152">
        <w:rPr>
          <w:rFonts w:hint="eastAsia"/>
          <w:sz w:val="20"/>
          <w:szCs w:val="20"/>
        </w:rPr>
        <w:t xml:space="preserve">: </w:t>
      </w:r>
      <w:r w:rsidRPr="00980152">
        <w:rPr>
          <w:i/>
          <w:iCs/>
          <w:sz w:val="20"/>
          <w:szCs w:val="20"/>
        </w:rPr>
        <w:t>Iliad</w:t>
      </w:r>
      <w:r w:rsidR="00363C13" w:rsidRPr="00980152">
        <w:rPr>
          <w:rFonts w:hint="eastAsia"/>
          <w:i/>
          <w:iCs/>
          <w:sz w:val="20"/>
          <w:szCs w:val="20"/>
        </w:rPr>
        <w:t>,</w:t>
      </w:r>
      <w:r w:rsidRPr="00980152">
        <w:rPr>
          <w:i/>
          <w:iCs/>
          <w:sz w:val="20"/>
          <w:szCs w:val="20"/>
        </w:rPr>
        <w:t xml:space="preserve"> Odyssey</w:t>
      </w:r>
      <w:r w:rsidR="00900FB4" w:rsidRPr="00980152">
        <w:rPr>
          <w:rFonts w:hint="eastAsia"/>
          <w:i/>
          <w:iCs/>
          <w:sz w:val="20"/>
          <w:szCs w:val="20"/>
        </w:rPr>
        <w:t xml:space="preserve">    </w:t>
      </w:r>
      <w:r w:rsidR="00900FB4" w:rsidRPr="00980152">
        <w:rPr>
          <w:rFonts w:hint="eastAsia"/>
          <w:b/>
          <w:bCs/>
          <w:sz w:val="20"/>
          <w:szCs w:val="20"/>
        </w:rPr>
        <w:t>↓</w:t>
      </w:r>
      <w:r w:rsidR="00900FB4" w:rsidRPr="00980152">
        <w:rPr>
          <w:rFonts w:hint="eastAsia"/>
          <w:sz w:val="20"/>
          <w:szCs w:val="20"/>
        </w:rPr>
        <w:t>人名：</w:t>
      </w:r>
    </w:p>
    <w:p w14:paraId="6C190006" w14:textId="77777777" w:rsidR="003B2785" w:rsidRDefault="00900FB4" w:rsidP="00980152">
      <w:pPr>
        <w:spacing w:line="220" w:lineRule="exact"/>
        <w:jc w:val="left"/>
        <w:rPr>
          <w:b/>
          <w:bCs/>
          <w:i/>
          <w:iCs/>
          <w:sz w:val="20"/>
          <w:szCs w:val="20"/>
        </w:rPr>
      </w:pPr>
      <w:r w:rsidRPr="00980152">
        <w:rPr>
          <w:b/>
          <w:bCs/>
          <w:i/>
          <w:iCs/>
          <w:sz w:val="18"/>
          <w:szCs w:val="18"/>
        </w:rPr>
        <w:t>MORTALS</w:t>
      </w:r>
      <w:r w:rsidRPr="00980152">
        <w:rPr>
          <w:rFonts w:hint="eastAsia"/>
          <w:sz w:val="20"/>
          <w:szCs w:val="20"/>
        </w:rPr>
        <w:t xml:space="preserve"> </w:t>
      </w:r>
      <w:r w:rsidRPr="00980152">
        <w:rPr>
          <w:sz w:val="20"/>
          <w:szCs w:val="20"/>
        </w:rPr>
        <w:t>Odysseus</w:t>
      </w:r>
      <w:r w:rsidRPr="00980152">
        <w:rPr>
          <w:rFonts w:hint="eastAsia"/>
          <w:sz w:val="20"/>
          <w:szCs w:val="20"/>
        </w:rPr>
        <w:t>奥德修斯</w:t>
      </w:r>
      <w:r w:rsidRPr="00980152">
        <w:rPr>
          <w:rFonts w:hint="eastAsia"/>
          <w:sz w:val="20"/>
          <w:szCs w:val="20"/>
        </w:rPr>
        <w:t>;</w:t>
      </w:r>
      <w:r w:rsidRPr="00980152">
        <w:rPr>
          <w:sz w:val="20"/>
          <w:szCs w:val="20"/>
        </w:rPr>
        <w:t>Penelope</w:t>
      </w:r>
      <w:r w:rsidRPr="00980152">
        <w:rPr>
          <w:rFonts w:hint="eastAsia"/>
          <w:sz w:val="20"/>
          <w:szCs w:val="20"/>
        </w:rPr>
        <w:t>潘奈洛佩</w:t>
      </w:r>
      <w:r w:rsidRPr="00980152">
        <w:rPr>
          <w:rFonts w:hint="eastAsia"/>
          <w:sz w:val="20"/>
          <w:szCs w:val="20"/>
        </w:rPr>
        <w:t xml:space="preserve"> </w:t>
      </w:r>
      <w:r w:rsidRPr="00980152">
        <w:rPr>
          <w:rFonts w:hint="eastAsia"/>
          <w:sz w:val="20"/>
          <w:szCs w:val="20"/>
        </w:rPr>
        <w:t>妻</w:t>
      </w:r>
      <w:r w:rsidRPr="00980152">
        <w:rPr>
          <w:rFonts w:hint="eastAsia"/>
          <w:sz w:val="20"/>
          <w:szCs w:val="20"/>
        </w:rPr>
        <w:t>;</w:t>
      </w:r>
      <w:r w:rsidRPr="00980152">
        <w:rPr>
          <w:sz w:val="20"/>
          <w:szCs w:val="20"/>
        </w:rPr>
        <w:t>Telemachus</w:t>
      </w:r>
      <w:proofErr w:type="gramStart"/>
      <w:r w:rsidRPr="00980152">
        <w:rPr>
          <w:rFonts w:hint="eastAsia"/>
          <w:sz w:val="20"/>
          <w:szCs w:val="20"/>
        </w:rPr>
        <w:t>帖雷马</w:t>
      </w:r>
      <w:proofErr w:type="gramEnd"/>
      <w:r w:rsidRPr="00980152">
        <w:rPr>
          <w:rFonts w:hint="eastAsia"/>
          <w:sz w:val="20"/>
          <w:szCs w:val="20"/>
        </w:rPr>
        <w:t>科</w:t>
      </w:r>
      <w:r w:rsidRPr="00980152">
        <w:rPr>
          <w:rFonts w:hint="eastAsia"/>
          <w:sz w:val="20"/>
          <w:szCs w:val="20"/>
        </w:rPr>
        <w:t xml:space="preserve"> </w:t>
      </w:r>
      <w:r w:rsidRPr="00980152">
        <w:rPr>
          <w:rFonts w:hint="eastAsia"/>
          <w:sz w:val="20"/>
          <w:szCs w:val="20"/>
        </w:rPr>
        <w:t>子</w:t>
      </w:r>
      <w:r w:rsidRPr="00980152">
        <w:rPr>
          <w:rFonts w:hint="eastAsia"/>
          <w:sz w:val="20"/>
          <w:szCs w:val="20"/>
        </w:rPr>
        <w:t>;</w:t>
      </w:r>
      <w:r w:rsidRPr="00980152">
        <w:rPr>
          <w:sz w:val="20"/>
          <w:szCs w:val="20"/>
        </w:rPr>
        <w:t>Mentor</w:t>
      </w:r>
    </w:p>
    <w:p w14:paraId="39B2531F" w14:textId="13638604" w:rsidR="00900FB4" w:rsidRPr="00980152" w:rsidRDefault="00900FB4" w:rsidP="00980152">
      <w:pPr>
        <w:spacing w:line="220" w:lineRule="exact"/>
        <w:jc w:val="left"/>
        <w:rPr>
          <w:sz w:val="20"/>
          <w:szCs w:val="20"/>
        </w:rPr>
      </w:pPr>
      <w:r w:rsidRPr="00980152">
        <w:rPr>
          <w:b/>
          <w:bCs/>
          <w:i/>
          <w:iCs/>
          <w:sz w:val="18"/>
          <w:szCs w:val="18"/>
        </w:rPr>
        <w:t>IMMORTALS</w:t>
      </w:r>
      <w:r w:rsidRPr="00980152">
        <w:rPr>
          <w:sz w:val="20"/>
          <w:szCs w:val="20"/>
        </w:rPr>
        <w:t xml:space="preserve"> Zeus</w:t>
      </w:r>
      <w:r w:rsidRPr="00980152">
        <w:rPr>
          <w:rFonts w:hint="eastAsia"/>
          <w:sz w:val="20"/>
          <w:szCs w:val="20"/>
        </w:rPr>
        <w:t>宙斯</w:t>
      </w:r>
      <w:r w:rsidRPr="00980152">
        <w:rPr>
          <w:rFonts w:hint="eastAsia"/>
          <w:sz w:val="20"/>
          <w:szCs w:val="20"/>
        </w:rPr>
        <w:t>;</w:t>
      </w:r>
      <w:r w:rsidRPr="00980152">
        <w:rPr>
          <w:sz w:val="20"/>
          <w:szCs w:val="20"/>
        </w:rPr>
        <w:t>Athena</w:t>
      </w:r>
      <w:r w:rsidRPr="00980152">
        <w:rPr>
          <w:rFonts w:hint="eastAsia"/>
          <w:sz w:val="20"/>
          <w:szCs w:val="20"/>
        </w:rPr>
        <w:t>雅典</w:t>
      </w:r>
      <w:proofErr w:type="gramStart"/>
      <w:r w:rsidRPr="00980152">
        <w:rPr>
          <w:rFonts w:hint="eastAsia"/>
          <w:sz w:val="20"/>
          <w:szCs w:val="20"/>
        </w:rPr>
        <w:t>娜</w:t>
      </w:r>
      <w:proofErr w:type="gramEnd"/>
      <w:r w:rsidRPr="00980152">
        <w:rPr>
          <w:rFonts w:hint="eastAsia"/>
          <w:sz w:val="20"/>
          <w:szCs w:val="20"/>
        </w:rPr>
        <w:t>;</w:t>
      </w:r>
      <w:r w:rsidRPr="00980152">
        <w:rPr>
          <w:sz w:val="20"/>
          <w:szCs w:val="20"/>
        </w:rPr>
        <w:t>Poseidon</w:t>
      </w:r>
      <w:proofErr w:type="gramStart"/>
      <w:r w:rsidRPr="00980152">
        <w:rPr>
          <w:rFonts w:hint="eastAsia"/>
          <w:sz w:val="20"/>
          <w:szCs w:val="20"/>
        </w:rPr>
        <w:t>波塞顿</w:t>
      </w:r>
      <w:proofErr w:type="gramEnd"/>
      <w:r w:rsidRPr="00980152">
        <w:rPr>
          <w:rFonts w:hint="eastAsia"/>
          <w:sz w:val="20"/>
          <w:szCs w:val="20"/>
        </w:rPr>
        <w:t>;</w:t>
      </w:r>
      <w:r w:rsidRPr="00980152">
        <w:rPr>
          <w:sz w:val="20"/>
          <w:szCs w:val="20"/>
        </w:rPr>
        <w:t>Calypso</w:t>
      </w:r>
      <w:r w:rsidRPr="00980152">
        <w:rPr>
          <w:rFonts w:hint="eastAsia"/>
          <w:sz w:val="20"/>
          <w:szCs w:val="20"/>
        </w:rPr>
        <w:t>卡吕普索</w:t>
      </w:r>
      <w:r w:rsidRPr="00980152">
        <w:rPr>
          <w:rFonts w:hint="eastAsia"/>
          <w:sz w:val="20"/>
          <w:szCs w:val="20"/>
        </w:rPr>
        <w:t>;</w:t>
      </w:r>
      <w:r w:rsidRPr="00980152">
        <w:rPr>
          <w:sz w:val="20"/>
          <w:szCs w:val="20"/>
        </w:rPr>
        <w:t>Hermes</w:t>
      </w:r>
      <w:r w:rsidRPr="00980152">
        <w:rPr>
          <w:rFonts w:hint="eastAsia"/>
          <w:sz w:val="20"/>
          <w:szCs w:val="20"/>
        </w:rPr>
        <w:t>赫尔墨</w:t>
      </w:r>
    </w:p>
    <w:p w14:paraId="1C8B5BC8" w14:textId="0DE4D7A4" w:rsidR="00363C13" w:rsidRPr="00980152" w:rsidRDefault="00363C13" w:rsidP="00980152">
      <w:pPr>
        <w:spacing w:line="48" w:lineRule="auto"/>
        <w:jc w:val="left"/>
        <w:rPr>
          <w:sz w:val="20"/>
          <w:szCs w:val="20"/>
        </w:rPr>
      </w:pPr>
      <w:r w:rsidRPr="00980152">
        <w:rPr>
          <w:noProof/>
          <w:sz w:val="22"/>
          <w:szCs w:val="22"/>
        </w:rPr>
        <w:drawing>
          <wp:inline distT="0" distB="0" distL="0" distR="0" wp14:anchorId="1F316A39" wp14:editId="092480C5">
            <wp:extent cx="5207000" cy="2267585"/>
            <wp:effectExtent l="0" t="0" r="0" b="0"/>
            <wp:docPr id="53908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8039" name=""/>
                    <pic:cNvPicPr/>
                  </pic:nvPicPr>
                  <pic:blipFill>
                    <a:blip r:embed="rId5"/>
                    <a:stretch>
                      <a:fillRect/>
                    </a:stretch>
                  </pic:blipFill>
                  <pic:spPr>
                    <a:xfrm>
                      <a:off x="0" y="0"/>
                      <a:ext cx="5207000" cy="2267585"/>
                    </a:xfrm>
                    <a:prstGeom prst="rect">
                      <a:avLst/>
                    </a:prstGeom>
                  </pic:spPr>
                </pic:pic>
              </a:graphicData>
            </a:graphic>
          </wp:inline>
        </w:drawing>
      </w:r>
    </w:p>
    <w:p w14:paraId="60EC2B2C" w14:textId="3DB6C0E1" w:rsidR="00363C13" w:rsidRPr="003B2785" w:rsidRDefault="00D6117F" w:rsidP="00980152">
      <w:pPr>
        <w:spacing w:line="220" w:lineRule="exact"/>
        <w:jc w:val="left"/>
        <w:rPr>
          <w:sz w:val="20"/>
          <w:szCs w:val="20"/>
        </w:rPr>
      </w:pPr>
      <w:r w:rsidRPr="00980152">
        <w:rPr>
          <w:rFonts w:hint="eastAsia"/>
          <w:b/>
          <w:bCs/>
          <w:sz w:val="22"/>
          <w:szCs w:val="22"/>
          <w:u w:val="single"/>
        </w:rPr>
        <w:t xml:space="preserve">2 </w:t>
      </w:r>
      <w:r w:rsidRPr="00980152">
        <w:rPr>
          <w:rFonts w:hint="eastAsia"/>
          <w:b/>
          <w:bCs/>
          <w:sz w:val="22"/>
          <w:szCs w:val="22"/>
          <w:u w:val="single"/>
        </w:rPr>
        <w:t>会饮</w:t>
      </w:r>
      <w:r w:rsidRPr="00980152">
        <w:rPr>
          <w:rFonts w:hint="eastAsia"/>
          <w:b/>
          <w:bCs/>
          <w:sz w:val="22"/>
          <w:szCs w:val="22"/>
          <w:u w:val="single"/>
        </w:rPr>
        <w:t xml:space="preserve"> </w:t>
      </w:r>
      <w:r w:rsidRPr="00980152">
        <w:rPr>
          <w:b/>
          <w:bCs/>
          <w:sz w:val="22"/>
          <w:szCs w:val="22"/>
          <w:u w:val="single"/>
        </w:rPr>
        <w:t>Symposium</w:t>
      </w:r>
      <w:r w:rsidR="003B2785">
        <w:rPr>
          <w:rFonts w:hint="eastAsia"/>
          <w:sz w:val="22"/>
          <w:szCs w:val="22"/>
        </w:rPr>
        <w:t xml:space="preserve"> </w:t>
      </w:r>
      <w:r w:rsidR="003B2785" w:rsidRPr="003B2785">
        <w:rPr>
          <w:sz w:val="22"/>
          <w:szCs w:val="22"/>
        </w:rPr>
        <w:t>180d-185c, 189d-215e</w:t>
      </w:r>
    </w:p>
    <w:p w14:paraId="13CAB801" w14:textId="22A7DF26" w:rsidR="00A602A3" w:rsidRPr="00980152" w:rsidRDefault="00A602A3" w:rsidP="00980152">
      <w:pPr>
        <w:spacing w:line="220" w:lineRule="exact"/>
        <w:jc w:val="left"/>
        <w:rPr>
          <w:sz w:val="20"/>
          <w:szCs w:val="20"/>
        </w:rPr>
      </w:pPr>
      <w:r w:rsidRPr="00980152">
        <w:rPr>
          <w:i/>
          <w:iCs/>
          <w:sz w:val="20"/>
          <w:szCs w:val="20"/>
        </w:rPr>
        <w:t>Eros</w:t>
      </w:r>
      <w:r w:rsidRPr="00980152">
        <w:rPr>
          <w:sz w:val="20"/>
          <w:szCs w:val="20"/>
        </w:rPr>
        <w:t xml:space="preserve">: a god of love in ancient Greece, his Roman counterpart being </w:t>
      </w:r>
      <w:r w:rsidRPr="00980152">
        <w:rPr>
          <w:i/>
          <w:iCs/>
          <w:sz w:val="20"/>
          <w:szCs w:val="20"/>
        </w:rPr>
        <w:t>Cupid</w:t>
      </w:r>
      <w:r w:rsidRPr="00980152">
        <w:rPr>
          <w:sz w:val="20"/>
          <w:szCs w:val="20"/>
        </w:rPr>
        <w:t>; son of Aphrodite</w:t>
      </w:r>
      <w:r w:rsidRPr="00980152">
        <w:rPr>
          <w:rFonts w:hint="eastAsia"/>
          <w:sz w:val="20"/>
          <w:szCs w:val="20"/>
        </w:rPr>
        <w:t xml:space="preserve"> </w:t>
      </w:r>
      <w:r w:rsidRPr="00980152">
        <w:rPr>
          <w:sz w:val="20"/>
          <w:szCs w:val="20"/>
        </w:rPr>
        <w:t xml:space="preserve">(Roman </w:t>
      </w:r>
      <w:r w:rsidRPr="00980152">
        <w:rPr>
          <w:i/>
          <w:iCs/>
          <w:sz w:val="20"/>
          <w:szCs w:val="20"/>
        </w:rPr>
        <w:t>Venus</w:t>
      </w:r>
      <w:r w:rsidRPr="00980152">
        <w:rPr>
          <w:sz w:val="20"/>
          <w:szCs w:val="20"/>
        </w:rPr>
        <w:t>), blind, armed with a bow and arrows.</w:t>
      </w:r>
      <w:r w:rsidRPr="00980152">
        <w:rPr>
          <w:rFonts w:hint="eastAsia"/>
          <w:sz w:val="20"/>
          <w:szCs w:val="20"/>
        </w:rPr>
        <w:t xml:space="preserve"> </w:t>
      </w:r>
      <w:proofErr w:type="gramStart"/>
      <w:r w:rsidRPr="00980152">
        <w:rPr>
          <w:rFonts w:hint="eastAsia"/>
          <w:sz w:val="20"/>
          <w:szCs w:val="20"/>
        </w:rPr>
        <w:t>【</w:t>
      </w:r>
      <w:proofErr w:type="gramEnd"/>
      <w:r w:rsidRPr="00980152">
        <w:rPr>
          <w:rFonts w:hint="eastAsia"/>
          <w:sz w:val="20"/>
          <w:szCs w:val="20"/>
        </w:rPr>
        <w:t>4</w:t>
      </w:r>
      <w:r w:rsidRPr="00980152">
        <w:rPr>
          <w:sz w:val="20"/>
          <w:szCs w:val="20"/>
        </w:rPr>
        <w:t xml:space="preserve"> words for “love” in Greek: </w:t>
      </w:r>
      <w:r w:rsidRPr="00980152">
        <w:rPr>
          <w:rFonts w:hint="eastAsia"/>
          <w:b/>
          <w:bCs/>
          <w:sz w:val="20"/>
          <w:szCs w:val="20"/>
        </w:rPr>
        <w:t>↓</w:t>
      </w:r>
    </w:p>
    <w:p w14:paraId="6FC65BD5" w14:textId="426C7984" w:rsidR="00A602A3" w:rsidRPr="00980152" w:rsidRDefault="00A602A3" w:rsidP="00980152">
      <w:pPr>
        <w:spacing w:line="220" w:lineRule="exact"/>
        <w:jc w:val="left"/>
        <w:rPr>
          <w:sz w:val="20"/>
          <w:szCs w:val="20"/>
        </w:rPr>
      </w:pPr>
      <w:r w:rsidRPr="00980152">
        <w:rPr>
          <w:i/>
          <w:iCs/>
          <w:sz w:val="20"/>
          <w:szCs w:val="20"/>
        </w:rPr>
        <w:t xml:space="preserve">Philia </w:t>
      </w:r>
      <w:r w:rsidRPr="00980152">
        <w:rPr>
          <w:sz w:val="20"/>
          <w:szCs w:val="20"/>
        </w:rPr>
        <w:t xml:space="preserve">(love in general, friendship, mental love, </w:t>
      </w:r>
      <w:proofErr w:type="spellStart"/>
      <w:r w:rsidRPr="00980152">
        <w:rPr>
          <w:sz w:val="20"/>
          <w:szCs w:val="20"/>
        </w:rPr>
        <w:t>eg.</w:t>
      </w:r>
      <w:proofErr w:type="spellEnd"/>
      <w:r w:rsidRPr="00980152">
        <w:rPr>
          <w:sz w:val="20"/>
          <w:szCs w:val="20"/>
        </w:rPr>
        <w:t xml:space="preserve"> Aristotelian friendship), </w:t>
      </w:r>
      <w:r w:rsidRPr="00980152">
        <w:rPr>
          <w:i/>
          <w:iCs/>
          <w:sz w:val="20"/>
          <w:szCs w:val="20"/>
        </w:rPr>
        <w:t xml:space="preserve">Agape </w:t>
      </w:r>
      <w:r w:rsidRPr="00980152">
        <w:rPr>
          <w:sz w:val="20"/>
          <w:szCs w:val="20"/>
        </w:rPr>
        <w:t xml:space="preserve">(spiritual love, later Christian Love), </w:t>
      </w:r>
      <w:r w:rsidRPr="00980152">
        <w:rPr>
          <w:i/>
          <w:iCs/>
          <w:sz w:val="20"/>
          <w:szCs w:val="20"/>
        </w:rPr>
        <w:t xml:space="preserve">Eros </w:t>
      </w:r>
      <w:r w:rsidRPr="00980152">
        <w:rPr>
          <w:sz w:val="20"/>
          <w:szCs w:val="20"/>
        </w:rPr>
        <w:t xml:space="preserve">(physical love, romantic love), </w:t>
      </w:r>
      <w:r w:rsidRPr="00980152">
        <w:rPr>
          <w:i/>
          <w:iCs/>
          <w:sz w:val="20"/>
          <w:szCs w:val="20"/>
        </w:rPr>
        <w:t xml:space="preserve">Storge </w:t>
      </w:r>
      <w:r w:rsidRPr="00980152">
        <w:rPr>
          <w:sz w:val="20"/>
          <w:szCs w:val="20"/>
        </w:rPr>
        <w:t>(natural affection).</w:t>
      </w:r>
    </w:p>
    <w:p w14:paraId="31F005AE" w14:textId="02AE77F8" w:rsidR="003B2785" w:rsidRDefault="003B2785" w:rsidP="00980152">
      <w:pPr>
        <w:spacing w:line="48" w:lineRule="auto"/>
        <w:jc w:val="left"/>
        <w:rPr>
          <w:sz w:val="20"/>
          <w:szCs w:val="20"/>
        </w:rPr>
      </w:pPr>
      <w:r w:rsidRPr="003B2785">
        <w:rPr>
          <w:sz w:val="20"/>
          <w:szCs w:val="20"/>
          <w:highlight w:val="yellow"/>
        </w:rPr>
        <w:t>Phaedrus</w:t>
      </w:r>
      <w:r w:rsidRPr="003B2785">
        <w:rPr>
          <w:sz w:val="20"/>
          <w:szCs w:val="20"/>
        </w:rPr>
        <w:t xml:space="preserve"> </w:t>
      </w:r>
      <w:r w:rsidRPr="003B2785">
        <w:rPr>
          <w:sz w:val="20"/>
          <w:szCs w:val="20"/>
          <w:u w:val="single"/>
        </w:rPr>
        <w:t>178a</w:t>
      </w:r>
      <w:r w:rsidRPr="003B2785">
        <w:rPr>
          <w:rFonts w:hint="eastAsia"/>
          <w:sz w:val="20"/>
          <w:szCs w:val="20"/>
          <w:u w:val="single"/>
        </w:rPr>
        <w:t>-</w:t>
      </w:r>
      <w:r w:rsidRPr="003B2785">
        <w:rPr>
          <w:sz w:val="20"/>
          <w:szCs w:val="20"/>
          <w:u w:val="single"/>
        </w:rPr>
        <w:t>180c</w:t>
      </w:r>
      <w:r w:rsidRPr="003B2785">
        <w:rPr>
          <w:sz w:val="20"/>
          <w:szCs w:val="20"/>
        </w:rPr>
        <w:t xml:space="preserve"> an idealist, whose approach here is literary</w:t>
      </w:r>
      <w:r w:rsidR="00207407">
        <w:rPr>
          <w:rFonts w:hint="eastAsia"/>
          <w:sz w:val="20"/>
          <w:szCs w:val="20"/>
        </w:rPr>
        <w:t xml:space="preserve"> </w:t>
      </w:r>
      <w:r w:rsidR="00207407" w:rsidRPr="00207407">
        <w:rPr>
          <w:sz w:val="20"/>
          <w:szCs w:val="20"/>
          <w:u w:val="single"/>
        </w:rPr>
        <w:t>love makes people better</w:t>
      </w:r>
    </w:p>
    <w:p w14:paraId="3BD019DB" w14:textId="36395605" w:rsidR="003B2785" w:rsidRDefault="003B2785" w:rsidP="00980152">
      <w:pPr>
        <w:spacing w:line="48" w:lineRule="auto"/>
        <w:jc w:val="left"/>
        <w:rPr>
          <w:sz w:val="20"/>
          <w:szCs w:val="20"/>
        </w:rPr>
      </w:pPr>
      <w:r w:rsidRPr="003B2785">
        <w:rPr>
          <w:sz w:val="20"/>
          <w:szCs w:val="20"/>
          <w:highlight w:val="yellow"/>
        </w:rPr>
        <w:t>Pausanias</w:t>
      </w:r>
      <w:r w:rsidRPr="003B2785">
        <w:rPr>
          <w:sz w:val="20"/>
          <w:szCs w:val="20"/>
        </w:rPr>
        <w:t xml:space="preserve"> </w:t>
      </w:r>
      <w:r w:rsidRPr="003B2785">
        <w:rPr>
          <w:sz w:val="20"/>
          <w:szCs w:val="20"/>
          <w:u w:val="single"/>
        </w:rPr>
        <w:t>180c</w:t>
      </w:r>
      <w:r w:rsidRPr="003B2785">
        <w:rPr>
          <w:rFonts w:hint="eastAsia"/>
          <w:sz w:val="20"/>
          <w:szCs w:val="20"/>
          <w:u w:val="single"/>
        </w:rPr>
        <w:t>-</w:t>
      </w:r>
      <w:r w:rsidRPr="003B2785">
        <w:rPr>
          <w:sz w:val="20"/>
          <w:szCs w:val="20"/>
          <w:u w:val="single"/>
        </w:rPr>
        <w:t>185e</w:t>
      </w:r>
      <w:r w:rsidRPr="003B2785">
        <w:rPr>
          <w:sz w:val="20"/>
          <w:szCs w:val="20"/>
        </w:rPr>
        <w:t xml:space="preserve"> a realist; Agathon</w:t>
      </w:r>
      <w:proofErr w:type="gramStart"/>
      <w:r w:rsidRPr="003B2785">
        <w:rPr>
          <w:sz w:val="20"/>
          <w:szCs w:val="20"/>
        </w:rPr>
        <w:t>’</w:t>
      </w:r>
      <w:proofErr w:type="gramEnd"/>
      <w:r w:rsidRPr="003B2785">
        <w:rPr>
          <w:sz w:val="20"/>
          <w:szCs w:val="20"/>
        </w:rPr>
        <w:t>s lover</w:t>
      </w:r>
      <w:r>
        <w:rPr>
          <w:rFonts w:hint="eastAsia"/>
          <w:sz w:val="20"/>
          <w:szCs w:val="20"/>
        </w:rPr>
        <w:t xml:space="preserve"> </w:t>
      </w:r>
      <w:r w:rsidRPr="00376CC2">
        <w:rPr>
          <w:rFonts w:hint="eastAsia"/>
          <w:sz w:val="16"/>
          <w:szCs w:val="16"/>
          <w:u w:val="single"/>
        </w:rPr>
        <w:t>爱有高下</w:t>
      </w:r>
      <w:r w:rsidR="00C405AE" w:rsidRPr="00376CC2">
        <w:rPr>
          <w:rFonts w:hint="eastAsia"/>
          <w:sz w:val="16"/>
          <w:szCs w:val="16"/>
          <w:u w:val="single"/>
        </w:rPr>
        <w:t xml:space="preserve"> </w:t>
      </w:r>
      <w:r w:rsidR="00C405AE" w:rsidRPr="00376CC2">
        <w:rPr>
          <w:rFonts w:hint="eastAsia"/>
          <w:sz w:val="16"/>
          <w:szCs w:val="16"/>
          <w:u w:val="single"/>
        </w:rPr>
        <w:t>属天↔民</w:t>
      </w:r>
      <w:r w:rsidR="00207407" w:rsidRPr="00376CC2">
        <w:rPr>
          <w:rFonts w:hint="eastAsia"/>
          <w:sz w:val="20"/>
          <w:szCs w:val="20"/>
          <w:u w:val="single"/>
        </w:rPr>
        <w:t xml:space="preserve"> </w:t>
      </w:r>
      <w:r w:rsidR="00207407" w:rsidRPr="00376CC2">
        <w:rPr>
          <w:sz w:val="20"/>
          <w:szCs w:val="20"/>
          <w:u w:val="single"/>
        </w:rPr>
        <w:t>love is neither right nor wrong in itself</w:t>
      </w:r>
    </w:p>
    <w:p w14:paraId="21372784" w14:textId="5E61B92C" w:rsidR="003B2785" w:rsidRDefault="003B2785" w:rsidP="00980152">
      <w:pPr>
        <w:spacing w:line="48" w:lineRule="auto"/>
        <w:jc w:val="left"/>
        <w:rPr>
          <w:sz w:val="20"/>
          <w:szCs w:val="20"/>
        </w:rPr>
      </w:pPr>
      <w:proofErr w:type="spellStart"/>
      <w:r w:rsidRPr="003B2785">
        <w:rPr>
          <w:sz w:val="20"/>
          <w:szCs w:val="20"/>
          <w:highlight w:val="yellow"/>
        </w:rPr>
        <w:t>Eryximachus</w:t>
      </w:r>
      <w:proofErr w:type="spellEnd"/>
      <w:r w:rsidRPr="003B2785">
        <w:rPr>
          <w:sz w:val="20"/>
          <w:szCs w:val="20"/>
        </w:rPr>
        <w:t xml:space="preserve"> </w:t>
      </w:r>
      <w:r w:rsidRPr="003B2785">
        <w:rPr>
          <w:sz w:val="20"/>
          <w:szCs w:val="20"/>
          <w:u w:val="single"/>
        </w:rPr>
        <w:t>186a</w:t>
      </w:r>
      <w:r w:rsidRPr="003B2785">
        <w:rPr>
          <w:rFonts w:hint="eastAsia"/>
          <w:sz w:val="20"/>
          <w:szCs w:val="20"/>
          <w:u w:val="single"/>
        </w:rPr>
        <w:t>-</w:t>
      </w:r>
      <w:r w:rsidRPr="003B2785">
        <w:rPr>
          <w:sz w:val="20"/>
          <w:szCs w:val="20"/>
          <w:u w:val="single"/>
        </w:rPr>
        <w:t>189c</w:t>
      </w:r>
      <w:r w:rsidRPr="003B2785">
        <w:rPr>
          <w:sz w:val="20"/>
          <w:szCs w:val="20"/>
        </w:rPr>
        <w:t xml:space="preserve"> a doctor</w:t>
      </w:r>
      <w:r w:rsidR="00207407">
        <w:rPr>
          <w:rFonts w:hint="eastAsia"/>
          <w:sz w:val="20"/>
          <w:szCs w:val="20"/>
        </w:rPr>
        <w:t xml:space="preserve"> </w:t>
      </w:r>
      <w:r w:rsidR="00207407" w:rsidRPr="00376CC2">
        <w:rPr>
          <w:rFonts w:hint="eastAsia"/>
          <w:sz w:val="20"/>
          <w:szCs w:val="20"/>
          <w:u w:val="single"/>
        </w:rPr>
        <w:t>建议轮流逆时针颂扬爱神</w:t>
      </w:r>
    </w:p>
    <w:p w14:paraId="21A642EB" w14:textId="05F438A3" w:rsidR="003B2785" w:rsidRDefault="003B2785" w:rsidP="00980152">
      <w:pPr>
        <w:spacing w:line="48" w:lineRule="auto"/>
        <w:jc w:val="left"/>
        <w:rPr>
          <w:sz w:val="20"/>
          <w:szCs w:val="20"/>
        </w:rPr>
      </w:pPr>
      <w:r w:rsidRPr="003B2785">
        <w:rPr>
          <w:sz w:val="20"/>
          <w:szCs w:val="20"/>
          <w:highlight w:val="yellow"/>
        </w:rPr>
        <w:t>Aristophanes</w:t>
      </w:r>
      <w:r w:rsidRPr="003B2785">
        <w:rPr>
          <w:sz w:val="20"/>
          <w:szCs w:val="20"/>
        </w:rPr>
        <w:t xml:space="preserve"> </w:t>
      </w:r>
      <w:r w:rsidRPr="003B2785">
        <w:rPr>
          <w:sz w:val="20"/>
          <w:szCs w:val="20"/>
          <w:u w:val="single"/>
        </w:rPr>
        <w:t>189c</w:t>
      </w:r>
      <w:r w:rsidRPr="003B2785">
        <w:rPr>
          <w:rFonts w:hint="eastAsia"/>
          <w:sz w:val="20"/>
          <w:szCs w:val="20"/>
          <w:u w:val="single"/>
        </w:rPr>
        <w:t>-</w:t>
      </w:r>
      <w:r w:rsidRPr="003B2785">
        <w:rPr>
          <w:sz w:val="20"/>
          <w:szCs w:val="20"/>
          <w:u w:val="single"/>
        </w:rPr>
        <w:t>193e</w:t>
      </w:r>
      <w:r w:rsidRPr="003B2785">
        <w:rPr>
          <w:sz w:val="20"/>
          <w:szCs w:val="20"/>
        </w:rPr>
        <w:t xml:space="preserve"> a writer of comedies</w:t>
      </w:r>
      <w:r w:rsidR="00C405AE">
        <w:rPr>
          <w:rFonts w:hint="eastAsia"/>
          <w:sz w:val="20"/>
          <w:szCs w:val="20"/>
        </w:rPr>
        <w:t xml:space="preserve"> </w:t>
      </w:r>
      <w:r w:rsidR="00C405AE" w:rsidRPr="00376CC2">
        <w:rPr>
          <w:rFonts w:hint="eastAsia"/>
          <w:sz w:val="20"/>
          <w:szCs w:val="20"/>
          <w:u w:val="single"/>
        </w:rPr>
        <w:t>爱是追求完满</w:t>
      </w:r>
    </w:p>
    <w:p w14:paraId="7979557D" w14:textId="1528C557" w:rsidR="003B2785" w:rsidRDefault="003B2785" w:rsidP="00980152">
      <w:pPr>
        <w:spacing w:line="48" w:lineRule="auto"/>
        <w:jc w:val="left"/>
        <w:rPr>
          <w:sz w:val="20"/>
          <w:szCs w:val="20"/>
        </w:rPr>
      </w:pPr>
      <w:r w:rsidRPr="003B2785">
        <w:rPr>
          <w:sz w:val="20"/>
          <w:szCs w:val="20"/>
          <w:highlight w:val="yellow"/>
        </w:rPr>
        <w:t>Agathon</w:t>
      </w:r>
      <w:r w:rsidRPr="003B2785">
        <w:rPr>
          <w:sz w:val="20"/>
          <w:szCs w:val="20"/>
        </w:rPr>
        <w:t xml:space="preserve"> </w:t>
      </w:r>
      <w:r w:rsidRPr="003B2785">
        <w:rPr>
          <w:sz w:val="20"/>
          <w:szCs w:val="20"/>
          <w:u w:val="single"/>
        </w:rPr>
        <w:t>195a</w:t>
      </w:r>
      <w:r w:rsidRPr="003B2785">
        <w:rPr>
          <w:rFonts w:hint="eastAsia"/>
          <w:sz w:val="20"/>
          <w:szCs w:val="20"/>
          <w:u w:val="single"/>
        </w:rPr>
        <w:t>-</w:t>
      </w:r>
      <w:r w:rsidRPr="003B2785">
        <w:rPr>
          <w:sz w:val="20"/>
          <w:szCs w:val="20"/>
          <w:u w:val="single"/>
        </w:rPr>
        <w:t>199c</w:t>
      </w:r>
      <w:r w:rsidRPr="003B2785">
        <w:rPr>
          <w:sz w:val="20"/>
          <w:szCs w:val="20"/>
        </w:rPr>
        <w:t xml:space="preserve"> a writer of tragedies</w:t>
      </w:r>
      <w:r w:rsidR="00C405AE">
        <w:rPr>
          <w:rFonts w:hint="eastAsia"/>
          <w:sz w:val="20"/>
          <w:szCs w:val="20"/>
        </w:rPr>
        <w:t xml:space="preserve"> </w:t>
      </w:r>
      <w:r w:rsidR="00C405AE" w:rsidRPr="00376CC2">
        <w:rPr>
          <w:rFonts w:hint="eastAsia"/>
          <w:sz w:val="20"/>
          <w:szCs w:val="20"/>
          <w:u w:val="single"/>
        </w:rPr>
        <w:t>(</w:t>
      </w:r>
      <w:r w:rsidR="00C405AE" w:rsidRPr="00376CC2">
        <w:rPr>
          <w:rFonts w:hint="eastAsia"/>
          <w:sz w:val="20"/>
          <w:szCs w:val="20"/>
          <w:u w:val="single"/>
        </w:rPr>
        <w:t>爱让人变得更好</w:t>
      </w:r>
      <w:r w:rsidR="00C405AE" w:rsidRPr="00376CC2">
        <w:rPr>
          <w:rFonts w:hint="eastAsia"/>
          <w:sz w:val="20"/>
          <w:szCs w:val="20"/>
          <w:u w:val="single"/>
        </w:rPr>
        <w:t>)</w:t>
      </w:r>
      <w:r w:rsidR="008D2501">
        <w:rPr>
          <w:rFonts w:hint="eastAsia"/>
          <w:sz w:val="20"/>
          <w:szCs w:val="20"/>
        </w:rPr>
        <w:t xml:space="preserve">              </w:t>
      </w:r>
      <w:r w:rsidR="008D2501" w:rsidRPr="00376CC2">
        <w:rPr>
          <w:rFonts w:hint="eastAsia"/>
          <w:sz w:val="20"/>
          <w:szCs w:val="20"/>
          <w:u w:val="single"/>
        </w:rPr>
        <w:t>↓通过</w:t>
      </w:r>
      <w:proofErr w:type="gramStart"/>
      <w:r w:rsidR="008D2501" w:rsidRPr="00376CC2">
        <w:rPr>
          <w:rFonts w:hint="eastAsia"/>
          <w:sz w:val="20"/>
          <w:szCs w:val="20"/>
          <w:u w:val="single"/>
        </w:rPr>
        <w:t>爱达到</w:t>
      </w:r>
      <w:proofErr w:type="gramEnd"/>
      <w:r w:rsidR="008D2501" w:rsidRPr="00376CC2">
        <w:rPr>
          <w:rFonts w:hint="eastAsia"/>
          <w:sz w:val="20"/>
          <w:szCs w:val="20"/>
          <w:u w:val="single"/>
        </w:rPr>
        <w:t>不朽↓</w:t>
      </w:r>
    </w:p>
    <w:p w14:paraId="4B2D21BE" w14:textId="1AACF18D" w:rsidR="003B2785" w:rsidRDefault="003B2785" w:rsidP="00980152">
      <w:pPr>
        <w:spacing w:line="48" w:lineRule="auto"/>
        <w:jc w:val="left"/>
        <w:rPr>
          <w:sz w:val="20"/>
          <w:szCs w:val="20"/>
        </w:rPr>
      </w:pPr>
      <w:r w:rsidRPr="003B2785">
        <w:rPr>
          <w:sz w:val="20"/>
          <w:szCs w:val="20"/>
          <w:highlight w:val="yellow"/>
        </w:rPr>
        <w:t>Socrates</w:t>
      </w:r>
      <w:r w:rsidRPr="003B2785">
        <w:rPr>
          <w:sz w:val="20"/>
          <w:szCs w:val="20"/>
        </w:rPr>
        <w:t xml:space="preserve"> </w:t>
      </w:r>
      <w:r w:rsidRPr="003B2785">
        <w:rPr>
          <w:sz w:val="20"/>
          <w:szCs w:val="20"/>
          <w:u w:val="single"/>
        </w:rPr>
        <w:t>201d</w:t>
      </w:r>
      <w:r w:rsidRPr="003B2785">
        <w:rPr>
          <w:rFonts w:hint="eastAsia"/>
          <w:sz w:val="20"/>
          <w:szCs w:val="20"/>
          <w:u w:val="single"/>
        </w:rPr>
        <w:t>-</w:t>
      </w:r>
      <w:r w:rsidRPr="003B2785">
        <w:rPr>
          <w:sz w:val="20"/>
          <w:szCs w:val="20"/>
          <w:u w:val="single"/>
        </w:rPr>
        <w:t>212c</w:t>
      </w:r>
      <w:r w:rsidRPr="003B2785">
        <w:rPr>
          <w:sz w:val="20"/>
          <w:szCs w:val="20"/>
        </w:rPr>
        <w:t xml:space="preserve"> a philosopher who repeats speech by </w:t>
      </w:r>
      <w:r w:rsidRPr="00C30CD1">
        <w:rPr>
          <w:sz w:val="20"/>
          <w:szCs w:val="20"/>
          <w:highlight w:val="yellow"/>
        </w:rPr>
        <w:t>Diotima</w:t>
      </w:r>
      <w:r w:rsidR="00376CC2">
        <w:rPr>
          <w:rFonts w:hint="eastAsia"/>
          <w:sz w:val="20"/>
          <w:szCs w:val="20"/>
        </w:rPr>
        <w:t xml:space="preserve"> </w:t>
      </w:r>
      <w:r w:rsidR="00C405AE" w:rsidRPr="00376CC2">
        <w:rPr>
          <w:rFonts w:hint="eastAsia"/>
          <w:sz w:val="18"/>
          <w:szCs w:val="18"/>
          <w:u w:val="single"/>
        </w:rPr>
        <w:t>对美好事物的追求就是受</w:t>
      </w:r>
      <w:r w:rsidR="00C405AE" w:rsidRPr="00376CC2">
        <w:rPr>
          <w:sz w:val="18"/>
          <w:szCs w:val="18"/>
          <w:u w:val="single"/>
        </w:rPr>
        <w:t>“</w:t>
      </w:r>
      <w:r w:rsidR="00C405AE" w:rsidRPr="00376CC2">
        <w:rPr>
          <w:rFonts w:hint="eastAsia"/>
          <w:sz w:val="18"/>
          <w:szCs w:val="18"/>
          <w:u w:val="single"/>
        </w:rPr>
        <w:t>爱</w:t>
      </w:r>
      <w:r w:rsidR="00C405AE" w:rsidRPr="00376CC2">
        <w:rPr>
          <w:sz w:val="18"/>
          <w:szCs w:val="18"/>
          <w:u w:val="single"/>
        </w:rPr>
        <w:t>”</w:t>
      </w:r>
      <w:r w:rsidR="00C405AE" w:rsidRPr="00376CC2">
        <w:rPr>
          <w:rFonts w:hint="eastAsia"/>
          <w:sz w:val="18"/>
          <w:szCs w:val="18"/>
          <w:u w:val="single"/>
        </w:rPr>
        <w:t>的驱动</w:t>
      </w:r>
    </w:p>
    <w:p w14:paraId="4EAE5AF9" w14:textId="06CB9559" w:rsidR="009D7B20" w:rsidRPr="00980152" w:rsidRDefault="003B2785" w:rsidP="00980152">
      <w:pPr>
        <w:spacing w:line="48" w:lineRule="auto"/>
        <w:jc w:val="left"/>
        <w:rPr>
          <w:sz w:val="20"/>
          <w:szCs w:val="20"/>
        </w:rPr>
      </w:pPr>
      <w:r w:rsidRPr="003B2785">
        <w:rPr>
          <w:sz w:val="20"/>
          <w:szCs w:val="20"/>
          <w:highlight w:val="yellow"/>
        </w:rPr>
        <w:t>Alcibiades</w:t>
      </w:r>
      <w:r w:rsidRPr="003B2785">
        <w:rPr>
          <w:sz w:val="20"/>
          <w:szCs w:val="20"/>
        </w:rPr>
        <w:t xml:space="preserve"> </w:t>
      </w:r>
      <w:r w:rsidRPr="003B2785">
        <w:rPr>
          <w:sz w:val="20"/>
          <w:szCs w:val="20"/>
          <w:u w:val="single"/>
        </w:rPr>
        <w:t>214e</w:t>
      </w:r>
      <w:r w:rsidRPr="003B2785">
        <w:rPr>
          <w:rFonts w:hint="eastAsia"/>
          <w:sz w:val="20"/>
          <w:szCs w:val="20"/>
          <w:u w:val="single"/>
        </w:rPr>
        <w:t>-</w:t>
      </w:r>
      <w:r w:rsidRPr="003B2785">
        <w:rPr>
          <w:sz w:val="20"/>
          <w:szCs w:val="20"/>
          <w:u w:val="single"/>
        </w:rPr>
        <w:t>223a</w:t>
      </w:r>
      <w:r w:rsidRPr="003B2785">
        <w:rPr>
          <w:sz w:val="20"/>
          <w:szCs w:val="20"/>
        </w:rPr>
        <w:t xml:space="preserve"> a politician as well as a playboy who loves Socrates</w:t>
      </w:r>
    </w:p>
    <w:p w14:paraId="03A52CF4" w14:textId="2616404E" w:rsidR="009D7B20" w:rsidRPr="00980152" w:rsidRDefault="009D7B20" w:rsidP="00980152">
      <w:pPr>
        <w:spacing w:line="220" w:lineRule="exact"/>
        <w:rPr>
          <w:sz w:val="20"/>
          <w:szCs w:val="20"/>
        </w:rPr>
      </w:pPr>
      <w:r w:rsidRPr="003D6315">
        <w:rPr>
          <w:b/>
          <w:bCs/>
          <w:sz w:val="20"/>
          <w:szCs w:val="20"/>
          <w:u w:val="single"/>
        </w:rPr>
        <w:t>The doctrine of “Ladders of Love”</w:t>
      </w:r>
      <w:r w:rsidRPr="00980152">
        <w:rPr>
          <w:rFonts w:hint="eastAsia"/>
          <w:sz w:val="20"/>
          <w:szCs w:val="20"/>
        </w:rPr>
        <w:t>:</w:t>
      </w:r>
      <w:r w:rsidRPr="00980152">
        <w:rPr>
          <w:rFonts w:hint="eastAsia"/>
          <w:sz w:val="20"/>
          <w:szCs w:val="20"/>
        </w:rPr>
        <w:t>人类不是为了爱而爱</w:t>
      </w:r>
      <w:r w:rsidRPr="00980152">
        <w:rPr>
          <w:rFonts w:hint="eastAsia"/>
          <w:sz w:val="20"/>
          <w:szCs w:val="20"/>
        </w:rPr>
        <w:t>,</w:t>
      </w:r>
      <w:r w:rsidRPr="00980152">
        <w:rPr>
          <w:rFonts w:hint="eastAsia"/>
          <w:sz w:val="20"/>
          <w:szCs w:val="20"/>
        </w:rPr>
        <w:t>而是把爱作为实现更高目的的手段。</w:t>
      </w:r>
    </w:p>
    <w:p w14:paraId="257399D4" w14:textId="716C1714" w:rsidR="009D7B20" w:rsidRPr="00980152" w:rsidRDefault="009D7B20" w:rsidP="00980152">
      <w:pPr>
        <w:spacing w:line="220" w:lineRule="exact"/>
        <w:jc w:val="left"/>
        <w:rPr>
          <w:sz w:val="20"/>
          <w:szCs w:val="20"/>
        </w:rPr>
      </w:pPr>
      <w:r w:rsidRPr="00980152">
        <w:rPr>
          <w:rFonts w:hint="eastAsia"/>
          <w:sz w:val="20"/>
          <w:szCs w:val="20"/>
        </w:rPr>
        <w:t>爱人在追求不朽的过程中，会从最卑微的爱到纯粹的爱（美丽的躯体；所有美丽的躯体；美丽的灵魂；社会秩序之美；知识之美；美本身。）</w:t>
      </w:r>
      <w:r w:rsidR="003D6315" w:rsidRPr="003D6315">
        <w:rPr>
          <w:sz w:val="20"/>
          <w:szCs w:val="20"/>
        </w:rPr>
        <w:t>A beautiful body; All beautiful bodies; Beautiful souls; Beauty of social orders; Beauty of knowledge; Beauty itself.</w:t>
      </w:r>
    </w:p>
    <w:p w14:paraId="201AA103" w14:textId="3B6BE84A" w:rsidR="00551140" w:rsidRDefault="00980152" w:rsidP="00980152">
      <w:pPr>
        <w:spacing w:line="220" w:lineRule="exact"/>
        <w:jc w:val="left"/>
        <w:rPr>
          <w:sz w:val="20"/>
          <w:szCs w:val="20"/>
        </w:rPr>
      </w:pPr>
      <w:r w:rsidRPr="003D6315">
        <w:rPr>
          <w:b/>
          <w:bCs/>
          <w:sz w:val="20"/>
          <w:szCs w:val="20"/>
          <w:u w:val="single"/>
        </w:rPr>
        <w:t>Tutorial Questions</w:t>
      </w:r>
      <w:r w:rsidR="003D6315">
        <w:rPr>
          <w:rFonts w:hint="eastAsia"/>
          <w:b/>
          <w:bCs/>
          <w:sz w:val="20"/>
          <w:szCs w:val="20"/>
        </w:rPr>
        <w:t xml:space="preserve"> </w:t>
      </w:r>
      <w:proofErr w:type="gramStart"/>
      <w:r w:rsidRPr="003D6315">
        <w:rPr>
          <w:b/>
          <w:bCs/>
          <w:sz w:val="20"/>
          <w:szCs w:val="20"/>
          <w:highlight w:val="darkYellow"/>
        </w:rPr>
        <w:t>1)</w:t>
      </w:r>
      <w:r w:rsidRPr="00980152">
        <w:rPr>
          <w:sz w:val="20"/>
          <w:szCs w:val="20"/>
          <w:highlight w:val="yellow"/>
        </w:rPr>
        <w:t>Phaedrus</w:t>
      </w:r>
      <w:proofErr w:type="gramEnd"/>
      <w:r w:rsidRPr="00980152">
        <w:rPr>
          <w:sz w:val="20"/>
          <w:szCs w:val="20"/>
        </w:rPr>
        <w:t xml:space="preserve"> says in [178c</w:t>
      </w:r>
      <w:r>
        <w:rPr>
          <w:rFonts w:hint="eastAsia"/>
          <w:sz w:val="20"/>
          <w:szCs w:val="20"/>
        </w:rPr>
        <w:t>-</w:t>
      </w:r>
      <w:r w:rsidRPr="00980152">
        <w:rPr>
          <w:sz w:val="20"/>
          <w:szCs w:val="20"/>
        </w:rPr>
        <w:t>d]:</w:t>
      </w:r>
      <w:r>
        <w:rPr>
          <w:sz w:val="20"/>
          <w:szCs w:val="20"/>
        </w:rPr>
        <w:t>“</w:t>
      </w:r>
      <w:r w:rsidRPr="00980152">
        <w:rPr>
          <w:sz w:val="20"/>
          <w:szCs w:val="20"/>
        </w:rPr>
        <w:t>Love, more than anything (more than family, or position, or wealth), implants in men the thing which must be their guide if they are to live a good life.”</w:t>
      </w:r>
      <w:r w:rsidR="003D6315">
        <w:rPr>
          <w:rFonts w:hint="eastAsia"/>
          <w:sz w:val="20"/>
          <w:szCs w:val="20"/>
        </w:rPr>
        <w:t xml:space="preserve"> </w:t>
      </w:r>
      <w:r w:rsidRPr="003D6315">
        <w:rPr>
          <w:b/>
          <w:bCs/>
          <w:sz w:val="20"/>
          <w:szCs w:val="20"/>
          <w:highlight w:val="darkYellow"/>
        </w:rPr>
        <w:t>2)</w:t>
      </w:r>
      <w:r w:rsidRPr="00980152">
        <w:rPr>
          <w:sz w:val="20"/>
          <w:szCs w:val="20"/>
          <w:highlight w:val="yellow"/>
        </w:rPr>
        <w:t>Pausanias</w:t>
      </w:r>
      <w:r w:rsidRPr="00980152">
        <w:rPr>
          <w:sz w:val="20"/>
          <w:szCs w:val="20"/>
        </w:rPr>
        <w:t xml:space="preserve"> says in [183d]:</w:t>
      </w:r>
      <w:r>
        <w:rPr>
          <w:sz w:val="20"/>
          <w:szCs w:val="20"/>
        </w:rPr>
        <w:t>“</w:t>
      </w:r>
      <w:r w:rsidRPr="00980152">
        <w:rPr>
          <w:sz w:val="20"/>
          <w:szCs w:val="20"/>
        </w:rPr>
        <w:t>So love is neither right nor wrong in itself.”</w:t>
      </w:r>
      <w:r w:rsidR="003D6315">
        <w:rPr>
          <w:rFonts w:hint="eastAsia"/>
          <w:sz w:val="20"/>
          <w:szCs w:val="20"/>
        </w:rPr>
        <w:t xml:space="preserve"> </w:t>
      </w:r>
      <w:r w:rsidRPr="003D6315">
        <w:rPr>
          <w:b/>
          <w:bCs/>
          <w:sz w:val="20"/>
          <w:szCs w:val="20"/>
          <w:highlight w:val="darkYellow"/>
        </w:rPr>
        <w:t>3)</w:t>
      </w:r>
      <w:r w:rsidRPr="00980152">
        <w:rPr>
          <w:sz w:val="20"/>
          <w:szCs w:val="20"/>
        </w:rPr>
        <w:t xml:space="preserve">Do you think </w:t>
      </w:r>
      <w:r w:rsidRPr="00980152">
        <w:rPr>
          <w:sz w:val="20"/>
          <w:szCs w:val="20"/>
          <w:highlight w:val="yellow"/>
        </w:rPr>
        <w:t>Aristophane</w:t>
      </w:r>
      <w:r w:rsidRPr="00980152">
        <w:rPr>
          <w:sz w:val="20"/>
          <w:szCs w:val="20"/>
        </w:rPr>
        <w:t>s’ presentation of love in [189d</w:t>
      </w:r>
      <w:r>
        <w:rPr>
          <w:rFonts w:hint="eastAsia"/>
          <w:sz w:val="20"/>
          <w:szCs w:val="20"/>
        </w:rPr>
        <w:t>-</w:t>
      </w:r>
      <w:r w:rsidRPr="00980152">
        <w:rPr>
          <w:sz w:val="20"/>
          <w:szCs w:val="20"/>
        </w:rPr>
        <w:t>192d] reasonable at all? Thinking from the author namely Plato’s perspective, what is the use of such a romantic and primitive presentation of the essence of love in the dialogue?</w:t>
      </w:r>
    </w:p>
    <w:p w14:paraId="1AAB5A9B" w14:textId="77777777" w:rsidR="00551140" w:rsidRPr="00551140" w:rsidRDefault="00551140" w:rsidP="00980152">
      <w:pPr>
        <w:spacing w:line="220" w:lineRule="exact"/>
        <w:jc w:val="left"/>
        <w:rPr>
          <w:i/>
          <w:iCs/>
          <w:sz w:val="20"/>
          <w:szCs w:val="20"/>
          <w:u w:val="single"/>
        </w:rPr>
      </w:pPr>
      <w:r w:rsidRPr="003D6315">
        <w:rPr>
          <w:b/>
          <w:bCs/>
          <w:sz w:val="20"/>
          <w:szCs w:val="20"/>
          <w:u w:val="single"/>
        </w:rPr>
        <w:t>Problematic Translation</w:t>
      </w:r>
      <w:r w:rsidRPr="00551140">
        <w:rPr>
          <w:sz w:val="20"/>
          <w:szCs w:val="20"/>
        </w:rPr>
        <w:t>[196b-</w:t>
      </w:r>
      <w:proofErr w:type="gramStart"/>
      <w:r w:rsidRPr="00551140">
        <w:rPr>
          <w:sz w:val="20"/>
          <w:szCs w:val="20"/>
        </w:rPr>
        <w:t>d]</w:t>
      </w:r>
      <w:r w:rsidRPr="00551140">
        <w:rPr>
          <w:i/>
          <w:iCs/>
          <w:sz w:val="20"/>
          <w:szCs w:val="20"/>
          <w:u w:val="single"/>
        </w:rPr>
        <w:t>“</w:t>
      </w:r>
      <w:proofErr w:type="gramEnd"/>
      <w:r w:rsidRPr="00551140">
        <w:rPr>
          <w:i/>
          <w:iCs/>
          <w:sz w:val="20"/>
          <w:szCs w:val="20"/>
          <w:u w:val="single"/>
        </w:rPr>
        <w:t xml:space="preserve">Now I must say something about his </w:t>
      </w:r>
      <w:r w:rsidRPr="00551140">
        <w:rPr>
          <w:b/>
          <w:bCs/>
          <w:sz w:val="20"/>
          <w:szCs w:val="20"/>
          <w:u w:val="single"/>
        </w:rPr>
        <w:t>goodness</w:t>
      </w:r>
      <w:r w:rsidRPr="00551140">
        <w:rPr>
          <w:i/>
          <w:iCs/>
          <w:sz w:val="20"/>
          <w:szCs w:val="20"/>
          <w:u w:val="single"/>
        </w:rPr>
        <w:t>.[</w:t>
      </w:r>
      <w:r w:rsidRPr="00551140">
        <w:rPr>
          <w:rFonts w:hint="eastAsia"/>
          <w:i/>
          <w:iCs/>
          <w:sz w:val="20"/>
          <w:szCs w:val="20"/>
          <w:u w:val="single"/>
        </w:rPr>
        <w:t>…</w:t>
      </w:r>
      <w:r w:rsidRPr="00551140">
        <w:rPr>
          <w:i/>
          <w:iCs/>
          <w:sz w:val="20"/>
          <w:szCs w:val="20"/>
          <w:u w:val="single"/>
        </w:rPr>
        <w:t xml:space="preserve">]Moreover, he is a paragon of </w:t>
      </w:r>
      <w:r w:rsidRPr="00551140">
        <w:rPr>
          <w:b/>
          <w:bCs/>
          <w:sz w:val="20"/>
          <w:szCs w:val="20"/>
          <w:u w:val="single"/>
        </w:rPr>
        <w:t>virtue</w:t>
      </w:r>
      <w:r w:rsidRPr="00551140">
        <w:rPr>
          <w:sz w:val="20"/>
          <w:szCs w:val="20"/>
          <w:u w:val="single"/>
        </w:rPr>
        <w:t xml:space="preserve"> </w:t>
      </w:r>
      <w:r w:rsidRPr="00551140">
        <w:rPr>
          <w:i/>
          <w:iCs/>
          <w:sz w:val="20"/>
          <w:szCs w:val="20"/>
          <w:u w:val="single"/>
        </w:rPr>
        <w:t xml:space="preserve">as well as justice. After all, virtue is agreed to be control of pleasures and </w:t>
      </w:r>
      <w:proofErr w:type="gramStart"/>
      <w:r w:rsidRPr="00551140">
        <w:rPr>
          <w:i/>
          <w:iCs/>
          <w:sz w:val="20"/>
          <w:szCs w:val="20"/>
          <w:u w:val="single"/>
        </w:rPr>
        <w:t>desires.[</w:t>
      </w:r>
      <w:proofErr w:type="gramEnd"/>
      <w:r w:rsidRPr="00551140">
        <w:rPr>
          <w:rFonts w:hint="eastAsia"/>
          <w:i/>
          <w:iCs/>
          <w:sz w:val="20"/>
          <w:szCs w:val="20"/>
          <w:u w:val="single"/>
        </w:rPr>
        <w:t>…</w:t>
      </w:r>
      <w:r w:rsidRPr="00551140">
        <w:rPr>
          <w:i/>
          <w:iCs/>
          <w:sz w:val="20"/>
          <w:szCs w:val="20"/>
          <w:u w:val="single"/>
        </w:rPr>
        <w:t xml:space="preserve">] So much for the god’s </w:t>
      </w:r>
      <w:r w:rsidRPr="00551140">
        <w:rPr>
          <w:b/>
          <w:bCs/>
          <w:sz w:val="20"/>
          <w:szCs w:val="20"/>
          <w:u w:val="single"/>
        </w:rPr>
        <w:t>justice</w:t>
      </w:r>
      <w:r w:rsidRPr="00551140">
        <w:rPr>
          <w:i/>
          <w:iCs/>
          <w:sz w:val="20"/>
          <w:szCs w:val="20"/>
          <w:u w:val="single"/>
        </w:rPr>
        <w:t xml:space="preserve">, </w:t>
      </w:r>
      <w:r w:rsidRPr="00551140">
        <w:rPr>
          <w:b/>
          <w:bCs/>
          <w:sz w:val="20"/>
          <w:szCs w:val="20"/>
          <w:u w:val="single"/>
        </w:rPr>
        <w:t>virtue</w:t>
      </w:r>
      <w:r w:rsidRPr="00551140">
        <w:rPr>
          <w:sz w:val="20"/>
          <w:szCs w:val="20"/>
          <w:u w:val="single"/>
        </w:rPr>
        <w:t xml:space="preserve"> </w:t>
      </w:r>
      <w:r w:rsidRPr="00551140">
        <w:rPr>
          <w:i/>
          <w:iCs/>
          <w:sz w:val="20"/>
          <w:szCs w:val="20"/>
          <w:u w:val="single"/>
        </w:rPr>
        <w:t xml:space="preserve">and </w:t>
      </w:r>
      <w:r w:rsidRPr="00551140">
        <w:rPr>
          <w:b/>
          <w:bCs/>
          <w:sz w:val="20"/>
          <w:szCs w:val="20"/>
          <w:u w:val="single"/>
        </w:rPr>
        <w:t>courage</w:t>
      </w:r>
      <w:r w:rsidRPr="00551140">
        <w:rPr>
          <w:i/>
          <w:iCs/>
          <w:sz w:val="20"/>
          <w:szCs w:val="20"/>
          <w:u w:val="single"/>
        </w:rPr>
        <w:t xml:space="preserve">. Now for his </w:t>
      </w:r>
      <w:r w:rsidRPr="00551140">
        <w:rPr>
          <w:b/>
          <w:bCs/>
          <w:sz w:val="20"/>
          <w:szCs w:val="20"/>
          <w:u w:val="single"/>
        </w:rPr>
        <w:t>wisdom</w:t>
      </w:r>
      <w:r w:rsidRPr="00551140">
        <w:rPr>
          <w:i/>
          <w:iCs/>
          <w:sz w:val="20"/>
          <w:szCs w:val="20"/>
          <w:u w:val="single"/>
        </w:rPr>
        <w:t>.”</w:t>
      </w:r>
    </w:p>
    <w:p w14:paraId="0668B52C" w14:textId="77777777" w:rsidR="00551140" w:rsidRDefault="00551140" w:rsidP="00980152">
      <w:pPr>
        <w:spacing w:line="220" w:lineRule="exact"/>
        <w:jc w:val="left"/>
        <w:rPr>
          <w:sz w:val="20"/>
          <w:szCs w:val="20"/>
        </w:rPr>
      </w:pPr>
      <w:r w:rsidRPr="00551140">
        <w:rPr>
          <w:sz w:val="20"/>
          <w:szCs w:val="20"/>
        </w:rPr>
        <w:t>“</w:t>
      </w:r>
      <w:r w:rsidRPr="00551140">
        <w:rPr>
          <w:b/>
          <w:bCs/>
          <w:sz w:val="20"/>
          <w:szCs w:val="20"/>
        </w:rPr>
        <w:t>Goodness</w:t>
      </w:r>
      <w:r w:rsidRPr="00551140">
        <w:rPr>
          <w:sz w:val="20"/>
          <w:szCs w:val="20"/>
        </w:rPr>
        <w:t>” here is usually translated into “</w:t>
      </w:r>
      <w:r w:rsidRPr="00551140">
        <w:rPr>
          <w:b/>
          <w:bCs/>
          <w:sz w:val="20"/>
          <w:szCs w:val="20"/>
        </w:rPr>
        <w:t>virtue</w:t>
      </w:r>
      <w:r w:rsidRPr="00551140">
        <w:rPr>
          <w:sz w:val="20"/>
          <w:szCs w:val="20"/>
        </w:rPr>
        <w:t>” or “</w:t>
      </w:r>
      <w:r w:rsidRPr="00551140">
        <w:rPr>
          <w:b/>
          <w:bCs/>
          <w:sz w:val="20"/>
          <w:szCs w:val="20"/>
        </w:rPr>
        <w:t>excellence in character</w:t>
      </w:r>
      <w:r w:rsidRPr="00551140">
        <w:rPr>
          <w:sz w:val="20"/>
          <w:szCs w:val="20"/>
        </w:rPr>
        <w:t>”(</w:t>
      </w:r>
      <w:r>
        <w:rPr>
          <w:rFonts w:ascii="宋体" w:hAnsi="宋体" w:cs="宋体" w:hint="eastAsia"/>
          <w:sz w:val="20"/>
          <w:szCs w:val="20"/>
        </w:rPr>
        <w:t>美德,优秀品质</w:t>
      </w:r>
      <w:r w:rsidRPr="00551140">
        <w:rPr>
          <w:sz w:val="20"/>
          <w:szCs w:val="20"/>
        </w:rPr>
        <w:t>).</w:t>
      </w:r>
    </w:p>
    <w:p w14:paraId="025EBDFC" w14:textId="29AB6311" w:rsidR="00551140" w:rsidRDefault="00551140" w:rsidP="00980152">
      <w:pPr>
        <w:spacing w:line="220" w:lineRule="exact"/>
        <w:jc w:val="left"/>
        <w:rPr>
          <w:sz w:val="20"/>
          <w:szCs w:val="20"/>
        </w:rPr>
      </w:pPr>
      <w:r w:rsidRPr="00551140">
        <w:rPr>
          <w:sz w:val="20"/>
          <w:szCs w:val="20"/>
        </w:rPr>
        <w:t>“</w:t>
      </w:r>
      <w:r w:rsidRPr="00551140">
        <w:rPr>
          <w:b/>
          <w:bCs/>
          <w:sz w:val="20"/>
          <w:szCs w:val="20"/>
        </w:rPr>
        <w:t>Virtue</w:t>
      </w:r>
      <w:r w:rsidRPr="00551140">
        <w:rPr>
          <w:sz w:val="20"/>
          <w:szCs w:val="20"/>
        </w:rPr>
        <w:t xml:space="preserve">” here </w:t>
      </w:r>
      <w:r>
        <w:rPr>
          <w:rFonts w:hint="eastAsia"/>
          <w:sz w:val="20"/>
          <w:szCs w:val="20"/>
        </w:rPr>
        <w:t xml:space="preserve">is </w:t>
      </w:r>
      <w:r w:rsidRPr="00551140">
        <w:rPr>
          <w:sz w:val="20"/>
          <w:szCs w:val="20"/>
        </w:rPr>
        <w:t>usually translated into “</w:t>
      </w:r>
      <w:r w:rsidRPr="00551140">
        <w:rPr>
          <w:b/>
          <w:bCs/>
          <w:sz w:val="20"/>
          <w:szCs w:val="20"/>
        </w:rPr>
        <w:t>temperance</w:t>
      </w:r>
      <w:r w:rsidRPr="00551140">
        <w:rPr>
          <w:sz w:val="20"/>
          <w:szCs w:val="20"/>
        </w:rPr>
        <w:t>” or “</w:t>
      </w:r>
      <w:r w:rsidRPr="00551140">
        <w:rPr>
          <w:b/>
          <w:bCs/>
          <w:sz w:val="20"/>
          <w:szCs w:val="20"/>
        </w:rPr>
        <w:t>moderation</w:t>
      </w:r>
      <w:r w:rsidRPr="00551140">
        <w:rPr>
          <w:sz w:val="20"/>
          <w:szCs w:val="20"/>
        </w:rPr>
        <w:t>” (</w:t>
      </w:r>
      <w:r>
        <w:rPr>
          <w:rFonts w:ascii="宋体" w:hAnsi="宋体" w:cs="宋体" w:hint="eastAsia"/>
          <w:sz w:val="20"/>
          <w:szCs w:val="20"/>
        </w:rPr>
        <w:t>节制</w:t>
      </w:r>
      <w:r w:rsidRPr="00551140">
        <w:rPr>
          <w:sz w:val="20"/>
          <w:szCs w:val="20"/>
        </w:rPr>
        <w:t>), not so much into “virtue”.</w:t>
      </w:r>
      <w:r w:rsidR="008308F0">
        <w:rPr>
          <w:rFonts w:hint="eastAsia"/>
          <w:sz w:val="20"/>
          <w:szCs w:val="20"/>
        </w:rPr>
        <w:t xml:space="preserve">                 </w:t>
      </w:r>
      <w:r w:rsidRPr="003D6315">
        <w:rPr>
          <w:b/>
          <w:bCs/>
          <w:i/>
          <w:iCs/>
          <w:sz w:val="20"/>
          <w:szCs w:val="20"/>
          <w:u w:val="single"/>
        </w:rPr>
        <w:t xml:space="preserve">“Four Cardinal </w:t>
      </w:r>
      <w:r w:rsidRPr="003D6315">
        <w:rPr>
          <w:b/>
          <w:bCs/>
          <w:sz w:val="20"/>
          <w:szCs w:val="20"/>
          <w:u w:val="single"/>
        </w:rPr>
        <w:t>virtues”(</w:t>
      </w:r>
      <w:proofErr w:type="gramStart"/>
      <w:r w:rsidRPr="003D6315">
        <w:rPr>
          <w:rFonts w:ascii="宋体" w:hAnsi="宋体" w:cs="宋体" w:hint="eastAsia"/>
          <w:b/>
          <w:bCs/>
          <w:sz w:val="20"/>
          <w:szCs w:val="20"/>
          <w:highlight w:val="yellow"/>
          <w:u w:val="single"/>
        </w:rPr>
        <w:t>四主德</w:t>
      </w:r>
      <w:proofErr w:type="gramEnd"/>
      <w:r w:rsidRPr="003D6315">
        <w:rPr>
          <w:b/>
          <w:bCs/>
          <w:sz w:val="20"/>
          <w:szCs w:val="20"/>
          <w:u w:val="single"/>
        </w:rPr>
        <w:t>)</w:t>
      </w:r>
      <w:r w:rsidRPr="00551140">
        <w:rPr>
          <w:sz w:val="20"/>
          <w:szCs w:val="20"/>
        </w:rPr>
        <w:t xml:space="preserve"> in ancient Greek and Christian culture</w:t>
      </w:r>
      <w:r>
        <w:rPr>
          <w:rFonts w:eastAsiaTheme="minorEastAsia" w:hint="eastAsia"/>
          <w:sz w:val="20"/>
          <w:szCs w:val="20"/>
        </w:rPr>
        <w:t xml:space="preserve">: </w:t>
      </w:r>
      <w:proofErr w:type="spellStart"/>
      <w:r w:rsidRPr="00551140">
        <w:rPr>
          <w:i/>
          <w:iCs/>
          <w:sz w:val="20"/>
          <w:szCs w:val="20"/>
        </w:rPr>
        <w:t>sophia</w:t>
      </w:r>
      <w:proofErr w:type="spellEnd"/>
      <w:r w:rsidRPr="00551140">
        <w:rPr>
          <w:i/>
          <w:iCs/>
          <w:sz w:val="20"/>
          <w:szCs w:val="20"/>
        </w:rPr>
        <w:t xml:space="preserve"> </w:t>
      </w:r>
      <w:r w:rsidRPr="00551140">
        <w:rPr>
          <w:sz w:val="20"/>
          <w:szCs w:val="20"/>
        </w:rPr>
        <w:t>(“wisdom”, “prudence”,</w:t>
      </w:r>
      <w:r w:rsidR="008308F0" w:rsidRPr="003D6315">
        <w:rPr>
          <w:rFonts w:ascii="宋体" w:hAnsi="宋体" w:cs="宋体" w:hint="eastAsia"/>
          <w:sz w:val="20"/>
          <w:szCs w:val="20"/>
          <w:highlight w:val="yellow"/>
        </w:rPr>
        <w:t>智慧</w:t>
      </w:r>
      <w:r w:rsidRPr="00551140">
        <w:rPr>
          <w:sz w:val="20"/>
          <w:szCs w:val="20"/>
        </w:rPr>
        <w:t xml:space="preserve">), </w:t>
      </w:r>
      <w:r w:rsidRPr="00551140">
        <w:rPr>
          <w:i/>
          <w:iCs/>
          <w:sz w:val="20"/>
          <w:szCs w:val="20"/>
        </w:rPr>
        <w:t>dike</w:t>
      </w:r>
      <w:r w:rsidRPr="00551140">
        <w:rPr>
          <w:sz w:val="20"/>
          <w:szCs w:val="20"/>
        </w:rPr>
        <w:t>(justice</w:t>
      </w:r>
      <w:r w:rsidR="008308F0">
        <w:rPr>
          <w:rFonts w:eastAsiaTheme="minorEastAsia" w:hint="eastAsia"/>
          <w:sz w:val="20"/>
          <w:szCs w:val="20"/>
        </w:rPr>
        <w:t xml:space="preserve">, </w:t>
      </w:r>
      <w:r w:rsidRPr="00551140">
        <w:rPr>
          <w:sz w:val="20"/>
          <w:szCs w:val="20"/>
        </w:rPr>
        <w:t xml:space="preserve">harmony </w:t>
      </w:r>
      <w:r w:rsidR="008308F0" w:rsidRPr="003D6315">
        <w:rPr>
          <w:rFonts w:ascii="宋体" w:hAnsi="宋体" w:cs="宋体" w:hint="eastAsia"/>
          <w:sz w:val="20"/>
          <w:szCs w:val="20"/>
          <w:highlight w:val="yellow"/>
        </w:rPr>
        <w:t>正义</w:t>
      </w:r>
      <w:r w:rsidR="008308F0">
        <w:rPr>
          <w:rFonts w:ascii="宋体" w:hAnsi="宋体" w:cs="宋体" w:hint="eastAsia"/>
          <w:sz w:val="20"/>
          <w:szCs w:val="20"/>
        </w:rPr>
        <w:t>,公义</w:t>
      </w:r>
      <w:r w:rsidRPr="00551140">
        <w:rPr>
          <w:sz w:val="20"/>
          <w:szCs w:val="20"/>
        </w:rPr>
        <w:t xml:space="preserve">), </w:t>
      </w:r>
      <w:proofErr w:type="spellStart"/>
      <w:r w:rsidRPr="00551140">
        <w:rPr>
          <w:i/>
          <w:iCs/>
          <w:sz w:val="20"/>
          <w:szCs w:val="20"/>
        </w:rPr>
        <w:t>andreia</w:t>
      </w:r>
      <w:proofErr w:type="spellEnd"/>
      <w:r w:rsidRPr="00551140">
        <w:rPr>
          <w:i/>
          <w:iCs/>
          <w:sz w:val="20"/>
          <w:szCs w:val="20"/>
        </w:rPr>
        <w:t xml:space="preserve"> </w:t>
      </w:r>
      <w:r w:rsidRPr="00551140">
        <w:rPr>
          <w:sz w:val="20"/>
          <w:szCs w:val="20"/>
        </w:rPr>
        <w:t xml:space="preserve">(fortitude, courage, </w:t>
      </w:r>
      <w:r w:rsidR="008308F0" w:rsidRPr="003D6315">
        <w:rPr>
          <w:rFonts w:ascii="宋体" w:hAnsi="宋体" w:cs="宋体" w:hint="eastAsia"/>
          <w:sz w:val="20"/>
          <w:szCs w:val="20"/>
          <w:highlight w:val="yellow"/>
        </w:rPr>
        <w:t>英勇,坚强</w:t>
      </w:r>
      <w:r w:rsidRPr="00551140">
        <w:rPr>
          <w:sz w:val="20"/>
          <w:szCs w:val="20"/>
        </w:rPr>
        <w:t>)</w:t>
      </w:r>
      <w:r w:rsidR="008308F0">
        <w:rPr>
          <w:rFonts w:hint="eastAsia"/>
          <w:sz w:val="20"/>
          <w:szCs w:val="20"/>
        </w:rPr>
        <w:t>,</w:t>
      </w:r>
      <w:r w:rsidRPr="00551140">
        <w:rPr>
          <w:sz w:val="20"/>
          <w:szCs w:val="20"/>
        </w:rPr>
        <w:t xml:space="preserve"> and </w:t>
      </w:r>
      <w:proofErr w:type="spellStart"/>
      <w:r w:rsidRPr="003D6315">
        <w:rPr>
          <w:i/>
          <w:iCs/>
          <w:sz w:val="20"/>
          <w:szCs w:val="20"/>
          <w:highlight w:val="yellow"/>
        </w:rPr>
        <w:t>Sophrosune</w:t>
      </w:r>
      <w:proofErr w:type="spellEnd"/>
      <w:r w:rsidRPr="00551140">
        <w:rPr>
          <w:sz w:val="20"/>
          <w:szCs w:val="20"/>
        </w:rPr>
        <w:t>.</w:t>
      </w:r>
      <w:r w:rsidR="003D6315">
        <w:rPr>
          <w:rFonts w:hint="eastAsia"/>
          <w:sz w:val="20"/>
          <w:szCs w:val="20"/>
        </w:rPr>
        <w:t xml:space="preserve">  </w:t>
      </w:r>
      <w:r w:rsidR="003D6315" w:rsidRPr="003D6315">
        <w:rPr>
          <w:b/>
          <w:bCs/>
          <w:sz w:val="20"/>
          <w:szCs w:val="20"/>
          <w:u w:val="single"/>
        </w:rPr>
        <w:t>Multiple Choice</w:t>
      </w:r>
      <w:r w:rsidR="003D6315">
        <w:rPr>
          <w:rFonts w:hint="eastAsia"/>
          <w:b/>
          <w:bCs/>
          <w:sz w:val="20"/>
          <w:szCs w:val="20"/>
        </w:rPr>
        <w:t xml:space="preserve"> </w:t>
      </w:r>
      <w:proofErr w:type="gramStart"/>
      <w:r w:rsidR="003D6315" w:rsidRPr="003D6315">
        <w:rPr>
          <w:b/>
          <w:bCs/>
          <w:sz w:val="20"/>
          <w:szCs w:val="20"/>
          <w:highlight w:val="darkYellow"/>
        </w:rPr>
        <w:t>1.</w:t>
      </w:r>
      <w:r w:rsidR="003D6315" w:rsidRPr="003D6315">
        <w:rPr>
          <w:sz w:val="20"/>
          <w:szCs w:val="20"/>
        </w:rPr>
        <w:t>Which</w:t>
      </w:r>
      <w:proofErr w:type="gramEnd"/>
      <w:r w:rsidR="003D6315" w:rsidRPr="003D6315">
        <w:rPr>
          <w:sz w:val="20"/>
          <w:szCs w:val="20"/>
        </w:rPr>
        <w:t xml:space="preserve"> of the following forms of beauty may NOT </w:t>
      </w:r>
      <w:r w:rsidR="003D6315" w:rsidRPr="003D6315">
        <w:rPr>
          <w:sz w:val="20"/>
          <w:szCs w:val="20"/>
        </w:rPr>
        <w:t xml:space="preserve">literarily be included in Socrates’ theory of lovers as ladders? a) Beauty of knowledge b) Beauty of human institutes. </w:t>
      </w:r>
      <w:r w:rsidR="003D6315" w:rsidRPr="003D6315">
        <w:rPr>
          <w:sz w:val="20"/>
          <w:szCs w:val="20"/>
          <w:highlight w:val="yellow"/>
        </w:rPr>
        <w:t>c) Beauty of art</w:t>
      </w:r>
      <w:r w:rsidR="003D6315" w:rsidRPr="003D6315">
        <w:rPr>
          <w:sz w:val="20"/>
          <w:szCs w:val="20"/>
        </w:rPr>
        <w:t xml:space="preserve"> d) Beauty by itself</w:t>
      </w:r>
      <w:r w:rsidR="003B2785">
        <w:rPr>
          <w:rFonts w:hint="eastAsia"/>
          <w:sz w:val="20"/>
          <w:szCs w:val="20"/>
        </w:rPr>
        <w:t xml:space="preserve"> </w:t>
      </w:r>
      <w:proofErr w:type="gramStart"/>
      <w:r w:rsidR="003D6315" w:rsidRPr="003D6315">
        <w:rPr>
          <w:b/>
          <w:bCs/>
          <w:sz w:val="20"/>
          <w:szCs w:val="20"/>
          <w:highlight w:val="darkYellow"/>
        </w:rPr>
        <w:t>2.</w:t>
      </w:r>
      <w:r w:rsidR="003D6315" w:rsidRPr="003D6315">
        <w:rPr>
          <w:sz w:val="20"/>
          <w:szCs w:val="20"/>
        </w:rPr>
        <w:t>In</w:t>
      </w:r>
      <w:proofErr w:type="gramEnd"/>
      <w:r w:rsidR="003D6315" w:rsidRPr="003D6315">
        <w:rPr>
          <w:sz w:val="20"/>
          <w:szCs w:val="20"/>
        </w:rPr>
        <w:t xml:space="preserve"> whose speech Eros is enthusiastically praised in terms of lovers’ bravery in fighting the war. a) Aristophanes</w:t>
      </w:r>
      <w:r w:rsidR="003D6315">
        <w:rPr>
          <w:rFonts w:eastAsia="Times New Roman" w:hint="eastAsia"/>
          <w:sz w:val="20"/>
          <w:szCs w:val="20"/>
        </w:rPr>
        <w:t xml:space="preserve"> </w:t>
      </w:r>
      <w:r w:rsidR="003D6315" w:rsidRPr="003D6315">
        <w:rPr>
          <w:sz w:val="20"/>
          <w:szCs w:val="20"/>
          <w:highlight w:val="yellow"/>
        </w:rPr>
        <w:t>b) Phaedrus</w:t>
      </w:r>
      <w:r w:rsidR="003D6315">
        <w:rPr>
          <w:rFonts w:eastAsia="Times New Roman" w:hint="eastAsia"/>
          <w:sz w:val="20"/>
          <w:szCs w:val="20"/>
        </w:rPr>
        <w:t xml:space="preserve"> </w:t>
      </w:r>
      <w:r w:rsidR="003D6315" w:rsidRPr="003D6315">
        <w:rPr>
          <w:sz w:val="20"/>
          <w:szCs w:val="20"/>
        </w:rPr>
        <w:t xml:space="preserve">c) </w:t>
      </w:r>
      <w:proofErr w:type="spellStart"/>
      <w:r w:rsidR="003D6315" w:rsidRPr="003D6315">
        <w:rPr>
          <w:sz w:val="20"/>
          <w:szCs w:val="20"/>
        </w:rPr>
        <w:t>Eryximachus</w:t>
      </w:r>
      <w:proofErr w:type="spellEnd"/>
      <w:r w:rsidR="003D6315">
        <w:rPr>
          <w:rFonts w:eastAsia="Times New Roman" w:hint="eastAsia"/>
          <w:sz w:val="20"/>
          <w:szCs w:val="20"/>
        </w:rPr>
        <w:t xml:space="preserve"> </w:t>
      </w:r>
      <w:r w:rsidR="003D6315" w:rsidRPr="003D6315">
        <w:rPr>
          <w:sz w:val="20"/>
          <w:szCs w:val="20"/>
        </w:rPr>
        <w:t xml:space="preserve">d) Alcibiades </w:t>
      </w:r>
      <w:proofErr w:type="gramStart"/>
      <w:r w:rsidR="003D6315" w:rsidRPr="003D6315">
        <w:rPr>
          <w:b/>
          <w:bCs/>
          <w:sz w:val="20"/>
          <w:szCs w:val="20"/>
          <w:highlight w:val="darkYellow"/>
        </w:rPr>
        <w:t>3</w:t>
      </w:r>
      <w:r w:rsidR="003D6315" w:rsidRPr="003D6315">
        <w:rPr>
          <w:rFonts w:hint="eastAsia"/>
          <w:b/>
          <w:bCs/>
          <w:sz w:val="20"/>
          <w:szCs w:val="20"/>
          <w:highlight w:val="darkYellow"/>
        </w:rPr>
        <w:t>.</w:t>
      </w:r>
      <w:r w:rsidR="003D6315" w:rsidRPr="003D6315">
        <w:rPr>
          <w:sz w:val="20"/>
          <w:szCs w:val="20"/>
        </w:rPr>
        <w:t>According</w:t>
      </w:r>
      <w:proofErr w:type="gramEnd"/>
      <w:r w:rsidR="003D6315" w:rsidRPr="003D6315">
        <w:rPr>
          <w:sz w:val="20"/>
          <w:szCs w:val="20"/>
        </w:rPr>
        <w:t xml:space="preserve"> to Diotima of Socrates, which of the following descriptions is proper for Eros? a) He is a God; b) He is good; c) He is ugly; </w:t>
      </w:r>
      <w:r w:rsidR="003D6315" w:rsidRPr="003D6315">
        <w:rPr>
          <w:sz w:val="20"/>
          <w:szCs w:val="20"/>
          <w:highlight w:val="yellow"/>
        </w:rPr>
        <w:t>d) He lacks all the above qualities</w:t>
      </w:r>
      <w:r w:rsidR="003D6315" w:rsidRPr="003D6315">
        <w:rPr>
          <w:sz w:val="20"/>
          <w:szCs w:val="20"/>
        </w:rPr>
        <w:t xml:space="preserve"> </w:t>
      </w:r>
      <w:r w:rsidR="003D6315" w:rsidRPr="003D6315">
        <w:rPr>
          <w:b/>
          <w:bCs/>
          <w:sz w:val="20"/>
          <w:szCs w:val="20"/>
          <w:highlight w:val="darkYellow"/>
        </w:rPr>
        <w:t>4.</w:t>
      </w:r>
      <w:r w:rsidR="003D6315" w:rsidRPr="003D6315">
        <w:rPr>
          <w:sz w:val="20"/>
          <w:szCs w:val="20"/>
        </w:rPr>
        <w:t xml:space="preserve">According to Agathon, Eros is a god with various kinds of “goodness”. Which of the following “goodness” is not included in his praise? a) Justice; b) Courage; </w:t>
      </w:r>
      <w:r w:rsidR="003D6315" w:rsidRPr="003D6315">
        <w:rPr>
          <w:sz w:val="20"/>
          <w:szCs w:val="20"/>
          <w:highlight w:val="yellow"/>
        </w:rPr>
        <w:t>c) Piety</w:t>
      </w:r>
      <w:r w:rsidR="003D6315">
        <w:rPr>
          <w:rFonts w:hint="eastAsia"/>
          <w:sz w:val="20"/>
          <w:szCs w:val="20"/>
          <w:highlight w:val="yellow"/>
        </w:rPr>
        <w:t>虔敬</w:t>
      </w:r>
      <w:r w:rsidR="003D6315" w:rsidRPr="003D6315">
        <w:rPr>
          <w:sz w:val="20"/>
          <w:szCs w:val="20"/>
        </w:rPr>
        <w:t>; d) Wisdom</w:t>
      </w:r>
      <w:r w:rsidR="003B2785">
        <w:rPr>
          <w:rFonts w:hint="eastAsia"/>
          <w:sz w:val="20"/>
          <w:szCs w:val="20"/>
        </w:rPr>
        <w:t xml:space="preserve"> </w:t>
      </w:r>
      <w:r w:rsidR="003B2785">
        <w:rPr>
          <w:rFonts w:hint="eastAsia"/>
          <w:sz w:val="20"/>
          <w:szCs w:val="20"/>
        </w:rPr>
        <w:t>正义</w:t>
      </w:r>
      <w:r w:rsidR="003B2785">
        <w:rPr>
          <w:rFonts w:hint="eastAsia"/>
          <w:sz w:val="20"/>
          <w:szCs w:val="20"/>
        </w:rPr>
        <w:t xml:space="preserve"> </w:t>
      </w:r>
      <w:r w:rsidR="003B2785">
        <w:rPr>
          <w:rFonts w:hint="eastAsia"/>
          <w:sz w:val="20"/>
          <w:szCs w:val="20"/>
        </w:rPr>
        <w:t>明智</w:t>
      </w:r>
      <w:r w:rsidR="003B2785">
        <w:rPr>
          <w:rFonts w:hint="eastAsia"/>
          <w:sz w:val="20"/>
          <w:szCs w:val="20"/>
        </w:rPr>
        <w:t xml:space="preserve"> </w:t>
      </w:r>
      <w:r w:rsidR="003B2785" w:rsidRPr="003B2785">
        <w:rPr>
          <w:rFonts w:hint="eastAsia"/>
          <w:sz w:val="20"/>
          <w:szCs w:val="20"/>
          <w:u w:val="single"/>
        </w:rPr>
        <w:t>勇敢</w:t>
      </w:r>
      <w:r w:rsidR="003B2785">
        <w:rPr>
          <w:rFonts w:hint="eastAsia"/>
          <w:sz w:val="20"/>
          <w:szCs w:val="20"/>
        </w:rPr>
        <w:t xml:space="preserve"> </w:t>
      </w:r>
      <w:r w:rsidR="003B2785">
        <w:rPr>
          <w:rFonts w:hint="eastAsia"/>
          <w:sz w:val="20"/>
          <w:szCs w:val="20"/>
        </w:rPr>
        <w:t>智慧</w:t>
      </w:r>
    </w:p>
    <w:p w14:paraId="13047230" w14:textId="1997B4C3" w:rsidR="003B2785" w:rsidRDefault="009C7BF0" w:rsidP="00980152">
      <w:pPr>
        <w:spacing w:line="220" w:lineRule="exact"/>
        <w:jc w:val="left"/>
        <w:rPr>
          <w:sz w:val="20"/>
          <w:szCs w:val="20"/>
        </w:rPr>
      </w:pPr>
      <w:r>
        <w:rPr>
          <w:rFonts w:hint="eastAsia"/>
          <w:b/>
          <w:bCs/>
          <w:sz w:val="22"/>
          <w:szCs w:val="22"/>
          <w:u w:val="single"/>
        </w:rPr>
        <w:t>3</w:t>
      </w:r>
      <w:r w:rsidRPr="00980152">
        <w:rPr>
          <w:rFonts w:hint="eastAsia"/>
          <w:b/>
          <w:bCs/>
          <w:sz w:val="22"/>
          <w:szCs w:val="22"/>
          <w:u w:val="single"/>
        </w:rPr>
        <w:t xml:space="preserve"> </w:t>
      </w:r>
      <w:proofErr w:type="gramStart"/>
      <w:r>
        <w:rPr>
          <w:rFonts w:hint="eastAsia"/>
          <w:b/>
          <w:bCs/>
          <w:sz w:val="22"/>
          <w:szCs w:val="22"/>
          <w:u w:val="single"/>
        </w:rPr>
        <w:t>尼各马</w:t>
      </w:r>
      <w:proofErr w:type="gramEnd"/>
      <w:r>
        <w:rPr>
          <w:rFonts w:hint="eastAsia"/>
          <w:b/>
          <w:bCs/>
          <w:sz w:val="22"/>
          <w:szCs w:val="22"/>
          <w:u w:val="single"/>
        </w:rPr>
        <w:t>可伦理学</w:t>
      </w:r>
      <w:r w:rsidRPr="00980152">
        <w:rPr>
          <w:rFonts w:hint="eastAsia"/>
          <w:b/>
          <w:bCs/>
          <w:sz w:val="22"/>
          <w:szCs w:val="22"/>
          <w:u w:val="single"/>
        </w:rPr>
        <w:t xml:space="preserve"> </w:t>
      </w:r>
      <w:r w:rsidRPr="009C7BF0">
        <w:rPr>
          <w:b/>
          <w:bCs/>
          <w:sz w:val="22"/>
          <w:szCs w:val="22"/>
          <w:u w:val="single"/>
        </w:rPr>
        <w:t>Nicomachean Ethics</w:t>
      </w:r>
      <w:r>
        <w:rPr>
          <w:rFonts w:hint="eastAsia"/>
          <w:sz w:val="22"/>
          <w:szCs w:val="22"/>
        </w:rPr>
        <w:t xml:space="preserve"> </w:t>
      </w:r>
      <w:r w:rsidRPr="009C7BF0">
        <w:rPr>
          <w:sz w:val="22"/>
          <w:szCs w:val="22"/>
        </w:rPr>
        <w:t>1094a-1098a, 1156a-1157a</w:t>
      </w:r>
    </w:p>
    <w:p w14:paraId="1361BD57" w14:textId="201234D3" w:rsidR="00C47FCF" w:rsidRDefault="00825945" w:rsidP="00980152">
      <w:pPr>
        <w:spacing w:line="220" w:lineRule="exact"/>
        <w:jc w:val="left"/>
        <w:rPr>
          <w:sz w:val="20"/>
          <w:szCs w:val="20"/>
        </w:rPr>
      </w:pPr>
      <w:r>
        <w:rPr>
          <w:rFonts w:hint="eastAsia"/>
          <w:sz w:val="20"/>
          <w:szCs w:val="20"/>
        </w:rPr>
        <w:t>Plato-Idealist Aristotle-Realist</w:t>
      </w:r>
      <w:r w:rsidR="007A4A4D">
        <w:rPr>
          <w:rFonts w:hint="eastAsia"/>
          <w:sz w:val="20"/>
          <w:szCs w:val="20"/>
        </w:rPr>
        <w:t xml:space="preserve">  </w:t>
      </w:r>
      <w:r w:rsidR="007A4A4D" w:rsidRPr="007A4A4D">
        <w:rPr>
          <w:sz w:val="20"/>
          <w:szCs w:val="20"/>
        </w:rPr>
        <w:t>Three general approaches in Normative Ethics: 1) Virtue Ethics(</w:t>
      </w:r>
      <w:r w:rsidR="007A4A4D">
        <w:rPr>
          <w:rFonts w:ascii="宋体" w:hAnsi="宋体" w:cs="宋体" w:hint="eastAsia"/>
          <w:sz w:val="20"/>
          <w:szCs w:val="20"/>
        </w:rPr>
        <w:t>美德论</w:t>
      </w:r>
      <w:r w:rsidR="007A4A4D" w:rsidRPr="007A4A4D">
        <w:rPr>
          <w:sz w:val="20"/>
          <w:szCs w:val="20"/>
        </w:rPr>
        <w:t xml:space="preserve"> </w:t>
      </w:r>
      <w:proofErr w:type="spellStart"/>
      <w:r w:rsidR="007A4A4D" w:rsidRPr="007A4A4D">
        <w:rPr>
          <w:sz w:val="20"/>
          <w:szCs w:val="20"/>
        </w:rPr>
        <w:t>eg.</w:t>
      </w:r>
      <w:proofErr w:type="spellEnd"/>
      <w:r w:rsidR="007A4A4D" w:rsidRPr="007A4A4D">
        <w:rPr>
          <w:sz w:val="20"/>
          <w:szCs w:val="20"/>
        </w:rPr>
        <w:t xml:space="preserve"> Aristotle)emphasizes the role of one's character and the virtues that one's character embodies for determining or evaluating ethical behavior; 2) Deontology (</w:t>
      </w:r>
      <w:r w:rsidR="007A4A4D">
        <w:rPr>
          <w:rFonts w:ascii="宋体" w:hAnsi="宋体" w:cs="宋体" w:hint="eastAsia"/>
          <w:sz w:val="20"/>
          <w:szCs w:val="20"/>
        </w:rPr>
        <w:t>道义论</w:t>
      </w:r>
      <w:proofErr w:type="spellStart"/>
      <w:r w:rsidR="007A4A4D" w:rsidRPr="007A4A4D">
        <w:rPr>
          <w:sz w:val="20"/>
          <w:szCs w:val="20"/>
        </w:rPr>
        <w:t>eg.</w:t>
      </w:r>
      <w:proofErr w:type="spellEnd"/>
      <w:r w:rsidR="007A4A4D" w:rsidRPr="007A4A4D">
        <w:rPr>
          <w:sz w:val="20"/>
          <w:szCs w:val="20"/>
        </w:rPr>
        <w:t xml:space="preserve"> Kant) emphasizes duty to rules, insisting a behavior can be good or evil by its own nature; 3) Consequentialism (</w:t>
      </w:r>
      <w:r w:rsidR="007A4A4D">
        <w:rPr>
          <w:rFonts w:ascii="宋体" w:hAnsi="宋体" w:cs="宋体" w:hint="eastAsia"/>
          <w:sz w:val="20"/>
          <w:szCs w:val="20"/>
        </w:rPr>
        <w:t>后果论</w:t>
      </w:r>
      <w:proofErr w:type="spellStart"/>
      <w:r w:rsidR="007A4A4D" w:rsidRPr="007A4A4D">
        <w:rPr>
          <w:sz w:val="20"/>
          <w:szCs w:val="20"/>
        </w:rPr>
        <w:t>eg.</w:t>
      </w:r>
      <w:proofErr w:type="spellEnd"/>
      <w:r w:rsidR="007A4A4D" w:rsidRPr="007A4A4D">
        <w:rPr>
          <w:sz w:val="20"/>
          <w:szCs w:val="20"/>
        </w:rPr>
        <w:t xml:space="preserve"> Mill) holds that the outcome of one's conduct is the ultimate basis for any judgment about the rightness or wrongness of that conduct. </w:t>
      </w:r>
      <w:r w:rsidR="007A4A4D">
        <w:rPr>
          <w:rFonts w:hint="eastAsia"/>
          <w:sz w:val="20"/>
          <w:szCs w:val="20"/>
        </w:rPr>
        <w:t xml:space="preserve"> </w:t>
      </w:r>
      <w:r w:rsidR="007A4A4D" w:rsidRPr="007A4A4D">
        <w:rPr>
          <w:i/>
          <w:iCs/>
          <w:sz w:val="20"/>
          <w:szCs w:val="20"/>
          <w:u w:val="single"/>
        </w:rPr>
        <w:t xml:space="preserve">Nicomachean Ethics </w:t>
      </w:r>
      <w:r w:rsidR="007A4A4D" w:rsidRPr="007A4A4D">
        <w:rPr>
          <w:sz w:val="20"/>
          <w:szCs w:val="20"/>
          <w:u w:val="single"/>
        </w:rPr>
        <w:t>is structured in accordance of the study of virtues under the general topic of pursuit of good life.</w:t>
      </w:r>
      <w:r w:rsidR="007A4A4D" w:rsidRPr="007A4A4D">
        <w:rPr>
          <w:sz w:val="20"/>
          <w:szCs w:val="20"/>
        </w:rPr>
        <w:t xml:space="preserve"> </w:t>
      </w:r>
      <w:r w:rsidR="007A4A4D" w:rsidRPr="007A4A4D">
        <w:rPr>
          <w:b/>
          <w:bCs/>
          <w:sz w:val="20"/>
          <w:szCs w:val="20"/>
          <w:highlight w:val="darkYellow"/>
        </w:rPr>
        <w:t>Book I</w:t>
      </w:r>
      <w:r w:rsidR="007A4A4D" w:rsidRPr="007A4A4D">
        <w:rPr>
          <w:sz w:val="20"/>
          <w:szCs w:val="20"/>
        </w:rPr>
        <w:t xml:space="preserve">: </w:t>
      </w:r>
      <w:r w:rsidR="007A4A4D" w:rsidRPr="007A4A4D">
        <w:rPr>
          <w:b/>
          <w:bCs/>
          <w:sz w:val="20"/>
          <w:szCs w:val="20"/>
        </w:rPr>
        <w:t>Happiness as the final good</w:t>
      </w:r>
      <w:r w:rsidR="007A4A4D" w:rsidRPr="007A4A4D">
        <w:rPr>
          <w:sz w:val="20"/>
          <w:szCs w:val="20"/>
        </w:rPr>
        <w:t xml:space="preserve">; </w:t>
      </w:r>
      <w:r w:rsidR="007A4A4D" w:rsidRPr="007A4A4D">
        <w:rPr>
          <w:b/>
          <w:bCs/>
          <w:sz w:val="20"/>
          <w:szCs w:val="20"/>
          <w:highlight w:val="darkYellow"/>
        </w:rPr>
        <w:t>Book II-IV</w:t>
      </w:r>
      <w:r w:rsidR="007A4A4D" w:rsidRPr="007A4A4D">
        <w:rPr>
          <w:sz w:val="20"/>
          <w:szCs w:val="20"/>
        </w:rPr>
        <w:t xml:space="preserve">: Virtue of character; </w:t>
      </w:r>
      <w:r w:rsidR="007A4A4D" w:rsidRPr="007A4A4D">
        <w:rPr>
          <w:b/>
          <w:bCs/>
          <w:sz w:val="20"/>
          <w:szCs w:val="20"/>
          <w:highlight w:val="darkYellow"/>
        </w:rPr>
        <w:t>Book V</w:t>
      </w:r>
      <w:r w:rsidR="007A4A4D" w:rsidRPr="007A4A4D">
        <w:rPr>
          <w:sz w:val="20"/>
          <w:szCs w:val="20"/>
        </w:rPr>
        <w:t xml:space="preserve">: Virtue of justice; </w:t>
      </w:r>
      <w:r w:rsidR="007A4A4D" w:rsidRPr="007A4A4D">
        <w:rPr>
          <w:b/>
          <w:bCs/>
          <w:sz w:val="20"/>
          <w:szCs w:val="20"/>
          <w:highlight w:val="darkYellow"/>
        </w:rPr>
        <w:t>Book VI</w:t>
      </w:r>
      <w:r w:rsidR="007A4A4D" w:rsidRPr="007A4A4D">
        <w:rPr>
          <w:sz w:val="20"/>
          <w:szCs w:val="20"/>
        </w:rPr>
        <w:t xml:space="preserve">: Virtue of thought; </w:t>
      </w:r>
      <w:r w:rsidR="007A4A4D" w:rsidRPr="007A4A4D">
        <w:rPr>
          <w:b/>
          <w:bCs/>
          <w:sz w:val="20"/>
          <w:szCs w:val="20"/>
          <w:highlight w:val="darkYellow"/>
        </w:rPr>
        <w:t>Book VII</w:t>
      </w:r>
      <w:r w:rsidR="007A4A4D" w:rsidRPr="007A4A4D">
        <w:rPr>
          <w:sz w:val="20"/>
          <w:szCs w:val="20"/>
        </w:rPr>
        <w:t xml:space="preserve">: Pleasure; </w:t>
      </w:r>
      <w:r w:rsidR="007A4A4D" w:rsidRPr="007A4A4D">
        <w:rPr>
          <w:b/>
          <w:bCs/>
          <w:sz w:val="20"/>
          <w:szCs w:val="20"/>
          <w:highlight w:val="darkYellow"/>
        </w:rPr>
        <w:t>Book VIII-IX</w:t>
      </w:r>
      <w:r w:rsidR="007A4A4D" w:rsidRPr="007A4A4D">
        <w:rPr>
          <w:sz w:val="20"/>
          <w:szCs w:val="20"/>
        </w:rPr>
        <w:t xml:space="preserve">: </w:t>
      </w:r>
      <w:r w:rsidR="007A4A4D" w:rsidRPr="007A4A4D">
        <w:rPr>
          <w:b/>
          <w:bCs/>
          <w:sz w:val="20"/>
          <w:szCs w:val="20"/>
        </w:rPr>
        <w:t>Friendship</w:t>
      </w:r>
      <w:r w:rsidR="007A4A4D" w:rsidRPr="007A4A4D">
        <w:rPr>
          <w:sz w:val="20"/>
          <w:szCs w:val="20"/>
        </w:rPr>
        <w:t xml:space="preserve">; </w:t>
      </w:r>
      <w:r w:rsidR="007A4A4D" w:rsidRPr="007A4A4D">
        <w:rPr>
          <w:b/>
          <w:bCs/>
          <w:sz w:val="20"/>
          <w:szCs w:val="20"/>
          <w:highlight w:val="darkYellow"/>
        </w:rPr>
        <w:t>Book X</w:t>
      </w:r>
      <w:r w:rsidR="007A4A4D" w:rsidRPr="007A4A4D">
        <w:rPr>
          <w:sz w:val="20"/>
          <w:szCs w:val="20"/>
        </w:rPr>
        <w:t>: Pleasure again.</w:t>
      </w:r>
      <w:r w:rsidR="00724B96">
        <w:rPr>
          <w:rFonts w:hint="eastAsia"/>
          <w:sz w:val="20"/>
          <w:szCs w:val="20"/>
        </w:rPr>
        <w:t xml:space="preserve">  </w:t>
      </w:r>
      <w:r w:rsidR="00724B96" w:rsidRPr="00724B96">
        <w:rPr>
          <w:sz w:val="20"/>
          <w:szCs w:val="20"/>
        </w:rPr>
        <w:t xml:space="preserve">(1) Sometimes we </w:t>
      </w:r>
      <w:r w:rsidR="00724B96" w:rsidRPr="00724B96">
        <w:rPr>
          <w:i/>
          <w:iCs/>
          <w:sz w:val="20"/>
          <w:szCs w:val="20"/>
        </w:rPr>
        <w:t xml:space="preserve">make </w:t>
      </w:r>
      <w:r w:rsidR="00724B96" w:rsidRPr="00724B96">
        <w:rPr>
          <w:sz w:val="20"/>
          <w:szCs w:val="20"/>
        </w:rPr>
        <w:t xml:space="preserve">things (such as a chair), and sometimes we simply </w:t>
      </w:r>
      <w:r w:rsidR="00724B96" w:rsidRPr="00724B96">
        <w:rPr>
          <w:i/>
          <w:iCs/>
          <w:sz w:val="20"/>
          <w:szCs w:val="20"/>
        </w:rPr>
        <w:t xml:space="preserve">do </w:t>
      </w:r>
      <w:r w:rsidR="00724B96" w:rsidRPr="00724B96">
        <w:rPr>
          <w:sz w:val="20"/>
          <w:szCs w:val="20"/>
        </w:rPr>
        <w:t xml:space="preserve">things (like dancing).(2) Some of the things we do, we do </w:t>
      </w:r>
      <w:r w:rsidR="00724B96" w:rsidRPr="00724B96">
        <w:rPr>
          <w:sz w:val="20"/>
          <w:szCs w:val="20"/>
          <w:u w:val="single"/>
        </w:rPr>
        <w:t>for their own sake</w:t>
      </w:r>
      <w:r w:rsidR="00724B96" w:rsidRPr="00724B96">
        <w:rPr>
          <w:sz w:val="20"/>
          <w:szCs w:val="20"/>
        </w:rPr>
        <w:t xml:space="preserve"> (listening to music, for instance).(3) Sometimes, we do or make something,</w:t>
      </w:r>
      <w:r w:rsidR="00724B96" w:rsidRPr="00724B96">
        <w:rPr>
          <w:sz w:val="20"/>
          <w:szCs w:val="20"/>
          <w:u w:val="single"/>
        </w:rPr>
        <w:t xml:space="preserve"> for the sake of something else</w:t>
      </w:r>
      <w:r w:rsidR="00724B96" w:rsidRPr="00724B96">
        <w:rPr>
          <w:sz w:val="20"/>
          <w:szCs w:val="20"/>
        </w:rPr>
        <w:t xml:space="preserve"> that we want (we read books in order to learn about Aristotle; we attend the classes in order, at least partially, to secure our academic grades).</w:t>
      </w:r>
    </w:p>
    <w:p w14:paraId="561651C1" w14:textId="6BA2972A" w:rsidR="00F76DB5" w:rsidRDefault="00C47FCF" w:rsidP="007D193B">
      <w:pPr>
        <w:spacing w:line="220" w:lineRule="exact"/>
        <w:jc w:val="center"/>
        <w:rPr>
          <w:sz w:val="20"/>
          <w:szCs w:val="20"/>
        </w:rPr>
      </w:pPr>
      <w:r>
        <w:rPr>
          <w:rFonts w:hint="eastAsia"/>
          <w:sz w:val="20"/>
          <w:szCs w:val="20"/>
        </w:rPr>
        <w:t>→</w:t>
      </w:r>
      <w:r w:rsidRPr="00C47FCF">
        <w:rPr>
          <w:i/>
          <w:iCs/>
          <w:sz w:val="20"/>
          <w:szCs w:val="20"/>
        </w:rPr>
        <w:t>Instrumental goods</w:t>
      </w:r>
      <w:r w:rsidRPr="00C47FCF">
        <w:rPr>
          <w:sz w:val="20"/>
          <w:szCs w:val="20"/>
        </w:rPr>
        <w:t xml:space="preserve">: e.g. GPA, </w:t>
      </w:r>
      <w:proofErr w:type="gramStart"/>
      <w:r w:rsidRPr="00C47FCF">
        <w:rPr>
          <w:sz w:val="20"/>
          <w:szCs w:val="20"/>
        </w:rPr>
        <w:t>wealth</w:t>
      </w:r>
      <w:r>
        <w:rPr>
          <w:rFonts w:hint="eastAsia"/>
          <w:sz w:val="20"/>
          <w:szCs w:val="20"/>
        </w:rPr>
        <w:t xml:space="preserve">  </w:t>
      </w:r>
      <w:r w:rsidRPr="00C47FCF">
        <w:rPr>
          <w:i/>
          <w:iCs/>
          <w:sz w:val="20"/>
          <w:szCs w:val="20"/>
        </w:rPr>
        <w:t>Intrinsic</w:t>
      </w:r>
      <w:proofErr w:type="gramEnd"/>
      <w:r w:rsidRPr="00C47FCF">
        <w:rPr>
          <w:i/>
          <w:iCs/>
          <w:sz w:val="20"/>
          <w:szCs w:val="20"/>
        </w:rPr>
        <w:t xml:space="preserve"> goods</w:t>
      </w:r>
      <w:r w:rsidRPr="00C47FCF">
        <w:rPr>
          <w:sz w:val="20"/>
          <w:szCs w:val="20"/>
        </w:rPr>
        <w:t>: e.g. pleasure; happiness</w:t>
      </w:r>
    </w:p>
    <w:p w14:paraId="4D2CFDE4" w14:textId="10B43003" w:rsidR="00372E8E" w:rsidRDefault="00372E8E" w:rsidP="00980152">
      <w:pPr>
        <w:spacing w:line="220" w:lineRule="exact"/>
        <w:jc w:val="left"/>
        <w:rPr>
          <w:sz w:val="20"/>
          <w:szCs w:val="20"/>
        </w:rPr>
      </w:pPr>
      <w:r w:rsidRPr="00372E8E">
        <w:rPr>
          <w:i/>
          <w:iCs/>
          <w:sz w:val="20"/>
          <w:szCs w:val="20"/>
        </w:rPr>
        <w:t>eudaimonia</w:t>
      </w:r>
      <w:r w:rsidRPr="00372E8E">
        <w:rPr>
          <w:sz w:val="20"/>
          <w:szCs w:val="20"/>
        </w:rPr>
        <w:t>(</w:t>
      </w:r>
      <w:r w:rsidRPr="00372E8E">
        <w:rPr>
          <w:i/>
          <w:iCs/>
          <w:sz w:val="20"/>
          <w:szCs w:val="20"/>
        </w:rPr>
        <w:t>eudemonia</w:t>
      </w:r>
      <w:r w:rsidRPr="00372E8E">
        <w:rPr>
          <w:sz w:val="20"/>
          <w:szCs w:val="20"/>
        </w:rPr>
        <w:t xml:space="preserve">): </w:t>
      </w:r>
      <w:r w:rsidRPr="00372E8E">
        <w:rPr>
          <w:b/>
          <w:bCs/>
          <w:sz w:val="20"/>
          <w:szCs w:val="20"/>
          <w:highlight w:val="yellow"/>
        </w:rPr>
        <w:t>happiness</w:t>
      </w:r>
      <w:r>
        <w:rPr>
          <w:rFonts w:hint="eastAsia"/>
          <w:sz w:val="20"/>
          <w:szCs w:val="20"/>
        </w:rPr>
        <w:t>幸福</w:t>
      </w:r>
      <w:r w:rsidRPr="00372E8E">
        <w:rPr>
          <w:sz w:val="20"/>
          <w:szCs w:val="20"/>
        </w:rPr>
        <w:t xml:space="preserve">, living well, life blessed with divinity </w:t>
      </w:r>
      <w:r w:rsidRPr="00372E8E">
        <w:rPr>
          <w:i/>
          <w:iCs/>
          <w:sz w:val="20"/>
          <w:szCs w:val="20"/>
        </w:rPr>
        <w:t>ergon</w:t>
      </w:r>
      <w:r w:rsidRPr="00372E8E">
        <w:rPr>
          <w:sz w:val="20"/>
          <w:szCs w:val="20"/>
        </w:rPr>
        <w:t xml:space="preserve">: </w:t>
      </w:r>
      <w:r w:rsidRPr="00372E8E">
        <w:rPr>
          <w:b/>
          <w:bCs/>
          <w:sz w:val="20"/>
          <w:szCs w:val="20"/>
          <w:highlight w:val="yellow"/>
        </w:rPr>
        <w:t>function</w:t>
      </w:r>
      <w:r>
        <w:rPr>
          <w:rFonts w:hint="eastAsia"/>
          <w:sz w:val="20"/>
          <w:szCs w:val="20"/>
        </w:rPr>
        <w:t>功能</w:t>
      </w:r>
      <w:r w:rsidRPr="00372E8E">
        <w:rPr>
          <w:sz w:val="20"/>
          <w:szCs w:val="20"/>
        </w:rPr>
        <w:t xml:space="preserve">, work, task </w:t>
      </w:r>
      <w:proofErr w:type="spellStart"/>
      <w:r w:rsidRPr="00372E8E">
        <w:rPr>
          <w:i/>
          <w:iCs/>
          <w:sz w:val="20"/>
          <w:szCs w:val="20"/>
        </w:rPr>
        <w:t>logikos</w:t>
      </w:r>
      <w:proofErr w:type="spellEnd"/>
      <w:r w:rsidRPr="00372E8E">
        <w:rPr>
          <w:sz w:val="20"/>
          <w:szCs w:val="20"/>
        </w:rPr>
        <w:t xml:space="preserve">: </w:t>
      </w:r>
      <w:r w:rsidRPr="00372E8E">
        <w:rPr>
          <w:b/>
          <w:bCs/>
          <w:sz w:val="20"/>
          <w:szCs w:val="20"/>
          <w:highlight w:val="yellow"/>
        </w:rPr>
        <w:t>rationality</w:t>
      </w:r>
      <w:r w:rsidRPr="00372E8E">
        <w:rPr>
          <w:sz w:val="20"/>
          <w:szCs w:val="20"/>
        </w:rPr>
        <w:t xml:space="preserve">, logic, high mental ability </w:t>
      </w:r>
      <w:r w:rsidRPr="00372E8E">
        <w:rPr>
          <w:i/>
          <w:iCs/>
          <w:sz w:val="20"/>
          <w:szCs w:val="20"/>
        </w:rPr>
        <w:t>arete</w:t>
      </w:r>
      <w:r w:rsidRPr="00372E8E">
        <w:rPr>
          <w:sz w:val="20"/>
          <w:szCs w:val="20"/>
        </w:rPr>
        <w:t xml:space="preserve">: </w:t>
      </w:r>
      <w:r w:rsidRPr="00372E8E">
        <w:rPr>
          <w:b/>
          <w:bCs/>
          <w:sz w:val="20"/>
          <w:szCs w:val="20"/>
          <w:highlight w:val="yellow"/>
        </w:rPr>
        <w:t>virtue</w:t>
      </w:r>
      <w:r w:rsidRPr="00372E8E">
        <w:rPr>
          <w:sz w:val="20"/>
          <w:szCs w:val="20"/>
        </w:rPr>
        <w:t xml:space="preserve">, excellence, in particular excellence in fulfilling a potential </w:t>
      </w:r>
      <w:r w:rsidRPr="00372E8E">
        <w:rPr>
          <w:i/>
          <w:iCs/>
          <w:sz w:val="20"/>
          <w:szCs w:val="20"/>
        </w:rPr>
        <w:t>philia</w:t>
      </w:r>
      <w:r w:rsidRPr="00372E8E">
        <w:rPr>
          <w:sz w:val="20"/>
          <w:szCs w:val="20"/>
        </w:rPr>
        <w:t xml:space="preserve">: </w:t>
      </w:r>
      <w:r w:rsidRPr="00372E8E">
        <w:rPr>
          <w:b/>
          <w:bCs/>
          <w:sz w:val="20"/>
          <w:szCs w:val="20"/>
          <w:highlight w:val="yellow"/>
        </w:rPr>
        <w:t>friendship</w:t>
      </w:r>
      <w:r w:rsidRPr="00372E8E">
        <w:rPr>
          <w:sz w:val="20"/>
          <w:szCs w:val="20"/>
        </w:rPr>
        <w:t xml:space="preserve">, friendship, love in general, affectionate love toward others </w:t>
      </w:r>
      <w:proofErr w:type="spellStart"/>
      <w:r w:rsidRPr="00372E8E">
        <w:rPr>
          <w:i/>
          <w:iCs/>
          <w:sz w:val="20"/>
          <w:szCs w:val="20"/>
        </w:rPr>
        <w:t>hedone</w:t>
      </w:r>
      <w:proofErr w:type="spellEnd"/>
      <w:r w:rsidRPr="00372E8E">
        <w:rPr>
          <w:sz w:val="20"/>
          <w:szCs w:val="20"/>
        </w:rPr>
        <w:t xml:space="preserve">: </w:t>
      </w:r>
      <w:r w:rsidRPr="00372E8E">
        <w:rPr>
          <w:b/>
          <w:bCs/>
          <w:sz w:val="20"/>
          <w:szCs w:val="20"/>
          <w:highlight w:val="yellow"/>
        </w:rPr>
        <w:t>pleasure</w:t>
      </w:r>
      <w:r w:rsidRPr="00F76DB5">
        <w:rPr>
          <w:rFonts w:ascii="宋体" w:hAnsi="宋体" w:cs="宋体" w:hint="eastAsia"/>
          <w:strike/>
          <w:sz w:val="20"/>
          <w:szCs w:val="20"/>
        </w:rPr>
        <w:t>快乐,愉快</w:t>
      </w:r>
      <w:r w:rsidRPr="00372E8E">
        <w:rPr>
          <w:sz w:val="20"/>
          <w:szCs w:val="20"/>
        </w:rPr>
        <w:t xml:space="preserve"> and enjoyment in physical, emotional or intellectual sense, freedom from pain </w:t>
      </w:r>
      <w:r w:rsidRPr="00372E8E">
        <w:rPr>
          <w:i/>
          <w:iCs/>
          <w:sz w:val="20"/>
          <w:szCs w:val="20"/>
        </w:rPr>
        <w:t>psyche</w:t>
      </w:r>
      <w:r w:rsidRPr="00372E8E">
        <w:rPr>
          <w:sz w:val="20"/>
          <w:szCs w:val="20"/>
        </w:rPr>
        <w:t xml:space="preserve">: </w:t>
      </w:r>
      <w:r w:rsidRPr="00372E8E">
        <w:rPr>
          <w:b/>
          <w:bCs/>
          <w:sz w:val="20"/>
          <w:szCs w:val="20"/>
          <w:highlight w:val="yellow"/>
        </w:rPr>
        <w:t>soul</w:t>
      </w:r>
      <w:r w:rsidRPr="00372E8E">
        <w:rPr>
          <w:sz w:val="20"/>
          <w:szCs w:val="20"/>
        </w:rPr>
        <w:t xml:space="preserve">, the essence of person, the animating force, the activities that unites the body </w:t>
      </w:r>
      <w:r w:rsidRPr="00372E8E">
        <w:rPr>
          <w:i/>
          <w:iCs/>
          <w:sz w:val="20"/>
          <w:szCs w:val="20"/>
        </w:rPr>
        <w:t>techne</w:t>
      </w:r>
      <w:r w:rsidRPr="00372E8E">
        <w:rPr>
          <w:sz w:val="20"/>
          <w:szCs w:val="20"/>
        </w:rPr>
        <w:t xml:space="preserve">: </w:t>
      </w:r>
      <w:r w:rsidRPr="00372E8E">
        <w:rPr>
          <w:b/>
          <w:bCs/>
          <w:sz w:val="20"/>
          <w:szCs w:val="20"/>
          <w:highlight w:val="yellow"/>
        </w:rPr>
        <w:t>art</w:t>
      </w:r>
      <w:r w:rsidRPr="00372E8E">
        <w:rPr>
          <w:sz w:val="20"/>
          <w:szCs w:val="20"/>
        </w:rPr>
        <w:t>, craft, skills</w:t>
      </w:r>
    </w:p>
    <w:p w14:paraId="208C9898" w14:textId="53AE1C93" w:rsidR="00F76DB5" w:rsidRDefault="007D193B" w:rsidP="00980152">
      <w:pPr>
        <w:spacing w:line="220" w:lineRule="exact"/>
        <w:jc w:val="left"/>
        <w:rPr>
          <w:sz w:val="20"/>
          <w:szCs w:val="20"/>
        </w:rPr>
      </w:pPr>
      <w:r>
        <w:rPr>
          <w:rFonts w:hint="eastAsia"/>
          <w:sz w:val="20"/>
          <w:szCs w:val="20"/>
        </w:rPr>
        <w:t>一些结论</w:t>
      </w:r>
      <w:r>
        <w:rPr>
          <w:rFonts w:hint="eastAsia"/>
          <w:sz w:val="20"/>
          <w:szCs w:val="20"/>
        </w:rPr>
        <w:t>/</w:t>
      </w:r>
      <w:r>
        <w:rPr>
          <w:rFonts w:hint="eastAsia"/>
          <w:sz w:val="20"/>
          <w:szCs w:val="20"/>
        </w:rPr>
        <w:t>声称</w:t>
      </w:r>
      <w:r w:rsidR="004359FF" w:rsidRPr="004359FF">
        <w:rPr>
          <w:sz w:val="20"/>
          <w:szCs w:val="20"/>
        </w:rPr>
        <w:t>Happiness is the highest good.</w:t>
      </w:r>
      <w:r w:rsidR="004359FF" w:rsidRPr="004359FF">
        <w:rPr>
          <w:sz w:val="20"/>
          <w:szCs w:val="20"/>
          <w:u w:val="single"/>
        </w:rPr>
        <w:t>[1094a, 1097a15-b20, the Teleological Argument]</w:t>
      </w:r>
      <w:r w:rsidR="004359FF" w:rsidRPr="004359FF">
        <w:rPr>
          <w:sz w:val="20"/>
          <w:szCs w:val="20"/>
        </w:rPr>
        <w:t xml:space="preserve"> Happiness is the virtuous activity of the soul.</w:t>
      </w:r>
      <w:r w:rsidR="004359FF" w:rsidRPr="004359FF">
        <w:rPr>
          <w:sz w:val="20"/>
          <w:szCs w:val="20"/>
          <w:u w:val="single"/>
        </w:rPr>
        <w:t>[1097b20-1098a20, the Functional Argument]</w:t>
      </w:r>
      <w:r w:rsidR="004359FF" w:rsidRPr="004359FF">
        <w:rPr>
          <w:sz w:val="20"/>
          <w:szCs w:val="20"/>
        </w:rPr>
        <w:t xml:space="preserve"> Friendship can be classified into three kinds, and only the kind based on character is good.</w:t>
      </w:r>
      <w:r w:rsidR="004359FF" w:rsidRPr="004359FF">
        <w:rPr>
          <w:sz w:val="20"/>
          <w:szCs w:val="20"/>
          <w:u w:val="single"/>
        </w:rPr>
        <w:t>[1156a-1156b35]</w:t>
      </w:r>
      <w:r w:rsidR="004359FF" w:rsidRPr="004359FF">
        <w:rPr>
          <w:sz w:val="20"/>
          <w:szCs w:val="20"/>
        </w:rPr>
        <w:t xml:space="preserve"> Our feelings toward our friends reflect our feelings toward ourselves, and a good friend is our other self.</w:t>
      </w:r>
      <w:r w:rsidR="004359FF" w:rsidRPr="004359FF">
        <w:rPr>
          <w:sz w:val="20"/>
          <w:szCs w:val="20"/>
          <w:u w:val="single"/>
        </w:rPr>
        <w:t>[1166a-1166b25]</w:t>
      </w:r>
      <w:r w:rsidR="004359FF" w:rsidRPr="004359FF">
        <w:rPr>
          <w:sz w:val="20"/>
          <w:szCs w:val="20"/>
        </w:rPr>
        <w:t xml:space="preserve"> Self-love is justifiable.</w:t>
      </w:r>
      <w:r w:rsidR="004359FF" w:rsidRPr="004359FF">
        <w:rPr>
          <w:sz w:val="20"/>
          <w:szCs w:val="20"/>
          <w:u w:val="single"/>
        </w:rPr>
        <w:t>[1168a-1169a35]</w:t>
      </w:r>
      <w:r w:rsidR="004359FF" w:rsidRPr="004359FF">
        <w:rPr>
          <w:sz w:val="20"/>
          <w:szCs w:val="20"/>
        </w:rPr>
        <w:t xml:space="preserve"> Solitary happiness is paradoxical; friendship is necessary for happiness.</w:t>
      </w:r>
      <w:r w:rsidR="004359FF" w:rsidRPr="004359FF">
        <w:rPr>
          <w:sz w:val="20"/>
          <w:szCs w:val="20"/>
          <w:u w:val="single"/>
        </w:rPr>
        <w:t>[1169b]</w:t>
      </w:r>
      <w:r w:rsidR="005C717E">
        <w:rPr>
          <w:rFonts w:hint="eastAsia"/>
          <w:sz w:val="20"/>
          <w:szCs w:val="20"/>
        </w:rPr>
        <w:t xml:space="preserve"> T</w:t>
      </w:r>
      <w:r w:rsidR="005C717E" w:rsidRPr="005C717E">
        <w:rPr>
          <w:sz w:val="20"/>
          <w:szCs w:val="20"/>
        </w:rPr>
        <w:t>he best life is the life of contemplation</w:t>
      </w:r>
      <w:r w:rsidR="005C717E" w:rsidRPr="005C717E">
        <w:rPr>
          <w:sz w:val="20"/>
          <w:szCs w:val="20"/>
          <w:u w:val="single"/>
        </w:rPr>
        <w:t>[1095b]</w:t>
      </w:r>
      <w:r w:rsidR="005C717E" w:rsidRPr="005C717E">
        <w:rPr>
          <w:sz w:val="20"/>
          <w:szCs w:val="20"/>
        </w:rPr>
        <w:t xml:space="preserve">, that is, life devoted to </w:t>
      </w:r>
      <w:proofErr w:type="spellStart"/>
      <w:r w:rsidR="005C717E" w:rsidRPr="005C717E">
        <w:rPr>
          <w:i/>
          <w:iCs/>
          <w:sz w:val="20"/>
          <w:szCs w:val="20"/>
        </w:rPr>
        <w:t>theoria</w:t>
      </w:r>
      <w:proofErr w:type="spellEnd"/>
      <w:r w:rsidR="005C717E" w:rsidRPr="005C717E">
        <w:rPr>
          <w:i/>
          <w:iCs/>
          <w:sz w:val="20"/>
          <w:szCs w:val="20"/>
        </w:rPr>
        <w:t xml:space="preserve"> </w:t>
      </w:r>
      <w:r w:rsidR="005C717E" w:rsidRPr="005C717E">
        <w:rPr>
          <w:sz w:val="20"/>
          <w:szCs w:val="20"/>
        </w:rPr>
        <w:t>and the purely practice of the intellectual function.</w:t>
      </w:r>
      <w:r w:rsidR="005C717E">
        <w:rPr>
          <w:rFonts w:hint="eastAsia"/>
          <w:sz w:val="20"/>
          <w:szCs w:val="20"/>
        </w:rPr>
        <w:t xml:space="preserve"> </w:t>
      </w:r>
    </w:p>
    <w:p w14:paraId="6968F7D8" w14:textId="6F0BAFCB" w:rsidR="00A27FD6" w:rsidRDefault="00A27FD6" w:rsidP="00A27FD6">
      <w:pPr>
        <w:spacing w:line="220" w:lineRule="exact"/>
        <w:jc w:val="left"/>
      </w:pPr>
      <w:r w:rsidRPr="00A27FD6">
        <w:rPr>
          <w:b/>
          <w:bCs/>
          <w:sz w:val="20"/>
          <w:szCs w:val="20"/>
          <w:highlight w:val="darkYellow"/>
        </w:rPr>
        <w:t>1)</w:t>
      </w:r>
      <w:r>
        <w:rPr>
          <w:sz w:val="20"/>
          <w:szCs w:val="20"/>
        </w:rPr>
        <w:t xml:space="preserve"> </w:t>
      </w:r>
      <w:r w:rsidR="00D85AD1" w:rsidRPr="00A27FD6">
        <w:rPr>
          <w:sz w:val="20"/>
          <w:szCs w:val="20"/>
        </w:rPr>
        <w:t xml:space="preserve">Which of the following is NOT classified into the three major types of human life by Aristotle? a) Life of pleasure b) Life of contemplation c) Life of honor </w:t>
      </w:r>
      <w:r w:rsidR="00D85AD1" w:rsidRPr="00A27FD6">
        <w:rPr>
          <w:sz w:val="20"/>
          <w:szCs w:val="20"/>
          <w:highlight w:val="yellow"/>
        </w:rPr>
        <w:t>d) Life of temperance</w:t>
      </w:r>
      <w:r w:rsidR="00D85AD1" w:rsidRPr="00A27FD6">
        <w:rPr>
          <w:sz w:val="20"/>
          <w:szCs w:val="20"/>
        </w:rPr>
        <w:t xml:space="preserve"> </w:t>
      </w:r>
      <w:r w:rsidR="00D85AD1" w:rsidRPr="00A27FD6">
        <w:rPr>
          <w:b/>
          <w:bCs/>
          <w:sz w:val="20"/>
          <w:szCs w:val="20"/>
          <w:highlight w:val="darkYellow"/>
        </w:rPr>
        <w:t>2)</w:t>
      </w:r>
      <w:r w:rsidR="00D85AD1" w:rsidRPr="00A27FD6">
        <w:rPr>
          <w:sz w:val="20"/>
          <w:szCs w:val="20"/>
        </w:rPr>
        <w:t xml:space="preserve"> Which of the following will NOT coincide with Aristotle’s view of the function of man? a) The rational part of man is the unique function of man in comparison with other animals b) Virtues are the result of excellent performance of human rationality c) Good performance of the function of the soul will produce happiness </w:t>
      </w:r>
      <w:r w:rsidR="00D85AD1" w:rsidRPr="00A27FD6">
        <w:rPr>
          <w:sz w:val="20"/>
          <w:szCs w:val="20"/>
          <w:highlight w:val="yellow"/>
        </w:rPr>
        <w:t>d) And this performance will immediately produce a blessed and happy man</w:t>
      </w:r>
      <w:r w:rsidRPr="00A27FD6">
        <w:t xml:space="preserve"> </w:t>
      </w:r>
    </w:p>
    <w:p w14:paraId="51069496" w14:textId="27A7BF77" w:rsidR="00A27FD6" w:rsidRPr="00A27FD6" w:rsidRDefault="00A27FD6" w:rsidP="00A27FD6">
      <w:pPr>
        <w:rPr>
          <w:sz w:val="20"/>
          <w:szCs w:val="20"/>
        </w:rPr>
      </w:pPr>
      <w:r w:rsidRPr="00A27FD6">
        <w:rPr>
          <w:sz w:val="20"/>
          <w:szCs w:val="20"/>
        </w:rPr>
        <w:t xml:space="preserve">Topic </w:t>
      </w:r>
      <w:proofErr w:type="gramStart"/>
      <w:r w:rsidRPr="00A27FD6">
        <w:rPr>
          <w:sz w:val="20"/>
          <w:szCs w:val="20"/>
        </w:rPr>
        <w:t>A :</w:t>
      </w:r>
      <w:proofErr w:type="gramEnd"/>
      <w:r w:rsidRPr="00A27FD6">
        <w:rPr>
          <w:sz w:val="20"/>
          <w:szCs w:val="20"/>
        </w:rPr>
        <w:t xml:space="preserve"> Happiness vs. Highest Good</w:t>
      </w:r>
    </w:p>
    <w:p w14:paraId="047F28F8" w14:textId="77777777" w:rsidR="00A27FD6" w:rsidRPr="00A27FD6" w:rsidRDefault="00A27FD6" w:rsidP="00A27FD6">
      <w:pPr>
        <w:spacing w:line="220" w:lineRule="exact"/>
        <w:jc w:val="left"/>
        <w:rPr>
          <w:sz w:val="20"/>
          <w:szCs w:val="20"/>
        </w:rPr>
      </w:pPr>
      <w:r w:rsidRPr="00A27FD6">
        <w:rPr>
          <w:sz w:val="20"/>
          <w:szCs w:val="20"/>
        </w:rPr>
        <w:t>A-1) The highest good is self-sustained. [1094a, the Teleology Argument]</w:t>
      </w:r>
    </w:p>
    <w:p w14:paraId="1D5369D8" w14:textId="77777777" w:rsidR="00A27FD6" w:rsidRPr="00A27FD6" w:rsidRDefault="00A27FD6" w:rsidP="00A27FD6">
      <w:pPr>
        <w:spacing w:line="220" w:lineRule="exact"/>
        <w:ind w:firstLine="420"/>
        <w:jc w:val="left"/>
        <w:rPr>
          <w:sz w:val="20"/>
          <w:szCs w:val="20"/>
        </w:rPr>
      </w:pPr>
      <w:r w:rsidRPr="00A27FD6">
        <w:rPr>
          <w:sz w:val="20"/>
          <w:szCs w:val="20"/>
        </w:rPr>
        <w:t>A-1-1) Three Types of Life (1095b-1096a)</w:t>
      </w:r>
    </w:p>
    <w:p w14:paraId="24103C57" w14:textId="77777777" w:rsidR="00A27FD6" w:rsidRPr="00A27FD6" w:rsidRDefault="00A27FD6" w:rsidP="00A27FD6">
      <w:pPr>
        <w:spacing w:line="220" w:lineRule="exact"/>
        <w:jc w:val="left"/>
        <w:rPr>
          <w:sz w:val="20"/>
          <w:szCs w:val="20"/>
        </w:rPr>
      </w:pPr>
      <w:r w:rsidRPr="00A27FD6">
        <w:rPr>
          <w:sz w:val="20"/>
          <w:szCs w:val="20"/>
        </w:rPr>
        <w:t>A-2) Happiness is the highest Good (1097a-1097b)</w:t>
      </w:r>
    </w:p>
    <w:p w14:paraId="1DE7AA47" w14:textId="77777777" w:rsidR="00A27FD6" w:rsidRPr="00A27FD6" w:rsidRDefault="00A27FD6" w:rsidP="00A27FD6">
      <w:pPr>
        <w:spacing w:line="220" w:lineRule="exact"/>
        <w:jc w:val="left"/>
        <w:rPr>
          <w:sz w:val="20"/>
          <w:szCs w:val="20"/>
        </w:rPr>
      </w:pPr>
      <w:r w:rsidRPr="00A27FD6">
        <w:rPr>
          <w:sz w:val="20"/>
          <w:szCs w:val="20"/>
        </w:rPr>
        <w:t>A-3) Happiness is the virtuous activity of the soul. [1097b20-1098a20, the Function Argument]</w:t>
      </w:r>
    </w:p>
    <w:p w14:paraId="5B7C2302" w14:textId="77777777" w:rsidR="00A27FD6" w:rsidRPr="00A27FD6" w:rsidRDefault="00A27FD6" w:rsidP="00A27FD6">
      <w:pPr>
        <w:spacing w:line="220" w:lineRule="exact"/>
        <w:jc w:val="left"/>
        <w:rPr>
          <w:sz w:val="20"/>
          <w:szCs w:val="20"/>
        </w:rPr>
      </w:pPr>
      <w:r w:rsidRPr="00A27FD6">
        <w:rPr>
          <w:sz w:val="20"/>
          <w:szCs w:val="20"/>
        </w:rPr>
        <w:t xml:space="preserve">Topic </w:t>
      </w:r>
      <w:proofErr w:type="gramStart"/>
      <w:r w:rsidRPr="00A27FD6">
        <w:rPr>
          <w:sz w:val="20"/>
          <w:szCs w:val="20"/>
        </w:rPr>
        <w:t>B :</w:t>
      </w:r>
      <w:proofErr w:type="gramEnd"/>
      <w:r w:rsidRPr="00A27FD6">
        <w:rPr>
          <w:sz w:val="20"/>
          <w:szCs w:val="20"/>
        </w:rPr>
        <w:t xml:space="preserve"> Friendship vs. Self-love</w:t>
      </w:r>
    </w:p>
    <w:p w14:paraId="7C291AD5" w14:textId="45F22EAD" w:rsidR="00A27FD6" w:rsidRPr="00A27FD6" w:rsidRDefault="00A27FD6" w:rsidP="00A27FD6">
      <w:pPr>
        <w:spacing w:line="220" w:lineRule="exact"/>
        <w:jc w:val="left"/>
        <w:rPr>
          <w:sz w:val="10"/>
          <w:szCs w:val="10"/>
        </w:rPr>
      </w:pPr>
      <w:r w:rsidRPr="00A27FD6">
        <w:rPr>
          <w:sz w:val="20"/>
          <w:szCs w:val="20"/>
        </w:rPr>
        <w:t xml:space="preserve">B-1) Friendship can be classified into three kinds, and only the kind based on character is </w:t>
      </w:r>
      <w:proofErr w:type="gramStart"/>
      <w:r w:rsidRPr="00A27FD6">
        <w:rPr>
          <w:sz w:val="20"/>
          <w:szCs w:val="20"/>
        </w:rPr>
        <w:t>good.</w:t>
      </w:r>
      <w:r w:rsidRPr="00A27FD6">
        <w:rPr>
          <w:sz w:val="10"/>
          <w:szCs w:val="10"/>
        </w:rPr>
        <w:t>[</w:t>
      </w:r>
      <w:proofErr w:type="gramEnd"/>
      <w:r w:rsidRPr="00A27FD6">
        <w:rPr>
          <w:sz w:val="10"/>
          <w:szCs w:val="10"/>
        </w:rPr>
        <w:t>1156a-1156b35.]</w:t>
      </w:r>
    </w:p>
    <w:p w14:paraId="6AC29E95" w14:textId="4FF75C4F" w:rsidR="00A27FD6" w:rsidRDefault="00A27FD6" w:rsidP="00A27FD6">
      <w:pPr>
        <w:spacing w:line="220" w:lineRule="exact"/>
        <w:jc w:val="left"/>
        <w:rPr>
          <w:sz w:val="20"/>
          <w:szCs w:val="20"/>
        </w:rPr>
      </w:pPr>
      <w:r w:rsidRPr="00A27FD6">
        <w:rPr>
          <w:sz w:val="20"/>
          <w:szCs w:val="20"/>
        </w:rPr>
        <w:t>B-2) Self-love is justifiable. [1168a-1169a35]</w:t>
      </w:r>
    </w:p>
    <w:p w14:paraId="4518E273" w14:textId="14186997" w:rsidR="00A27FD6" w:rsidRDefault="00A27FD6" w:rsidP="00A27FD6">
      <w:pPr>
        <w:spacing w:line="220" w:lineRule="exact"/>
        <w:jc w:val="left"/>
        <w:rPr>
          <w:sz w:val="20"/>
          <w:szCs w:val="20"/>
        </w:rPr>
      </w:pPr>
      <w:r>
        <w:rPr>
          <w:rFonts w:hint="eastAsia"/>
          <w:b/>
          <w:bCs/>
          <w:sz w:val="22"/>
          <w:szCs w:val="22"/>
          <w:u w:val="single"/>
        </w:rPr>
        <w:t>4</w:t>
      </w:r>
      <w:r w:rsidRPr="00980152">
        <w:rPr>
          <w:rFonts w:hint="eastAsia"/>
          <w:b/>
          <w:bCs/>
          <w:sz w:val="22"/>
          <w:szCs w:val="22"/>
          <w:u w:val="single"/>
        </w:rPr>
        <w:t xml:space="preserve"> </w:t>
      </w:r>
      <w:r>
        <w:rPr>
          <w:rFonts w:hint="eastAsia"/>
          <w:b/>
          <w:bCs/>
          <w:sz w:val="22"/>
          <w:szCs w:val="22"/>
          <w:u w:val="single"/>
        </w:rPr>
        <w:t>论语</w:t>
      </w:r>
      <w:r w:rsidRPr="00980152">
        <w:rPr>
          <w:rFonts w:hint="eastAsia"/>
          <w:b/>
          <w:bCs/>
          <w:sz w:val="22"/>
          <w:szCs w:val="22"/>
          <w:u w:val="single"/>
        </w:rPr>
        <w:t xml:space="preserve"> </w:t>
      </w:r>
      <w:r>
        <w:rPr>
          <w:rFonts w:hint="eastAsia"/>
          <w:b/>
          <w:bCs/>
          <w:sz w:val="22"/>
          <w:szCs w:val="22"/>
          <w:u w:val="single"/>
        </w:rPr>
        <w:t>Analects</w:t>
      </w:r>
    </w:p>
    <w:p w14:paraId="19B4864C" w14:textId="7FAB72A4" w:rsidR="00A27FD6" w:rsidRDefault="00A27FD6" w:rsidP="00A27FD6">
      <w:pPr>
        <w:spacing w:line="220" w:lineRule="exact"/>
        <w:jc w:val="left"/>
        <w:rPr>
          <w:sz w:val="20"/>
          <w:szCs w:val="20"/>
        </w:rPr>
      </w:pPr>
      <w:r>
        <w:rPr>
          <w:rFonts w:hint="eastAsia"/>
          <w:sz w:val="20"/>
          <w:szCs w:val="20"/>
        </w:rPr>
        <w:t>“论语”：经过整理编撰的答疑录、语录、嘉言录。</w:t>
      </w:r>
      <w:r>
        <w:rPr>
          <w:rFonts w:hint="eastAsia"/>
          <w:sz w:val="20"/>
          <w:szCs w:val="20"/>
        </w:rPr>
        <w:t xml:space="preserve">      </w:t>
      </w:r>
      <w:r>
        <w:rPr>
          <w:rFonts w:hint="eastAsia"/>
          <w:sz w:val="20"/>
          <w:szCs w:val="20"/>
          <w:lang w:eastAsia="zh-TW"/>
        </w:rPr>
        <w:t>《</w:t>
      </w:r>
      <w:r w:rsidRPr="00A27FD6">
        <w:rPr>
          <w:rFonts w:hint="eastAsia"/>
          <w:sz w:val="20"/>
          <w:szCs w:val="20"/>
          <w:lang w:eastAsia="zh-TW"/>
        </w:rPr>
        <w:t>論語》中孔子亦異常重視人之道德主</w:t>
      </w:r>
      <w:proofErr w:type="gramStart"/>
      <w:r w:rsidRPr="00A27FD6">
        <w:rPr>
          <w:rFonts w:hint="eastAsia"/>
          <w:sz w:val="20"/>
          <w:szCs w:val="20"/>
          <w:lang w:eastAsia="zh-TW"/>
        </w:rPr>
        <w:t>体</w:t>
      </w:r>
      <w:proofErr w:type="gramEnd"/>
      <w:r w:rsidRPr="00A27FD6">
        <w:rPr>
          <w:rFonts w:hint="eastAsia"/>
          <w:sz w:val="20"/>
          <w:szCs w:val="20"/>
          <w:lang w:eastAsia="zh-TW"/>
        </w:rPr>
        <w:t>性的建立</w:t>
      </w:r>
      <w:r>
        <w:rPr>
          <w:rFonts w:hint="eastAsia"/>
          <w:sz w:val="20"/>
          <w:szCs w:val="20"/>
          <w:lang w:eastAsia="zh-TW"/>
        </w:rPr>
        <w:t>。</w:t>
      </w:r>
      <w:r w:rsidRPr="00A27FD6">
        <w:rPr>
          <w:rFonts w:hint="eastAsia"/>
          <w:sz w:val="20"/>
          <w:szCs w:val="20"/>
          <w:lang w:eastAsia="zh-TW"/>
        </w:rPr>
        <w:t>唯孔子認為，就</w:t>
      </w:r>
      <w:r w:rsidRPr="00A27FD6">
        <w:rPr>
          <w:rFonts w:hint="eastAsia"/>
          <w:sz w:val="20"/>
          <w:szCs w:val="20"/>
          <w:lang w:eastAsia="zh-TW"/>
        </w:rPr>
        <w:t>(3)</w:t>
      </w:r>
      <w:r w:rsidRPr="00A27FD6">
        <w:rPr>
          <w:rFonts w:hint="eastAsia"/>
          <w:sz w:val="20"/>
          <w:szCs w:val="20"/>
          <w:lang w:eastAsia="zh-TW"/>
        </w:rPr>
        <w:t>而言，人之為人最重要的因素乃是道德情感即仁愛之心，非一般意義上的理性。而塑造理想的人格，即所調「君子」亦在於對這種道德情感之教化與習得。</w:t>
      </w:r>
    </w:p>
    <w:p w14:paraId="6AB4700A" w14:textId="16D66B23" w:rsidR="00A27FD6" w:rsidRDefault="00A27FD6" w:rsidP="00FD115D">
      <w:pPr>
        <w:spacing w:line="220" w:lineRule="exact"/>
        <w:jc w:val="left"/>
        <w:rPr>
          <w:sz w:val="20"/>
          <w:szCs w:val="20"/>
          <w:lang w:eastAsia="zh-TW"/>
        </w:rPr>
      </w:pPr>
      <w:r w:rsidRPr="00A27FD6">
        <w:rPr>
          <w:rFonts w:hint="eastAsia"/>
          <w:b/>
          <w:bCs/>
          <w:sz w:val="20"/>
          <w:szCs w:val="20"/>
          <w:highlight w:val="darkYellow"/>
          <w:lang w:eastAsia="zh-TW"/>
        </w:rPr>
        <w:lastRenderedPageBreak/>
        <w:t>(1)</w:t>
      </w:r>
      <w:proofErr w:type="gramStart"/>
      <w:r w:rsidRPr="00A27FD6">
        <w:rPr>
          <w:rFonts w:hint="eastAsia"/>
          <w:b/>
          <w:bCs/>
          <w:sz w:val="20"/>
          <w:szCs w:val="20"/>
          <w:highlight w:val="darkYellow"/>
          <w:lang w:eastAsia="zh-TW"/>
        </w:rPr>
        <w:t>人禽之</w:t>
      </w:r>
      <w:proofErr w:type="gramEnd"/>
      <w:r w:rsidRPr="00A27FD6">
        <w:rPr>
          <w:rFonts w:hint="eastAsia"/>
          <w:b/>
          <w:bCs/>
          <w:sz w:val="20"/>
          <w:szCs w:val="20"/>
          <w:highlight w:val="darkYellow"/>
          <w:lang w:eastAsia="zh-TW"/>
        </w:rPr>
        <w:t>辨</w:t>
      </w:r>
      <w:r>
        <w:rPr>
          <w:rFonts w:hint="eastAsia"/>
          <w:sz w:val="20"/>
          <w:szCs w:val="20"/>
          <w:lang w:eastAsia="zh-TW"/>
        </w:rPr>
        <w:t xml:space="preserve"> </w:t>
      </w:r>
      <w:r w:rsidRPr="00A27FD6">
        <w:rPr>
          <w:rFonts w:hint="eastAsia"/>
          <w:sz w:val="20"/>
          <w:szCs w:val="20"/>
          <w:lang w:eastAsia="zh-TW"/>
        </w:rPr>
        <w:t>孔子認為人偷世界有別於只有自然情欲的動物世界。人倫的世界是可變的、可救的</w:t>
      </w:r>
      <w:r w:rsidRPr="00A27FD6">
        <w:rPr>
          <w:sz w:val="20"/>
          <w:szCs w:val="20"/>
          <w:lang w:eastAsia="zh-TW"/>
        </w:rPr>
        <w:t>(</w:t>
      </w:r>
      <w:r w:rsidRPr="00A27FD6">
        <w:rPr>
          <w:rFonts w:hint="eastAsia"/>
          <w:sz w:val="20"/>
          <w:szCs w:val="20"/>
          <w:lang w:eastAsia="zh-TW"/>
        </w:rPr>
        <w:t>縱使相當困難</w:t>
      </w:r>
      <w:r w:rsidRPr="00A27FD6">
        <w:rPr>
          <w:sz w:val="20"/>
          <w:szCs w:val="20"/>
          <w:lang w:eastAsia="zh-TW"/>
        </w:rPr>
        <w:t>)</w:t>
      </w:r>
      <w:r w:rsidRPr="00A27FD6">
        <w:rPr>
          <w:rFonts w:hint="eastAsia"/>
          <w:sz w:val="20"/>
          <w:szCs w:val="20"/>
          <w:lang w:eastAsia="zh-TW"/>
        </w:rPr>
        <w:t>，理想的終極寄託在此</w:t>
      </w:r>
      <w:proofErr w:type="gramStart"/>
      <w:r w:rsidRPr="00A27FD6">
        <w:rPr>
          <w:rFonts w:hint="eastAsia"/>
          <w:sz w:val="20"/>
          <w:szCs w:val="20"/>
          <w:lang w:eastAsia="zh-TW"/>
        </w:rPr>
        <w:t>世</w:t>
      </w:r>
      <w:proofErr w:type="gramEnd"/>
      <w:r>
        <w:rPr>
          <w:rFonts w:hint="eastAsia"/>
          <w:sz w:val="20"/>
          <w:szCs w:val="20"/>
          <w:lang w:eastAsia="zh-TW"/>
        </w:rPr>
        <w:t>。</w:t>
      </w:r>
      <w:r w:rsidRPr="00A27FD6">
        <w:rPr>
          <w:rFonts w:hint="eastAsia"/>
          <w:sz w:val="20"/>
          <w:szCs w:val="20"/>
          <w:lang w:eastAsia="zh-TW"/>
        </w:rPr>
        <w:t>所謂</w:t>
      </w:r>
      <w:r>
        <w:rPr>
          <w:sz w:val="20"/>
          <w:szCs w:val="20"/>
          <w:lang w:eastAsia="zh-TW"/>
        </w:rPr>
        <w:t>“</w:t>
      </w:r>
      <w:r w:rsidRPr="00A27FD6">
        <w:rPr>
          <w:rFonts w:hint="eastAsia"/>
          <w:sz w:val="20"/>
          <w:szCs w:val="20"/>
          <w:lang w:eastAsia="zh-TW"/>
        </w:rPr>
        <w:t>理想世界</w:t>
      </w:r>
      <w:r>
        <w:rPr>
          <w:sz w:val="20"/>
          <w:szCs w:val="20"/>
          <w:lang w:eastAsia="zh-TW"/>
        </w:rPr>
        <w:t>”</w:t>
      </w:r>
      <w:r w:rsidRPr="00A27FD6">
        <w:rPr>
          <w:rFonts w:hint="eastAsia"/>
          <w:sz w:val="20"/>
          <w:szCs w:val="20"/>
          <w:lang w:eastAsia="zh-TW"/>
        </w:rPr>
        <w:t>其實就是當下世界之變得美好，而非他</w:t>
      </w:r>
      <w:proofErr w:type="gramStart"/>
      <w:r w:rsidRPr="00A27FD6">
        <w:rPr>
          <w:rFonts w:hint="eastAsia"/>
          <w:sz w:val="20"/>
          <w:szCs w:val="20"/>
          <w:lang w:eastAsia="zh-TW"/>
        </w:rPr>
        <w:t>世</w:t>
      </w:r>
      <w:proofErr w:type="gramEnd"/>
      <w:r w:rsidRPr="00A27FD6">
        <w:rPr>
          <w:rFonts w:hint="eastAsia"/>
          <w:sz w:val="20"/>
          <w:szCs w:val="20"/>
          <w:lang w:eastAsia="zh-TW"/>
        </w:rPr>
        <w:t>、彼岸或天國。</w:t>
      </w:r>
      <w:r w:rsidRPr="00A27FD6">
        <w:rPr>
          <w:rFonts w:hint="eastAsia"/>
          <w:b/>
          <w:bCs/>
          <w:sz w:val="20"/>
          <w:szCs w:val="20"/>
          <w:highlight w:val="darkYellow"/>
          <w:lang w:eastAsia="zh-TW"/>
        </w:rPr>
        <w:t>(2)</w:t>
      </w:r>
      <w:proofErr w:type="gramStart"/>
      <w:r w:rsidRPr="00A27FD6">
        <w:rPr>
          <w:rFonts w:hint="eastAsia"/>
          <w:b/>
          <w:bCs/>
          <w:sz w:val="20"/>
          <w:szCs w:val="20"/>
          <w:highlight w:val="darkYellow"/>
          <w:lang w:eastAsia="zh-TW"/>
        </w:rPr>
        <w:t>義命分</w:t>
      </w:r>
      <w:proofErr w:type="gramEnd"/>
      <w:r w:rsidRPr="00A27FD6">
        <w:rPr>
          <w:rFonts w:hint="eastAsia"/>
          <w:b/>
          <w:bCs/>
          <w:sz w:val="20"/>
          <w:szCs w:val="20"/>
          <w:highlight w:val="darkYellow"/>
          <w:lang w:eastAsia="zh-TW"/>
        </w:rPr>
        <w:t>立</w:t>
      </w:r>
      <w:r>
        <w:rPr>
          <w:rFonts w:hint="eastAsia"/>
          <w:sz w:val="20"/>
          <w:szCs w:val="20"/>
          <w:lang w:eastAsia="zh-TW"/>
        </w:rPr>
        <w:t xml:space="preserve"> </w:t>
      </w:r>
      <w:r w:rsidRPr="00A27FD6">
        <w:rPr>
          <w:rFonts w:hint="eastAsia"/>
          <w:sz w:val="20"/>
          <w:szCs w:val="20"/>
          <w:lang w:eastAsia="zh-TW"/>
        </w:rPr>
        <w:t>人生、事功的成就有賴各種外在條件，不以個人意志決定，是謂「命」</w:t>
      </w:r>
      <w:r w:rsidRPr="00A27FD6">
        <w:rPr>
          <w:rFonts w:hint="eastAsia"/>
          <w:sz w:val="20"/>
          <w:szCs w:val="20"/>
          <w:lang w:eastAsia="zh-TW"/>
        </w:rPr>
        <w:t>;</w:t>
      </w:r>
      <w:r w:rsidRPr="00A27FD6">
        <w:rPr>
          <w:rFonts w:hint="eastAsia"/>
          <w:sz w:val="20"/>
          <w:szCs w:val="20"/>
          <w:lang w:eastAsia="zh-TW"/>
        </w:rPr>
        <w:t>人生之道，不</w:t>
      </w:r>
      <w:proofErr w:type="gramStart"/>
      <w:r w:rsidRPr="00A27FD6">
        <w:rPr>
          <w:rFonts w:hint="eastAsia"/>
          <w:sz w:val="20"/>
          <w:szCs w:val="20"/>
          <w:lang w:eastAsia="zh-TW"/>
        </w:rPr>
        <w:t>愿</w:t>
      </w:r>
      <w:proofErr w:type="gramEnd"/>
      <w:r w:rsidRPr="00A27FD6">
        <w:rPr>
          <w:rFonts w:hint="eastAsia"/>
          <w:sz w:val="20"/>
          <w:szCs w:val="20"/>
          <w:lang w:eastAsia="zh-TW"/>
        </w:rPr>
        <w:t>在於追求外在條件的成功，即所調「利」，而</w:t>
      </w:r>
      <w:proofErr w:type="gramStart"/>
      <w:r w:rsidRPr="00A27FD6">
        <w:rPr>
          <w:rFonts w:hint="eastAsia"/>
          <w:sz w:val="20"/>
          <w:szCs w:val="20"/>
          <w:lang w:eastAsia="zh-TW"/>
        </w:rPr>
        <w:t>愿</w:t>
      </w:r>
      <w:proofErr w:type="gramEnd"/>
      <w:r w:rsidRPr="00A27FD6">
        <w:rPr>
          <w:rFonts w:hint="eastAsia"/>
          <w:sz w:val="20"/>
          <w:szCs w:val="20"/>
          <w:lang w:eastAsia="zh-TW"/>
        </w:rPr>
        <w:t>在於砥礪教化，以期成就完滿的人格，這是為人之</w:t>
      </w:r>
      <w:proofErr w:type="gramStart"/>
      <w:r w:rsidRPr="00A27FD6">
        <w:rPr>
          <w:rFonts w:hint="eastAsia"/>
          <w:sz w:val="20"/>
          <w:szCs w:val="20"/>
          <w:lang w:eastAsia="zh-TW"/>
        </w:rPr>
        <w:t>本責及</w:t>
      </w:r>
      <w:proofErr w:type="gramEnd"/>
      <w:r w:rsidRPr="00A27FD6">
        <w:rPr>
          <w:rFonts w:hint="eastAsia"/>
          <w:sz w:val="20"/>
          <w:szCs w:val="20"/>
          <w:lang w:eastAsia="zh-TW"/>
        </w:rPr>
        <w:t>道義，是所謂「義」</w:t>
      </w:r>
      <w:r w:rsidR="00FD115D" w:rsidRPr="00FD115D">
        <w:rPr>
          <w:rFonts w:hint="eastAsia"/>
          <w:b/>
          <w:bCs/>
          <w:sz w:val="20"/>
          <w:szCs w:val="20"/>
          <w:highlight w:val="darkYellow"/>
          <w:lang w:eastAsia="zh-TW"/>
        </w:rPr>
        <w:t>(3)</w:t>
      </w:r>
      <w:r w:rsidR="00FD115D" w:rsidRPr="00FD115D">
        <w:rPr>
          <w:rFonts w:hint="eastAsia"/>
          <w:b/>
          <w:bCs/>
          <w:sz w:val="20"/>
          <w:szCs w:val="20"/>
          <w:highlight w:val="darkYellow"/>
          <w:lang w:eastAsia="zh-TW"/>
        </w:rPr>
        <w:t>内聖外王</w:t>
      </w:r>
      <w:r w:rsidR="00FD115D">
        <w:rPr>
          <w:rFonts w:hint="eastAsia"/>
          <w:sz w:val="20"/>
          <w:szCs w:val="20"/>
          <w:lang w:eastAsia="zh-TW"/>
        </w:rPr>
        <w:t xml:space="preserve"> </w:t>
      </w:r>
      <w:r w:rsidR="00FD115D" w:rsidRPr="00FD115D">
        <w:rPr>
          <w:rFonts w:hint="eastAsia"/>
          <w:sz w:val="20"/>
          <w:szCs w:val="20"/>
          <w:lang w:eastAsia="zh-TW"/>
        </w:rPr>
        <w:t>完滿人生與社會可期，然而君子愿以理想秩序為已任，首先我做起，自我修養及教化，不惟博文約禮，更要道德完善，内外兼修，文質彬彬。</w:t>
      </w:r>
    </w:p>
    <w:p w14:paraId="0755E0F8" w14:textId="3EE7FEC0" w:rsidR="00FD115D" w:rsidRPr="00FD115D" w:rsidRDefault="00FD115D" w:rsidP="00FD115D">
      <w:pPr>
        <w:spacing w:line="220" w:lineRule="exact"/>
        <w:jc w:val="left"/>
        <w:rPr>
          <w:rFonts w:hint="eastAsia"/>
          <w:b/>
          <w:bCs/>
          <w:sz w:val="20"/>
          <w:szCs w:val="20"/>
          <w:lang w:eastAsia="zh-TW"/>
        </w:rPr>
      </w:pPr>
      <w:proofErr w:type="gramStart"/>
      <w:r w:rsidRPr="00FD115D">
        <w:rPr>
          <w:rFonts w:hint="eastAsia"/>
          <w:b/>
          <w:bCs/>
          <w:sz w:val="20"/>
          <w:szCs w:val="20"/>
          <w:lang w:eastAsia="zh-TW"/>
        </w:rPr>
        <w:t>仁禮之</w:t>
      </w:r>
      <w:proofErr w:type="gramEnd"/>
      <w:r w:rsidRPr="00FD115D">
        <w:rPr>
          <w:rFonts w:hint="eastAsia"/>
          <w:b/>
          <w:bCs/>
          <w:sz w:val="20"/>
          <w:szCs w:val="20"/>
          <w:lang w:eastAsia="zh-TW"/>
        </w:rPr>
        <w:t>道</w:t>
      </w:r>
    </w:p>
    <w:p w14:paraId="0BB5FF62" w14:textId="7A14DE41" w:rsidR="00FD115D" w:rsidRDefault="00FD115D" w:rsidP="00FD115D">
      <w:pPr>
        <w:spacing w:line="220" w:lineRule="exact"/>
        <w:jc w:val="left"/>
        <w:rPr>
          <w:sz w:val="20"/>
          <w:szCs w:val="20"/>
        </w:rPr>
      </w:pPr>
      <w:r w:rsidRPr="00FD115D">
        <w:rPr>
          <w:rFonts w:hint="eastAsia"/>
          <w:sz w:val="20"/>
          <w:szCs w:val="20"/>
          <w:lang w:eastAsia="zh-TW"/>
        </w:rPr>
        <w:t>「仁」</w:t>
      </w:r>
      <w:r>
        <w:rPr>
          <w:rFonts w:hint="eastAsia"/>
          <w:sz w:val="20"/>
          <w:szCs w:val="20"/>
          <w:lang w:eastAsia="zh-TW"/>
        </w:rPr>
        <w:t>，</w:t>
      </w:r>
      <w:r w:rsidRPr="00FD115D">
        <w:rPr>
          <w:rFonts w:hint="eastAsia"/>
          <w:sz w:val="20"/>
          <w:szCs w:val="20"/>
          <w:lang w:eastAsia="zh-TW"/>
        </w:rPr>
        <w:t>字面意思</w:t>
      </w:r>
      <w:r w:rsidRPr="00FD115D">
        <w:rPr>
          <w:rFonts w:hint="eastAsia"/>
          <w:sz w:val="20"/>
          <w:szCs w:val="20"/>
          <w:lang w:eastAsia="zh-TW"/>
        </w:rPr>
        <w:t>:</w:t>
      </w:r>
      <w:r w:rsidRPr="00FD115D">
        <w:rPr>
          <w:rFonts w:hint="eastAsia"/>
          <w:sz w:val="20"/>
          <w:szCs w:val="20"/>
          <w:lang w:eastAsia="zh-TW"/>
        </w:rPr>
        <w:t>「人之為人」</w:t>
      </w:r>
      <w:r w:rsidRPr="00FD115D">
        <w:rPr>
          <w:rFonts w:hint="eastAsia"/>
          <w:sz w:val="20"/>
          <w:szCs w:val="20"/>
          <w:lang w:eastAsia="zh-TW"/>
        </w:rPr>
        <w:t>Humaneness</w:t>
      </w:r>
      <w:r w:rsidRPr="00FD115D">
        <w:rPr>
          <w:rFonts w:hint="eastAsia"/>
          <w:sz w:val="20"/>
          <w:szCs w:val="20"/>
          <w:lang w:eastAsia="zh-TW"/>
        </w:rPr>
        <w:t>仁是《論語》倫理之核心概念，是故儒學往往被稱之為「</w:t>
      </w:r>
      <w:proofErr w:type="gramStart"/>
      <w:r w:rsidRPr="00FD115D">
        <w:rPr>
          <w:rFonts w:hint="eastAsia"/>
          <w:sz w:val="20"/>
          <w:szCs w:val="20"/>
          <w:lang w:eastAsia="zh-TW"/>
        </w:rPr>
        <w:t>仁學</w:t>
      </w:r>
      <w:proofErr w:type="gramEnd"/>
      <w:r w:rsidRPr="00FD115D">
        <w:rPr>
          <w:rFonts w:hint="eastAsia"/>
          <w:sz w:val="20"/>
          <w:szCs w:val="20"/>
          <w:lang w:eastAsia="zh-TW"/>
        </w:rPr>
        <w:t>」</w:t>
      </w:r>
      <w:proofErr w:type="gramStart"/>
      <w:r>
        <w:rPr>
          <w:rFonts w:hint="eastAsia"/>
          <w:sz w:val="20"/>
          <w:szCs w:val="20"/>
          <w:lang w:eastAsia="zh-TW"/>
        </w:rPr>
        <w:t>《</w:t>
      </w:r>
      <w:r w:rsidRPr="00FD115D">
        <w:rPr>
          <w:rFonts w:hint="eastAsia"/>
          <w:sz w:val="20"/>
          <w:szCs w:val="20"/>
          <w:lang w:eastAsia="zh-TW"/>
        </w:rPr>
        <w:t>論語》中仁有</w:t>
      </w:r>
      <w:proofErr w:type="gramEnd"/>
      <w:r w:rsidRPr="00FD115D">
        <w:rPr>
          <w:rFonts w:hint="eastAsia"/>
          <w:sz w:val="20"/>
          <w:szCs w:val="20"/>
          <w:lang w:eastAsia="zh-TW"/>
        </w:rPr>
        <w:t>廣義及狹義的用法。要言之</w:t>
      </w:r>
      <w:r w:rsidRPr="00FD115D">
        <w:rPr>
          <w:rFonts w:hint="eastAsia"/>
          <w:sz w:val="20"/>
          <w:szCs w:val="20"/>
          <w:lang w:eastAsia="zh-TW"/>
        </w:rPr>
        <w:t>,</w:t>
      </w:r>
      <w:r w:rsidRPr="00FD115D">
        <w:rPr>
          <w:rFonts w:hint="eastAsia"/>
          <w:sz w:val="20"/>
          <w:szCs w:val="20"/>
          <w:lang w:eastAsia="zh-TW"/>
        </w:rPr>
        <w:t>廣義的「仁」即是指道德之完善，是成其為人的目標，其義近於</w:t>
      </w:r>
      <w:r w:rsidRPr="00FD115D">
        <w:rPr>
          <w:rFonts w:hint="eastAsia"/>
          <w:sz w:val="20"/>
          <w:szCs w:val="20"/>
          <w:lang w:eastAsia="zh-TW"/>
        </w:rPr>
        <w:t>virtue</w:t>
      </w:r>
      <w:r>
        <w:rPr>
          <w:rFonts w:hint="eastAsia"/>
          <w:sz w:val="20"/>
          <w:szCs w:val="20"/>
          <w:lang w:eastAsia="zh-TW"/>
        </w:rPr>
        <w:t>。</w:t>
      </w:r>
      <w:r w:rsidRPr="00FD115D">
        <w:rPr>
          <w:rFonts w:hint="eastAsia"/>
          <w:sz w:val="20"/>
          <w:szCs w:val="20"/>
          <w:lang w:eastAsia="zh-TW"/>
        </w:rPr>
        <w:t>就此而言，其它的道德品質譬如孝、忠、信等，</w:t>
      </w:r>
      <w:proofErr w:type="gramStart"/>
      <w:r w:rsidRPr="00FD115D">
        <w:rPr>
          <w:rFonts w:hint="eastAsia"/>
          <w:sz w:val="20"/>
          <w:szCs w:val="20"/>
          <w:lang w:eastAsia="zh-TW"/>
        </w:rPr>
        <w:t>不過是仁的</w:t>
      </w:r>
      <w:proofErr w:type="gramEnd"/>
      <w:r w:rsidRPr="00FD115D">
        <w:rPr>
          <w:rFonts w:hint="eastAsia"/>
          <w:sz w:val="20"/>
          <w:szCs w:val="20"/>
          <w:lang w:eastAsia="zh-TW"/>
        </w:rPr>
        <w:t>名種表現</w:t>
      </w:r>
      <w:r>
        <w:rPr>
          <w:rFonts w:hint="eastAsia"/>
          <w:sz w:val="20"/>
          <w:szCs w:val="20"/>
          <w:lang w:eastAsia="zh-TW"/>
        </w:rPr>
        <w:t>。</w:t>
      </w:r>
      <w:r w:rsidRPr="00FD115D">
        <w:rPr>
          <w:rFonts w:hint="eastAsia"/>
          <w:sz w:val="20"/>
          <w:szCs w:val="20"/>
          <w:lang w:eastAsia="zh-TW"/>
        </w:rPr>
        <w:t>狹義的「仁」即是仁慈、關愛他人。</w:t>
      </w:r>
      <w:r w:rsidRPr="00A27FD6">
        <w:rPr>
          <w:rFonts w:hint="eastAsia"/>
          <w:b/>
          <w:bCs/>
          <w:sz w:val="20"/>
          <w:szCs w:val="20"/>
          <w:highlight w:val="darkYellow"/>
        </w:rPr>
        <w:t>(1)</w:t>
      </w:r>
      <w:r>
        <w:rPr>
          <w:rFonts w:hint="eastAsia"/>
          <w:b/>
          <w:bCs/>
          <w:sz w:val="20"/>
          <w:szCs w:val="20"/>
          <w:highlight w:val="darkYellow"/>
        </w:rPr>
        <w:t>仁之根源</w:t>
      </w:r>
      <w:r>
        <w:rPr>
          <w:rFonts w:hint="eastAsia"/>
          <w:sz w:val="20"/>
          <w:szCs w:val="20"/>
        </w:rPr>
        <w:t>血亲之情</w:t>
      </w:r>
      <w:r>
        <w:rPr>
          <w:rFonts w:hint="eastAsia"/>
          <w:sz w:val="20"/>
          <w:szCs w:val="20"/>
        </w:rPr>
        <w:t xml:space="preserve"> </w:t>
      </w:r>
      <w:r>
        <w:rPr>
          <w:sz w:val="20"/>
          <w:szCs w:val="20"/>
        </w:rPr>
        <w:t>“</w:t>
      </w:r>
      <w:r>
        <w:rPr>
          <w:rFonts w:hint="eastAsia"/>
          <w:sz w:val="20"/>
          <w:szCs w:val="20"/>
        </w:rPr>
        <w:t>孝</w:t>
      </w:r>
      <w:r>
        <w:rPr>
          <w:sz w:val="20"/>
          <w:szCs w:val="20"/>
        </w:rPr>
        <w:t>”</w:t>
      </w:r>
      <w:r>
        <w:rPr>
          <w:rFonts w:hint="eastAsia"/>
          <w:sz w:val="20"/>
          <w:szCs w:val="20"/>
        </w:rPr>
        <w:t>(</w:t>
      </w:r>
      <w:r>
        <w:rPr>
          <w:rFonts w:hint="eastAsia"/>
          <w:sz w:val="20"/>
          <w:szCs w:val="20"/>
        </w:rPr>
        <w:t>对父母之爱</w:t>
      </w:r>
      <w:r>
        <w:rPr>
          <w:rFonts w:hint="eastAsia"/>
          <w:sz w:val="20"/>
          <w:szCs w:val="20"/>
        </w:rPr>
        <w:t>)</w:t>
      </w:r>
      <w:r>
        <w:rPr>
          <w:sz w:val="20"/>
          <w:szCs w:val="20"/>
        </w:rPr>
        <w:t>“</w:t>
      </w:r>
      <w:r>
        <w:rPr>
          <w:rFonts w:hint="eastAsia"/>
          <w:sz w:val="20"/>
          <w:szCs w:val="20"/>
        </w:rPr>
        <w:t>悌</w:t>
      </w:r>
      <w:r>
        <w:rPr>
          <w:sz w:val="20"/>
          <w:szCs w:val="20"/>
        </w:rPr>
        <w:t>”</w:t>
      </w:r>
      <w:r>
        <w:rPr>
          <w:rFonts w:hint="eastAsia"/>
          <w:sz w:val="20"/>
          <w:szCs w:val="20"/>
        </w:rPr>
        <w:t>(</w:t>
      </w:r>
      <w:r>
        <w:rPr>
          <w:rFonts w:hint="eastAsia"/>
          <w:sz w:val="20"/>
          <w:szCs w:val="20"/>
        </w:rPr>
        <w:t>对</w:t>
      </w:r>
      <w:r>
        <w:rPr>
          <w:rFonts w:hint="eastAsia"/>
          <w:sz w:val="20"/>
          <w:szCs w:val="20"/>
        </w:rPr>
        <w:t>兄弟</w:t>
      </w:r>
      <w:r>
        <w:rPr>
          <w:rFonts w:hint="eastAsia"/>
          <w:sz w:val="20"/>
          <w:szCs w:val="20"/>
        </w:rPr>
        <w:t>之爱</w:t>
      </w:r>
      <w:r>
        <w:rPr>
          <w:rFonts w:hint="eastAsia"/>
          <w:sz w:val="20"/>
          <w:szCs w:val="20"/>
        </w:rPr>
        <w:t>)</w:t>
      </w:r>
      <w:r>
        <w:rPr>
          <w:rFonts w:hint="eastAsia"/>
          <w:sz w:val="20"/>
          <w:szCs w:val="20"/>
        </w:rPr>
        <w:t xml:space="preserve"> </w:t>
      </w:r>
      <w:r>
        <w:rPr>
          <w:rFonts w:hint="eastAsia"/>
          <w:sz w:val="20"/>
          <w:szCs w:val="20"/>
        </w:rPr>
        <w:t>有了孝悌之心，再依据忠恕之行为准则，将心比心，推己及人。藉此，对父母兄弟的偏爱则发展为对众人之兼爱，天下大同。</w:t>
      </w:r>
      <w:r w:rsidRPr="00A27FD6">
        <w:rPr>
          <w:rFonts w:hint="eastAsia"/>
          <w:b/>
          <w:bCs/>
          <w:sz w:val="20"/>
          <w:szCs w:val="20"/>
          <w:highlight w:val="darkYellow"/>
        </w:rPr>
        <w:t>(</w:t>
      </w:r>
      <w:r>
        <w:rPr>
          <w:rFonts w:hint="eastAsia"/>
          <w:b/>
          <w:bCs/>
          <w:sz w:val="20"/>
          <w:szCs w:val="20"/>
          <w:highlight w:val="darkYellow"/>
        </w:rPr>
        <w:t>2</w:t>
      </w:r>
      <w:r w:rsidRPr="00A27FD6">
        <w:rPr>
          <w:rFonts w:hint="eastAsia"/>
          <w:b/>
          <w:bCs/>
          <w:sz w:val="20"/>
          <w:szCs w:val="20"/>
          <w:highlight w:val="darkYellow"/>
        </w:rPr>
        <w:t>)</w:t>
      </w:r>
      <w:r>
        <w:rPr>
          <w:rFonts w:hint="eastAsia"/>
          <w:b/>
          <w:bCs/>
          <w:sz w:val="20"/>
          <w:szCs w:val="20"/>
          <w:highlight w:val="darkYellow"/>
        </w:rPr>
        <w:t>仁之</w:t>
      </w:r>
      <w:r>
        <w:rPr>
          <w:rFonts w:hint="eastAsia"/>
          <w:b/>
          <w:bCs/>
          <w:sz w:val="20"/>
          <w:szCs w:val="20"/>
          <w:highlight w:val="darkYellow"/>
        </w:rPr>
        <w:t>表现</w:t>
      </w:r>
      <w:r>
        <w:rPr>
          <w:rFonts w:hint="eastAsia"/>
          <w:sz w:val="20"/>
          <w:szCs w:val="20"/>
        </w:rPr>
        <w:t>通过</w:t>
      </w:r>
      <w:r>
        <w:rPr>
          <w:sz w:val="20"/>
          <w:szCs w:val="20"/>
        </w:rPr>
        <w:t>“</w:t>
      </w:r>
      <w:r>
        <w:rPr>
          <w:rFonts w:hint="eastAsia"/>
          <w:sz w:val="20"/>
          <w:szCs w:val="20"/>
        </w:rPr>
        <w:t>礼</w:t>
      </w:r>
      <w:r>
        <w:rPr>
          <w:sz w:val="20"/>
          <w:szCs w:val="20"/>
        </w:rPr>
        <w:t>”</w:t>
      </w:r>
      <w:r>
        <w:rPr>
          <w:rFonts w:hint="eastAsia"/>
          <w:sz w:val="20"/>
          <w:szCs w:val="20"/>
        </w:rPr>
        <w:t>表达出来。</w:t>
      </w:r>
      <w:r w:rsidRPr="00FD115D">
        <w:rPr>
          <w:sz w:val="20"/>
          <w:szCs w:val="20"/>
        </w:rPr>
        <w:t>ceremony, ritual, propriety</w:t>
      </w:r>
      <w:r>
        <w:rPr>
          <w:rFonts w:hint="eastAsia"/>
          <w:sz w:val="20"/>
          <w:szCs w:val="20"/>
        </w:rPr>
        <w:t>人群社会相交相处所共</w:t>
      </w:r>
      <w:proofErr w:type="gramStart"/>
      <w:r>
        <w:rPr>
          <w:rFonts w:hint="eastAsia"/>
          <w:sz w:val="20"/>
          <w:szCs w:val="20"/>
        </w:rPr>
        <w:t>遵</w:t>
      </w:r>
      <w:proofErr w:type="gramEnd"/>
      <w:r>
        <w:rPr>
          <w:rFonts w:hint="eastAsia"/>
          <w:sz w:val="20"/>
          <w:szCs w:val="20"/>
        </w:rPr>
        <w:t>以体现内心情谊的行为方式。</w:t>
      </w:r>
      <w:r>
        <w:rPr>
          <w:rFonts w:hint="eastAsia"/>
          <w:sz w:val="20"/>
          <w:szCs w:val="20"/>
        </w:rPr>
        <w:t xml:space="preserve"> </w:t>
      </w:r>
      <w:proofErr w:type="gramStart"/>
      <w:r w:rsidRPr="00FD115D">
        <w:rPr>
          <w:rFonts w:hint="eastAsia"/>
          <w:sz w:val="20"/>
          <w:szCs w:val="20"/>
          <w:lang w:eastAsia="zh-TW"/>
        </w:rPr>
        <w:t>仁藉由</w:t>
      </w:r>
      <w:proofErr w:type="gramEnd"/>
      <w:r w:rsidRPr="00FD115D">
        <w:rPr>
          <w:rFonts w:hint="eastAsia"/>
          <w:sz w:val="20"/>
          <w:szCs w:val="20"/>
          <w:lang w:eastAsia="zh-TW"/>
        </w:rPr>
        <w:t>禮來實現，對人的尊重與關爱，必須通過他人所能理解和接受的方式來表现，故於此必須言</w:t>
      </w:r>
      <w:r>
        <w:rPr>
          <w:sz w:val="20"/>
          <w:szCs w:val="20"/>
          <w:lang w:eastAsia="zh-TW"/>
        </w:rPr>
        <w:t>“</w:t>
      </w:r>
      <w:r>
        <w:rPr>
          <w:rFonts w:hint="eastAsia"/>
          <w:sz w:val="20"/>
          <w:szCs w:val="20"/>
          <w:lang w:eastAsia="zh-TW"/>
        </w:rPr>
        <w:t>礼</w:t>
      </w:r>
      <w:r>
        <w:rPr>
          <w:sz w:val="20"/>
          <w:szCs w:val="20"/>
          <w:lang w:eastAsia="zh-TW"/>
        </w:rPr>
        <w:t>”</w:t>
      </w:r>
      <w:r w:rsidRPr="00FD115D">
        <w:rPr>
          <w:rFonts w:hint="eastAsia"/>
          <w:sz w:val="20"/>
          <w:szCs w:val="20"/>
          <w:lang w:eastAsia="zh-TW"/>
        </w:rPr>
        <w:t>。禮使得心中的情意得以恰當地表</w:t>
      </w:r>
      <w:proofErr w:type="gramStart"/>
      <w:r w:rsidRPr="00FD115D">
        <w:rPr>
          <w:rFonts w:hint="eastAsia"/>
          <w:sz w:val="20"/>
          <w:szCs w:val="20"/>
          <w:lang w:eastAsia="zh-TW"/>
        </w:rPr>
        <w:t>逵</w:t>
      </w:r>
      <w:proofErr w:type="gramEnd"/>
      <w:r w:rsidRPr="00FD115D">
        <w:rPr>
          <w:rFonts w:hint="eastAsia"/>
          <w:sz w:val="20"/>
          <w:szCs w:val="20"/>
          <w:lang w:eastAsia="zh-TW"/>
        </w:rPr>
        <w:t>。</w:t>
      </w:r>
      <w:r>
        <w:rPr>
          <w:rFonts w:hint="eastAsia"/>
          <w:sz w:val="20"/>
          <w:szCs w:val="20"/>
        </w:rPr>
        <w:t xml:space="preserve"> </w:t>
      </w:r>
      <w:r>
        <w:rPr>
          <w:rFonts w:hint="eastAsia"/>
          <w:sz w:val="20"/>
          <w:szCs w:val="20"/>
        </w:rPr>
        <w:t>礼的要旨即在心中的敬重与关爱，而非徒具形式。</w:t>
      </w:r>
    </w:p>
    <w:p w14:paraId="341339B6" w14:textId="2C844DA8" w:rsidR="00FD115D" w:rsidRPr="00FD115D" w:rsidRDefault="00FD115D" w:rsidP="00FD115D">
      <w:pPr>
        <w:spacing w:line="220" w:lineRule="exact"/>
        <w:jc w:val="left"/>
        <w:rPr>
          <w:rFonts w:hint="eastAsia"/>
          <w:sz w:val="20"/>
          <w:szCs w:val="20"/>
        </w:rPr>
      </w:pPr>
      <w:r>
        <w:rPr>
          <w:rFonts w:hint="eastAsia"/>
          <w:sz w:val="20"/>
          <w:szCs w:val="20"/>
        </w:rPr>
        <w:t xml:space="preserve">Golden Rule: </w:t>
      </w:r>
      <w:r>
        <w:rPr>
          <w:rFonts w:hint="eastAsia"/>
          <w:sz w:val="20"/>
          <w:szCs w:val="20"/>
        </w:rPr>
        <w:t>恕</w:t>
      </w:r>
    </w:p>
    <w:p w14:paraId="54E87E6B" w14:textId="54E6568F" w:rsidR="00FD115D" w:rsidRDefault="00617898" w:rsidP="00FD115D">
      <w:pPr>
        <w:spacing w:line="220" w:lineRule="exact"/>
        <w:jc w:val="left"/>
        <w:rPr>
          <w:sz w:val="20"/>
          <w:szCs w:val="20"/>
        </w:rPr>
      </w:pPr>
      <w:r>
        <w:rPr>
          <w:rFonts w:hint="eastAsia"/>
          <w:b/>
          <w:bCs/>
          <w:sz w:val="22"/>
          <w:szCs w:val="22"/>
          <w:u w:val="single"/>
        </w:rPr>
        <w:t>5</w:t>
      </w:r>
      <w:r w:rsidRPr="00980152">
        <w:rPr>
          <w:rFonts w:hint="eastAsia"/>
          <w:b/>
          <w:bCs/>
          <w:sz w:val="22"/>
          <w:szCs w:val="22"/>
          <w:u w:val="single"/>
        </w:rPr>
        <w:t xml:space="preserve"> </w:t>
      </w:r>
      <w:r>
        <w:rPr>
          <w:rFonts w:hint="eastAsia"/>
          <w:b/>
          <w:bCs/>
          <w:sz w:val="22"/>
          <w:szCs w:val="22"/>
          <w:u w:val="single"/>
        </w:rPr>
        <w:t>庄子</w:t>
      </w:r>
      <w:proofErr w:type="spellStart"/>
      <w:r>
        <w:rPr>
          <w:rFonts w:hint="eastAsia"/>
          <w:b/>
          <w:bCs/>
          <w:sz w:val="22"/>
          <w:szCs w:val="22"/>
          <w:u w:val="single"/>
        </w:rPr>
        <w:t>zhuangzi</w:t>
      </w:r>
      <w:proofErr w:type="spellEnd"/>
    </w:p>
    <w:p w14:paraId="76AB0B9D" w14:textId="77777777" w:rsidR="001F2A2C" w:rsidRDefault="009C3A3C" w:rsidP="009C3A3C">
      <w:pPr>
        <w:spacing w:line="220" w:lineRule="exact"/>
        <w:jc w:val="left"/>
        <w:rPr>
          <w:sz w:val="20"/>
          <w:szCs w:val="20"/>
        </w:rPr>
      </w:pPr>
      <w:r>
        <w:rPr>
          <w:rFonts w:hint="eastAsia"/>
          <w:sz w:val="20"/>
          <w:szCs w:val="20"/>
        </w:rPr>
        <w:t>“道”，本义为“道路”，引申为“方向”“准则”。</w:t>
      </w:r>
    </w:p>
    <w:p w14:paraId="0B17AC30" w14:textId="6DA824D5" w:rsidR="001F2A2C" w:rsidRPr="001F2A2C" w:rsidRDefault="001F2A2C" w:rsidP="009C3A3C">
      <w:pPr>
        <w:spacing w:line="220" w:lineRule="exact"/>
        <w:jc w:val="left"/>
        <w:rPr>
          <w:rFonts w:hint="eastAsia"/>
          <w:b/>
          <w:bCs/>
          <w:sz w:val="20"/>
          <w:szCs w:val="20"/>
        </w:rPr>
      </w:pPr>
      <w:proofErr w:type="gramStart"/>
      <w:r w:rsidRPr="001F2A2C">
        <w:rPr>
          <w:rFonts w:hint="eastAsia"/>
          <w:b/>
          <w:bCs/>
          <w:sz w:val="20"/>
          <w:szCs w:val="20"/>
        </w:rPr>
        <w:t>庄学要义</w:t>
      </w:r>
      <w:proofErr w:type="gramEnd"/>
    </w:p>
    <w:p w14:paraId="694E3360" w14:textId="293F2CF2" w:rsidR="00617898" w:rsidRDefault="009C3A3C" w:rsidP="009C3A3C">
      <w:pPr>
        <w:spacing w:line="220" w:lineRule="exact"/>
        <w:jc w:val="left"/>
        <w:rPr>
          <w:sz w:val="20"/>
          <w:szCs w:val="20"/>
        </w:rPr>
      </w:pPr>
      <w:r>
        <w:rPr>
          <w:rFonts w:hint="eastAsia"/>
          <w:sz w:val="20"/>
          <w:szCs w:val="20"/>
        </w:rPr>
        <w:t>庄子怀疑人生是否有所谓放之四海而皆准、能清楚界定的“正道”或“常道”。</w:t>
      </w:r>
      <w:r w:rsidRPr="009C3A3C">
        <w:rPr>
          <w:rFonts w:hint="eastAsia"/>
          <w:sz w:val="20"/>
          <w:szCs w:val="20"/>
          <w:lang w:eastAsia="zh-TW"/>
        </w:rPr>
        <w:t>由懐疑，莊子步入</w:t>
      </w:r>
      <w:r w:rsidRPr="009C3A3C">
        <w:rPr>
          <w:rFonts w:hint="eastAsia"/>
          <w:sz w:val="20"/>
          <w:szCs w:val="20"/>
          <w:u w:val="single"/>
          <w:lang w:eastAsia="zh-TW"/>
        </w:rPr>
        <w:t>價值的相對論</w:t>
      </w:r>
      <w:r w:rsidRPr="009C3A3C">
        <w:rPr>
          <w:rFonts w:hint="eastAsia"/>
          <w:sz w:val="20"/>
          <w:szCs w:val="20"/>
          <w:u w:val="single"/>
          <w:lang w:eastAsia="zh-TW"/>
        </w:rPr>
        <w:t>(Relativism</w:t>
      </w:r>
      <w:r w:rsidRPr="009C3A3C">
        <w:rPr>
          <w:rFonts w:hint="eastAsia"/>
          <w:sz w:val="20"/>
          <w:szCs w:val="20"/>
          <w:u w:val="single"/>
          <w:lang w:eastAsia="zh-TW"/>
        </w:rPr>
        <w:t>)</w:t>
      </w:r>
      <w:r>
        <w:rPr>
          <w:rFonts w:hint="eastAsia"/>
          <w:sz w:val="20"/>
          <w:szCs w:val="20"/>
          <w:lang w:eastAsia="zh-TW"/>
        </w:rPr>
        <w:t>:</w:t>
      </w:r>
      <w:r w:rsidRPr="009C3A3C">
        <w:rPr>
          <w:rFonts w:hint="eastAsia"/>
          <w:sz w:val="20"/>
          <w:szCs w:val="20"/>
          <w:lang w:eastAsia="zh-TW"/>
        </w:rPr>
        <w:t>人之生活，歸根結底，並無任何絕對的行事原則或價值標準可依循</w:t>
      </w:r>
      <w:r w:rsidRPr="009C3A3C">
        <w:rPr>
          <w:rFonts w:hint="eastAsia"/>
          <w:sz w:val="20"/>
          <w:szCs w:val="20"/>
          <w:lang w:eastAsia="zh-TW"/>
        </w:rPr>
        <w:t>;</w:t>
      </w:r>
      <w:r w:rsidRPr="009C3A3C">
        <w:rPr>
          <w:rFonts w:hint="eastAsia"/>
          <w:sz w:val="20"/>
          <w:szCs w:val="20"/>
          <w:lang w:eastAsia="zh-TW"/>
        </w:rPr>
        <w:t>一切可界定的、可</w:t>
      </w:r>
      <w:proofErr w:type="gramStart"/>
      <w:r w:rsidRPr="009C3A3C">
        <w:rPr>
          <w:rFonts w:hint="eastAsia"/>
          <w:sz w:val="20"/>
          <w:szCs w:val="20"/>
          <w:lang w:eastAsia="zh-TW"/>
        </w:rPr>
        <w:t>言說的原則</w:t>
      </w:r>
      <w:proofErr w:type="gramEnd"/>
      <w:r w:rsidRPr="009C3A3C">
        <w:rPr>
          <w:rFonts w:hint="eastAsia"/>
          <w:sz w:val="20"/>
          <w:szCs w:val="20"/>
          <w:lang w:eastAsia="zh-TW"/>
        </w:rPr>
        <w:t>和道理，都不過是相对的。天下之道</w:t>
      </w:r>
      <w:r>
        <w:rPr>
          <w:rFonts w:hint="eastAsia"/>
          <w:sz w:val="20"/>
          <w:szCs w:val="20"/>
          <w:lang w:eastAsia="zh-TW"/>
        </w:rPr>
        <w:t>，</w:t>
      </w:r>
      <w:r w:rsidRPr="009C3A3C">
        <w:rPr>
          <w:rFonts w:hint="eastAsia"/>
          <w:sz w:val="20"/>
          <w:szCs w:val="20"/>
          <w:lang w:eastAsia="zh-TW"/>
        </w:rPr>
        <w:t>其實「</w:t>
      </w:r>
      <w:proofErr w:type="gramStart"/>
      <w:r w:rsidRPr="009C3A3C">
        <w:rPr>
          <w:rFonts w:hint="eastAsia"/>
          <w:sz w:val="20"/>
          <w:szCs w:val="20"/>
          <w:lang w:eastAsia="zh-TW"/>
        </w:rPr>
        <w:t>道通為</w:t>
      </w:r>
      <w:proofErr w:type="gramEnd"/>
      <w:r w:rsidRPr="009C3A3C">
        <w:rPr>
          <w:rFonts w:hint="eastAsia"/>
          <w:sz w:val="20"/>
          <w:szCs w:val="20"/>
          <w:lang w:eastAsia="zh-TW"/>
        </w:rPr>
        <w:t>一」。</w:t>
      </w:r>
      <w:r>
        <w:rPr>
          <w:rFonts w:hint="eastAsia"/>
          <w:sz w:val="20"/>
          <w:szCs w:val="20"/>
          <w:lang w:eastAsia="zh-TW"/>
        </w:rPr>
        <w:t xml:space="preserve"> </w:t>
      </w:r>
      <w:r w:rsidRPr="009C3A3C">
        <w:rPr>
          <w:rFonts w:hint="eastAsia"/>
          <w:sz w:val="20"/>
          <w:szCs w:val="20"/>
          <w:lang w:eastAsia="zh-TW"/>
        </w:rPr>
        <w:t>由相對論，莊子思想歸宿到</w:t>
      </w:r>
      <w:r w:rsidRPr="009C3A3C">
        <w:rPr>
          <w:rFonts w:hint="eastAsia"/>
          <w:sz w:val="20"/>
          <w:szCs w:val="20"/>
          <w:u w:val="single"/>
          <w:lang w:eastAsia="zh-TW"/>
        </w:rPr>
        <w:t>生活的「自然」論</w:t>
      </w:r>
      <w:r>
        <w:rPr>
          <w:rFonts w:hint="eastAsia"/>
          <w:sz w:val="20"/>
          <w:szCs w:val="20"/>
          <w:lang w:eastAsia="zh-TW"/>
        </w:rPr>
        <w:t>(</w:t>
      </w:r>
      <w:r w:rsidRPr="009C3A3C">
        <w:rPr>
          <w:rFonts w:hint="eastAsia"/>
          <w:sz w:val="20"/>
          <w:szCs w:val="20"/>
          <w:lang w:eastAsia="zh-TW"/>
        </w:rPr>
        <w:t>Naturalism)</w:t>
      </w:r>
      <w:r>
        <w:rPr>
          <w:rFonts w:hint="eastAsia"/>
          <w:sz w:val="20"/>
          <w:szCs w:val="20"/>
          <w:lang w:eastAsia="zh-TW"/>
        </w:rPr>
        <w:t>：</w:t>
      </w:r>
      <w:r w:rsidRPr="009C3A3C">
        <w:rPr>
          <w:rFonts w:hint="eastAsia"/>
          <w:sz w:val="20"/>
          <w:szCs w:val="20"/>
          <w:lang w:eastAsia="zh-TW"/>
        </w:rPr>
        <w:t>既然人生無準則無正道，洞</w:t>
      </w:r>
      <w:r>
        <w:rPr>
          <w:rFonts w:hint="eastAsia"/>
          <w:sz w:val="20"/>
          <w:szCs w:val="20"/>
          <w:lang w:eastAsia="zh-TW"/>
        </w:rPr>
        <w:t>观</w:t>
      </w:r>
      <w:r w:rsidRPr="009C3A3C">
        <w:rPr>
          <w:rFonts w:hint="eastAsia"/>
          <w:sz w:val="20"/>
          <w:szCs w:val="20"/>
          <w:lang w:eastAsia="zh-TW"/>
        </w:rPr>
        <w:t>生活真諦的「達人」</w:t>
      </w:r>
      <w:r>
        <w:rPr>
          <w:rFonts w:hint="eastAsia"/>
          <w:sz w:val="20"/>
          <w:szCs w:val="20"/>
          <w:lang w:eastAsia="zh-TW"/>
        </w:rPr>
        <w:t>，</w:t>
      </w:r>
      <w:r w:rsidRPr="009C3A3C">
        <w:rPr>
          <w:rFonts w:hint="eastAsia"/>
          <w:sz w:val="20"/>
          <w:szCs w:val="20"/>
          <w:lang w:eastAsia="zh-TW"/>
        </w:rPr>
        <w:t>乃應「坐忘」一切人為規則之禁錮，無所「待」</w:t>
      </w:r>
      <w:r>
        <w:rPr>
          <w:rFonts w:hint="eastAsia"/>
          <w:sz w:val="20"/>
          <w:szCs w:val="20"/>
          <w:lang w:eastAsia="zh-TW"/>
        </w:rPr>
        <w:t>，</w:t>
      </w:r>
      <w:r w:rsidRPr="009C3A3C">
        <w:rPr>
          <w:rFonts w:hint="eastAsia"/>
          <w:sz w:val="20"/>
          <w:szCs w:val="20"/>
          <w:lang w:eastAsia="zh-TW"/>
        </w:rPr>
        <w:t>不刻意「為」之</w:t>
      </w:r>
      <w:r>
        <w:rPr>
          <w:rFonts w:hint="eastAsia"/>
          <w:sz w:val="20"/>
          <w:szCs w:val="20"/>
          <w:lang w:eastAsia="zh-TW"/>
        </w:rPr>
        <w:t>，</w:t>
      </w:r>
      <w:r w:rsidRPr="009C3A3C">
        <w:rPr>
          <w:rFonts w:hint="eastAsia"/>
          <w:sz w:val="20"/>
          <w:szCs w:val="20"/>
          <w:lang w:eastAsia="zh-TW"/>
        </w:rPr>
        <w:t>無可無不可</w:t>
      </w:r>
      <w:r w:rsidRPr="009C3A3C">
        <w:rPr>
          <w:rFonts w:hint="eastAsia"/>
          <w:sz w:val="20"/>
          <w:szCs w:val="20"/>
          <w:lang w:eastAsia="zh-TW"/>
        </w:rPr>
        <w:t>(</w:t>
      </w:r>
      <w:r w:rsidRPr="009C3A3C">
        <w:rPr>
          <w:rFonts w:hint="eastAsia"/>
          <w:sz w:val="20"/>
          <w:szCs w:val="20"/>
          <w:lang w:eastAsia="zh-TW"/>
        </w:rPr>
        <w:t>「兩行」</w:t>
      </w:r>
      <w:r w:rsidRPr="009C3A3C">
        <w:rPr>
          <w:rFonts w:hint="eastAsia"/>
          <w:sz w:val="20"/>
          <w:szCs w:val="20"/>
          <w:lang w:eastAsia="zh-TW"/>
        </w:rPr>
        <w:t>)</w:t>
      </w:r>
      <w:r w:rsidRPr="009C3A3C">
        <w:rPr>
          <w:rFonts w:hint="eastAsia"/>
          <w:sz w:val="20"/>
          <w:szCs w:val="20"/>
          <w:lang w:eastAsia="zh-TW"/>
        </w:rPr>
        <w:t>，從而做到順</w:t>
      </w:r>
      <w:r>
        <w:rPr>
          <w:sz w:val="20"/>
          <w:szCs w:val="20"/>
          <w:lang w:eastAsia="zh-TW"/>
        </w:rPr>
        <w:t>“</w:t>
      </w:r>
      <w:r w:rsidRPr="009C3A3C">
        <w:rPr>
          <w:rFonts w:hint="eastAsia"/>
          <w:sz w:val="20"/>
          <w:szCs w:val="20"/>
          <w:lang w:eastAsia="zh-TW"/>
        </w:rPr>
        <w:t>天然</w:t>
      </w:r>
      <w:r>
        <w:rPr>
          <w:sz w:val="20"/>
          <w:szCs w:val="20"/>
          <w:lang w:eastAsia="zh-TW"/>
        </w:rPr>
        <w:t>”</w:t>
      </w:r>
      <w:r>
        <w:rPr>
          <w:rFonts w:hint="eastAsia"/>
          <w:sz w:val="20"/>
          <w:szCs w:val="20"/>
          <w:lang w:eastAsia="zh-TW"/>
        </w:rPr>
        <w:t>，</w:t>
      </w:r>
      <w:r w:rsidRPr="009C3A3C">
        <w:rPr>
          <w:rFonts w:hint="eastAsia"/>
          <w:sz w:val="20"/>
          <w:szCs w:val="20"/>
          <w:lang w:eastAsia="zh-TW"/>
        </w:rPr>
        <w:t>返璞歸真。</w:t>
      </w:r>
      <w:r w:rsidRPr="009C3A3C">
        <w:rPr>
          <w:rFonts w:hint="eastAsia"/>
          <w:sz w:val="20"/>
          <w:szCs w:val="20"/>
        </w:rPr>
        <w:t>如此，方能物</w:t>
      </w:r>
      <w:r w:rsidR="001F2A2C">
        <w:rPr>
          <w:rFonts w:hint="eastAsia"/>
          <w:sz w:val="20"/>
          <w:szCs w:val="20"/>
        </w:rPr>
        <w:t>尽</w:t>
      </w:r>
      <w:r w:rsidRPr="009C3A3C">
        <w:rPr>
          <w:rFonts w:hint="eastAsia"/>
          <w:sz w:val="20"/>
          <w:szCs w:val="20"/>
        </w:rPr>
        <w:t>其性，人</w:t>
      </w:r>
      <w:r w:rsidR="001F2A2C">
        <w:rPr>
          <w:rFonts w:hint="eastAsia"/>
          <w:sz w:val="20"/>
          <w:szCs w:val="20"/>
        </w:rPr>
        <w:t>尽</w:t>
      </w:r>
      <w:r w:rsidRPr="009C3A3C">
        <w:rPr>
          <w:rFonts w:hint="eastAsia"/>
          <w:sz w:val="20"/>
          <w:szCs w:val="20"/>
        </w:rPr>
        <w:t>其才</w:t>
      </w:r>
      <w:r>
        <w:rPr>
          <w:rFonts w:hint="eastAsia"/>
          <w:sz w:val="20"/>
          <w:szCs w:val="20"/>
        </w:rPr>
        <w:t>，</w:t>
      </w:r>
      <w:r w:rsidRPr="009C3A3C">
        <w:rPr>
          <w:rFonts w:hint="eastAsia"/>
          <w:sz w:val="20"/>
          <w:szCs w:val="20"/>
        </w:rPr>
        <w:t>且求得内心「</w:t>
      </w:r>
      <w:proofErr w:type="gramStart"/>
      <w:r w:rsidRPr="009C3A3C">
        <w:rPr>
          <w:rFonts w:hint="eastAsia"/>
          <w:sz w:val="20"/>
          <w:szCs w:val="20"/>
        </w:rPr>
        <w:t>逍</w:t>
      </w:r>
      <w:proofErr w:type="gramEnd"/>
      <w:r w:rsidRPr="009C3A3C">
        <w:rPr>
          <w:rFonts w:hint="eastAsia"/>
          <w:sz w:val="20"/>
          <w:szCs w:val="20"/>
        </w:rPr>
        <w:t>遙」自在</w:t>
      </w:r>
      <w:r>
        <w:rPr>
          <w:rFonts w:hint="eastAsia"/>
          <w:sz w:val="20"/>
          <w:szCs w:val="20"/>
        </w:rPr>
        <w:t>。</w:t>
      </w:r>
    </w:p>
    <w:p w14:paraId="79241111" w14:textId="717A3BE3" w:rsidR="00617898" w:rsidRDefault="009C3A3C" w:rsidP="00FD115D">
      <w:pPr>
        <w:spacing w:line="220" w:lineRule="exact"/>
        <w:jc w:val="left"/>
        <w:rPr>
          <w:sz w:val="20"/>
          <w:szCs w:val="20"/>
        </w:rPr>
      </w:pPr>
      <w:r>
        <w:rPr>
          <w:rFonts w:hint="eastAsia"/>
          <w:sz w:val="20"/>
          <w:szCs w:val="20"/>
          <w:lang w:eastAsia="zh-TW"/>
        </w:rPr>
        <w:t>所以，</w:t>
      </w:r>
      <w:proofErr w:type="gramStart"/>
      <w:r>
        <w:rPr>
          <w:rFonts w:hint="eastAsia"/>
          <w:sz w:val="20"/>
          <w:szCs w:val="20"/>
          <w:lang w:eastAsia="zh-TW"/>
        </w:rPr>
        <w:t>庄</w:t>
      </w:r>
      <w:proofErr w:type="gramEnd"/>
      <w:r>
        <w:rPr>
          <w:rFonts w:hint="eastAsia"/>
          <w:sz w:val="20"/>
          <w:szCs w:val="20"/>
          <w:lang w:eastAsia="zh-TW"/>
        </w:rPr>
        <w:t>子的人生之</w:t>
      </w:r>
      <w:r>
        <w:rPr>
          <w:rFonts w:hint="eastAsia"/>
          <w:sz w:val="20"/>
          <w:szCs w:val="20"/>
        </w:rPr>
        <w:t>“道”，一言以蔽之，是“</w:t>
      </w:r>
      <w:proofErr w:type="gramStart"/>
      <w:r>
        <w:rPr>
          <w:rFonts w:hint="eastAsia"/>
          <w:sz w:val="20"/>
          <w:szCs w:val="20"/>
        </w:rPr>
        <w:t>不</w:t>
      </w:r>
      <w:proofErr w:type="gramEnd"/>
      <w:r>
        <w:rPr>
          <w:rFonts w:hint="eastAsia"/>
          <w:sz w:val="20"/>
          <w:szCs w:val="20"/>
        </w:rPr>
        <w:t>道之道”，是</w:t>
      </w:r>
      <w:r w:rsidR="001F2A2C">
        <w:rPr>
          <w:rFonts w:hint="eastAsia"/>
          <w:sz w:val="20"/>
          <w:szCs w:val="20"/>
        </w:rPr>
        <w:t>超越一切人为之道的“天然之道”</w:t>
      </w:r>
    </w:p>
    <w:p w14:paraId="4E213DE9" w14:textId="263CA265" w:rsidR="001F2A2C" w:rsidRPr="001F2A2C" w:rsidRDefault="001F2A2C" w:rsidP="00FD115D">
      <w:pPr>
        <w:spacing w:line="220" w:lineRule="exact"/>
        <w:jc w:val="left"/>
        <w:rPr>
          <w:rFonts w:hint="eastAsia"/>
          <w:b/>
          <w:bCs/>
          <w:sz w:val="20"/>
          <w:szCs w:val="20"/>
          <w:lang w:eastAsia="zh-TW"/>
        </w:rPr>
      </w:pPr>
      <w:proofErr w:type="gramStart"/>
      <w:r w:rsidRPr="001F2A2C">
        <w:rPr>
          <w:rFonts w:hint="eastAsia"/>
          <w:b/>
          <w:bCs/>
          <w:sz w:val="20"/>
          <w:szCs w:val="20"/>
          <w:lang w:eastAsia="zh-TW"/>
        </w:rPr>
        <w:t>道通為</w:t>
      </w:r>
      <w:proofErr w:type="gramEnd"/>
      <w:r w:rsidRPr="001F2A2C">
        <w:rPr>
          <w:rFonts w:hint="eastAsia"/>
          <w:b/>
          <w:bCs/>
          <w:sz w:val="20"/>
          <w:szCs w:val="20"/>
          <w:lang w:eastAsia="zh-TW"/>
        </w:rPr>
        <w:t>一</w:t>
      </w:r>
    </w:p>
    <w:p w14:paraId="2B844EB2" w14:textId="4A757644" w:rsidR="00617898" w:rsidRDefault="001F2A2C" w:rsidP="00FD115D">
      <w:pPr>
        <w:spacing w:line="220" w:lineRule="exact"/>
        <w:jc w:val="left"/>
        <w:rPr>
          <w:sz w:val="20"/>
          <w:szCs w:val="20"/>
        </w:rPr>
      </w:pPr>
      <w:r>
        <w:rPr>
          <w:rFonts w:hint="eastAsia"/>
          <w:sz w:val="20"/>
          <w:szCs w:val="20"/>
          <w:lang w:eastAsia="zh-TW"/>
        </w:rPr>
        <w:t>在</w:t>
      </w:r>
      <w:proofErr w:type="gramStart"/>
      <w:r>
        <w:rPr>
          <w:rFonts w:hint="eastAsia"/>
          <w:sz w:val="20"/>
          <w:szCs w:val="20"/>
          <w:lang w:eastAsia="zh-TW"/>
        </w:rPr>
        <w:t>《</w:t>
      </w:r>
      <w:proofErr w:type="gramEnd"/>
      <w:r>
        <w:rPr>
          <w:rFonts w:hint="eastAsia"/>
          <w:sz w:val="20"/>
          <w:szCs w:val="20"/>
          <w:lang w:eastAsia="zh-TW"/>
        </w:rPr>
        <w:t>齐物论》中，庄子指出，世人的生活价值观，往往为“成心”所累，执着于一己之见，将器狭的生活原则绝对化，看不到其相对性，这是错误人生态度的根源。</w:t>
      </w:r>
    </w:p>
    <w:p w14:paraId="1473E3C5" w14:textId="18DB707C" w:rsidR="001F2A2C" w:rsidRDefault="001F2A2C" w:rsidP="00FD115D">
      <w:pPr>
        <w:spacing w:line="220" w:lineRule="exact"/>
        <w:jc w:val="left"/>
        <w:rPr>
          <w:sz w:val="20"/>
          <w:szCs w:val="20"/>
        </w:rPr>
      </w:pPr>
      <w:proofErr w:type="gramStart"/>
      <w:r>
        <w:rPr>
          <w:rFonts w:hint="eastAsia"/>
          <w:sz w:val="20"/>
          <w:szCs w:val="20"/>
        </w:rPr>
        <w:t>成心是</w:t>
      </w:r>
      <w:proofErr w:type="gramEnd"/>
      <w:r>
        <w:rPr>
          <w:rFonts w:hint="eastAsia"/>
          <w:sz w:val="20"/>
          <w:szCs w:val="20"/>
        </w:rPr>
        <w:t>区分、辨别的能力。有成心者，</w:t>
      </w:r>
      <w:proofErr w:type="gramStart"/>
      <w:r>
        <w:rPr>
          <w:rFonts w:hint="eastAsia"/>
          <w:sz w:val="20"/>
          <w:szCs w:val="20"/>
        </w:rPr>
        <w:t>即有彼心</w:t>
      </w:r>
      <w:proofErr w:type="gramEnd"/>
      <w:r>
        <w:rPr>
          <w:rFonts w:hint="eastAsia"/>
          <w:sz w:val="20"/>
          <w:szCs w:val="20"/>
        </w:rPr>
        <w:t>、是非。</w:t>
      </w:r>
    </w:p>
    <w:p w14:paraId="3419FF54" w14:textId="5FF20EA2" w:rsidR="001F2A2C" w:rsidRDefault="001F2A2C" w:rsidP="00FD115D">
      <w:pPr>
        <w:spacing w:line="220" w:lineRule="exact"/>
        <w:jc w:val="left"/>
        <w:rPr>
          <w:rFonts w:hint="eastAsia"/>
          <w:sz w:val="20"/>
          <w:szCs w:val="20"/>
        </w:rPr>
      </w:pPr>
      <w:r>
        <w:rPr>
          <w:rFonts w:hint="eastAsia"/>
          <w:sz w:val="20"/>
          <w:szCs w:val="20"/>
        </w:rPr>
        <w:t>《逍遥游》寓言</w:t>
      </w:r>
      <w:r>
        <w:rPr>
          <w:rFonts w:hint="eastAsia"/>
          <w:sz w:val="20"/>
          <w:szCs w:val="20"/>
        </w:rPr>
        <w:t xml:space="preserve"> </w:t>
      </w:r>
      <w:r>
        <w:rPr>
          <w:rFonts w:hint="eastAsia"/>
          <w:sz w:val="20"/>
          <w:szCs w:val="20"/>
        </w:rPr>
        <w:t>举例</w:t>
      </w:r>
    </w:p>
    <w:p w14:paraId="10FB45E5" w14:textId="242624EC" w:rsidR="001F2A2C" w:rsidRDefault="001F2A2C" w:rsidP="00FD115D">
      <w:pPr>
        <w:spacing w:line="220" w:lineRule="exact"/>
        <w:jc w:val="left"/>
        <w:rPr>
          <w:sz w:val="20"/>
          <w:szCs w:val="20"/>
          <w:lang w:eastAsia="zh-TW"/>
        </w:rPr>
      </w:pPr>
      <w:r w:rsidRPr="001F2A2C">
        <w:rPr>
          <w:b/>
          <w:bCs/>
          <w:sz w:val="20"/>
          <w:szCs w:val="20"/>
          <w:highlight w:val="darkYellow"/>
          <w:lang w:eastAsia="zh-TW"/>
        </w:rPr>
        <w:t>1)</w:t>
      </w:r>
      <w:r w:rsidRPr="001F2A2C">
        <w:rPr>
          <w:sz w:val="20"/>
          <w:szCs w:val="20"/>
          <w:lang w:eastAsia="zh-TW"/>
        </w:rPr>
        <w:t xml:space="preserve"> &lt;</w:t>
      </w:r>
      <w:r w:rsidRPr="001F2A2C">
        <w:rPr>
          <w:rFonts w:hint="eastAsia"/>
          <w:sz w:val="20"/>
          <w:szCs w:val="20"/>
          <w:lang w:eastAsia="zh-TW"/>
        </w:rPr>
        <w:t>逍遙遊</w:t>
      </w:r>
      <w:r w:rsidRPr="001F2A2C">
        <w:rPr>
          <w:sz w:val="20"/>
          <w:szCs w:val="20"/>
          <w:lang w:eastAsia="zh-TW"/>
        </w:rPr>
        <w:t>&gt;</w:t>
      </w:r>
      <w:r w:rsidRPr="001F2A2C">
        <w:rPr>
          <w:rFonts w:hint="eastAsia"/>
          <w:sz w:val="20"/>
          <w:szCs w:val="20"/>
          <w:lang w:eastAsia="zh-TW"/>
        </w:rPr>
        <w:t>中，藉「宋人資章甫</w:t>
      </w:r>
      <w:proofErr w:type="gramStart"/>
      <w:r w:rsidRPr="001F2A2C">
        <w:rPr>
          <w:rFonts w:hint="eastAsia"/>
          <w:sz w:val="20"/>
          <w:szCs w:val="20"/>
          <w:lang w:eastAsia="zh-TW"/>
        </w:rPr>
        <w:t>諸越」</w:t>
      </w:r>
      <w:proofErr w:type="gramEnd"/>
      <w:r w:rsidRPr="001F2A2C">
        <w:rPr>
          <w:rFonts w:hint="eastAsia"/>
          <w:sz w:val="20"/>
          <w:szCs w:val="20"/>
          <w:lang w:eastAsia="zh-TW"/>
        </w:rPr>
        <w:t>一例，莊子直接意圖是要說明甚麼？</w:t>
      </w:r>
      <w:r w:rsidRPr="001F2A2C">
        <w:rPr>
          <w:sz w:val="20"/>
          <w:szCs w:val="20"/>
          <w:lang w:eastAsia="zh-TW"/>
        </w:rPr>
        <w:t xml:space="preserve"> a) </w:t>
      </w:r>
      <w:r w:rsidRPr="001F2A2C">
        <w:rPr>
          <w:rFonts w:hint="eastAsia"/>
          <w:sz w:val="20"/>
          <w:szCs w:val="20"/>
          <w:lang w:eastAsia="zh-TW"/>
        </w:rPr>
        <w:t>千里謀利，殊無必要</w:t>
      </w:r>
      <w:r w:rsidRPr="001F2A2C">
        <w:rPr>
          <w:sz w:val="20"/>
          <w:szCs w:val="20"/>
          <w:lang w:eastAsia="zh-TW"/>
        </w:rPr>
        <w:t xml:space="preserve"> b) </w:t>
      </w:r>
      <w:r w:rsidRPr="001F2A2C">
        <w:rPr>
          <w:rFonts w:hint="eastAsia"/>
          <w:sz w:val="20"/>
          <w:szCs w:val="20"/>
          <w:lang w:eastAsia="zh-TW"/>
        </w:rPr>
        <w:t>風俗人情，順其自然</w:t>
      </w:r>
      <w:r w:rsidRPr="001F2A2C">
        <w:rPr>
          <w:sz w:val="20"/>
          <w:szCs w:val="20"/>
          <w:lang w:eastAsia="zh-TW"/>
        </w:rPr>
        <w:t xml:space="preserve"> c) </w:t>
      </w:r>
      <w:r w:rsidRPr="001F2A2C">
        <w:rPr>
          <w:rFonts w:hint="eastAsia"/>
          <w:sz w:val="20"/>
          <w:szCs w:val="20"/>
          <w:lang w:eastAsia="zh-TW"/>
        </w:rPr>
        <w:t>有用之物，或可無用</w:t>
      </w:r>
      <w:r w:rsidRPr="001F2A2C">
        <w:rPr>
          <w:sz w:val="20"/>
          <w:szCs w:val="20"/>
          <w:lang w:eastAsia="zh-TW"/>
        </w:rPr>
        <w:t xml:space="preserve"> </w:t>
      </w:r>
      <w:r w:rsidRPr="001F2A2C">
        <w:rPr>
          <w:sz w:val="20"/>
          <w:szCs w:val="20"/>
          <w:highlight w:val="yellow"/>
          <w:lang w:eastAsia="zh-TW"/>
        </w:rPr>
        <w:t xml:space="preserve">d) </w:t>
      </w:r>
      <w:r w:rsidRPr="001F2A2C">
        <w:rPr>
          <w:rFonts w:hint="eastAsia"/>
          <w:sz w:val="20"/>
          <w:szCs w:val="20"/>
          <w:highlight w:val="yellow"/>
          <w:lang w:eastAsia="zh-TW"/>
        </w:rPr>
        <w:t>無用之物，或可有用</w:t>
      </w:r>
      <w:r w:rsidRPr="001F2A2C">
        <w:rPr>
          <w:b/>
          <w:bCs/>
          <w:sz w:val="20"/>
          <w:szCs w:val="20"/>
          <w:highlight w:val="darkYellow"/>
          <w:lang w:eastAsia="zh-TW"/>
        </w:rPr>
        <w:t>2)</w:t>
      </w:r>
      <w:r w:rsidRPr="001F2A2C">
        <w:rPr>
          <w:sz w:val="20"/>
          <w:szCs w:val="20"/>
          <w:lang w:eastAsia="zh-TW"/>
        </w:rPr>
        <w:t>&lt;</w:t>
      </w:r>
      <w:r w:rsidRPr="001F2A2C">
        <w:rPr>
          <w:rFonts w:hint="eastAsia"/>
          <w:sz w:val="20"/>
          <w:szCs w:val="20"/>
          <w:lang w:eastAsia="zh-TW"/>
        </w:rPr>
        <w:t>齊物論</w:t>
      </w:r>
      <w:r w:rsidRPr="001F2A2C">
        <w:rPr>
          <w:sz w:val="20"/>
          <w:szCs w:val="20"/>
          <w:lang w:eastAsia="zh-TW"/>
        </w:rPr>
        <w:t xml:space="preserve">&gt; </w:t>
      </w:r>
      <w:r w:rsidRPr="001F2A2C">
        <w:rPr>
          <w:rFonts w:hint="eastAsia"/>
          <w:sz w:val="20"/>
          <w:szCs w:val="20"/>
          <w:lang w:eastAsia="zh-TW"/>
        </w:rPr>
        <w:t>中「</w:t>
      </w:r>
      <w:proofErr w:type="gramStart"/>
      <w:r w:rsidRPr="001F2A2C">
        <w:rPr>
          <w:rFonts w:hint="eastAsia"/>
          <w:sz w:val="20"/>
          <w:szCs w:val="20"/>
          <w:lang w:eastAsia="zh-TW"/>
        </w:rPr>
        <w:t>道昭而不</w:t>
      </w:r>
      <w:proofErr w:type="gramEnd"/>
      <w:r w:rsidRPr="001F2A2C">
        <w:rPr>
          <w:rFonts w:hint="eastAsia"/>
          <w:sz w:val="20"/>
          <w:szCs w:val="20"/>
          <w:lang w:eastAsia="zh-TW"/>
        </w:rPr>
        <w:t>道」，何解？</w:t>
      </w:r>
      <w:r w:rsidRPr="001F2A2C">
        <w:rPr>
          <w:sz w:val="20"/>
          <w:szCs w:val="20"/>
          <w:lang w:eastAsia="zh-TW"/>
        </w:rPr>
        <w:t xml:space="preserve"> a) </w:t>
      </w:r>
      <w:r w:rsidRPr="001F2A2C">
        <w:rPr>
          <w:rFonts w:hint="eastAsia"/>
          <w:sz w:val="20"/>
          <w:szCs w:val="20"/>
          <w:lang w:eastAsia="zh-TW"/>
        </w:rPr>
        <w:t>道是含混的存在，不會清楚呈現自身</w:t>
      </w:r>
      <w:r w:rsidRPr="001F2A2C">
        <w:rPr>
          <w:sz w:val="20"/>
          <w:szCs w:val="20"/>
          <w:lang w:eastAsia="zh-TW"/>
        </w:rPr>
        <w:t xml:space="preserve"> </w:t>
      </w:r>
      <w:r w:rsidRPr="001F2A2C">
        <w:rPr>
          <w:sz w:val="20"/>
          <w:szCs w:val="20"/>
          <w:highlight w:val="yellow"/>
          <w:lang w:eastAsia="zh-TW"/>
        </w:rPr>
        <w:t xml:space="preserve">b) </w:t>
      </w:r>
      <w:r w:rsidRPr="001F2A2C">
        <w:rPr>
          <w:rFonts w:hint="eastAsia"/>
          <w:sz w:val="20"/>
          <w:szCs w:val="20"/>
          <w:highlight w:val="yellow"/>
          <w:lang w:eastAsia="zh-TW"/>
        </w:rPr>
        <w:t>能清楚講出來的道，就不是真道了</w:t>
      </w:r>
      <w:r w:rsidRPr="001F2A2C">
        <w:rPr>
          <w:sz w:val="20"/>
          <w:szCs w:val="20"/>
          <w:lang w:eastAsia="zh-TW"/>
        </w:rPr>
        <w:t xml:space="preserve"> c) </w:t>
      </w:r>
      <w:r w:rsidRPr="001F2A2C">
        <w:rPr>
          <w:rFonts w:hint="eastAsia"/>
          <w:sz w:val="20"/>
          <w:szCs w:val="20"/>
          <w:lang w:eastAsia="zh-TW"/>
        </w:rPr>
        <w:t>道不會清楚明白為人所領會</w:t>
      </w:r>
      <w:r w:rsidRPr="001F2A2C">
        <w:rPr>
          <w:sz w:val="20"/>
          <w:szCs w:val="20"/>
          <w:lang w:eastAsia="zh-TW"/>
        </w:rPr>
        <w:t xml:space="preserve"> d) </w:t>
      </w:r>
      <w:r w:rsidRPr="001F2A2C">
        <w:rPr>
          <w:rFonts w:hint="eastAsia"/>
          <w:sz w:val="20"/>
          <w:szCs w:val="20"/>
          <w:lang w:eastAsia="zh-TW"/>
        </w:rPr>
        <w:t>領會生活之道，不須言傳他人</w:t>
      </w:r>
    </w:p>
    <w:p w14:paraId="62C93D07" w14:textId="05371462" w:rsidR="001F2A2C" w:rsidRPr="001F2A2C" w:rsidRDefault="00DF255A" w:rsidP="00FD115D">
      <w:pPr>
        <w:spacing w:line="220" w:lineRule="exact"/>
        <w:jc w:val="left"/>
        <w:rPr>
          <w:rFonts w:hint="eastAsia"/>
          <w:sz w:val="20"/>
          <w:szCs w:val="20"/>
        </w:rPr>
      </w:pPr>
      <w:r>
        <w:rPr>
          <w:rFonts w:hint="eastAsia"/>
          <w:b/>
          <w:bCs/>
          <w:sz w:val="22"/>
          <w:szCs w:val="22"/>
          <w:u w:val="single"/>
        </w:rPr>
        <w:t>6</w:t>
      </w:r>
      <w:r w:rsidRPr="00980152">
        <w:rPr>
          <w:rFonts w:hint="eastAsia"/>
          <w:b/>
          <w:bCs/>
          <w:sz w:val="22"/>
          <w:szCs w:val="22"/>
          <w:u w:val="single"/>
        </w:rPr>
        <w:t xml:space="preserve"> </w:t>
      </w:r>
      <w:r>
        <w:rPr>
          <w:rFonts w:hint="eastAsia"/>
          <w:b/>
          <w:bCs/>
          <w:sz w:val="22"/>
          <w:szCs w:val="22"/>
          <w:u w:val="single"/>
        </w:rPr>
        <w:t>心经</w:t>
      </w:r>
      <w:r>
        <w:rPr>
          <w:rFonts w:hint="eastAsia"/>
          <w:b/>
          <w:bCs/>
          <w:sz w:val="22"/>
          <w:szCs w:val="22"/>
          <w:u w:val="single"/>
        </w:rPr>
        <w:t xml:space="preserve"> Heart Sutra</w:t>
      </w:r>
    </w:p>
    <w:p w14:paraId="48189247" w14:textId="73F19989" w:rsidR="001F2A2C" w:rsidRDefault="008D5C54" w:rsidP="00FD115D">
      <w:pPr>
        <w:spacing w:line="220" w:lineRule="exact"/>
        <w:jc w:val="left"/>
        <w:rPr>
          <w:sz w:val="20"/>
          <w:szCs w:val="20"/>
          <w:lang w:eastAsia="zh-TW"/>
        </w:rPr>
      </w:pPr>
      <w:r w:rsidRPr="008D5C54">
        <w:rPr>
          <w:rFonts w:hint="eastAsia"/>
          <w:b/>
          <w:bCs/>
          <w:sz w:val="20"/>
          <w:szCs w:val="20"/>
          <w:lang w:eastAsia="zh-TW"/>
        </w:rPr>
        <w:t>四聖</w:t>
      </w:r>
      <w:proofErr w:type="gramStart"/>
      <w:r w:rsidRPr="008D5C54">
        <w:rPr>
          <w:rFonts w:hint="eastAsia"/>
          <w:b/>
          <w:bCs/>
          <w:sz w:val="20"/>
          <w:szCs w:val="20"/>
          <w:lang w:eastAsia="zh-TW"/>
        </w:rPr>
        <w:t>諦</w:t>
      </w:r>
      <w:proofErr w:type="gramEnd"/>
      <w:r w:rsidRPr="008D5C54">
        <w:rPr>
          <w:b/>
          <w:bCs/>
          <w:sz w:val="20"/>
          <w:szCs w:val="20"/>
          <w:lang w:eastAsia="zh-TW"/>
        </w:rPr>
        <w:t xml:space="preserve"> </w:t>
      </w:r>
      <w:r w:rsidRPr="008D5C54">
        <w:rPr>
          <w:rFonts w:hint="eastAsia"/>
          <w:sz w:val="20"/>
          <w:szCs w:val="20"/>
          <w:lang w:eastAsia="zh-TW"/>
        </w:rPr>
        <w:t>所謂有關有情眾生的四個神聖真理</w:t>
      </w:r>
      <w:r w:rsidRPr="008D5C54">
        <w:rPr>
          <w:sz w:val="20"/>
          <w:szCs w:val="20"/>
          <w:lang w:eastAsia="zh-TW"/>
        </w:rPr>
        <w:t xml:space="preserve">, </w:t>
      </w:r>
      <w:r w:rsidRPr="008D5C54">
        <w:rPr>
          <w:rFonts w:hint="eastAsia"/>
          <w:sz w:val="20"/>
          <w:szCs w:val="20"/>
          <w:lang w:eastAsia="zh-TW"/>
        </w:rPr>
        <w:t>是佛陀最早的教誨。</w:t>
      </w:r>
      <w:r w:rsidRPr="008D5C54">
        <w:rPr>
          <w:sz w:val="20"/>
          <w:szCs w:val="20"/>
          <w:lang w:eastAsia="zh-TW"/>
        </w:rPr>
        <w:t xml:space="preserve"> </w:t>
      </w:r>
      <w:r w:rsidRPr="008D5C54">
        <w:rPr>
          <w:rFonts w:hint="eastAsia"/>
          <w:b/>
          <w:bCs/>
          <w:sz w:val="20"/>
          <w:szCs w:val="20"/>
          <w:lang w:eastAsia="zh-TW"/>
        </w:rPr>
        <w:t>苦</w:t>
      </w:r>
      <w:proofErr w:type="gramStart"/>
      <w:r w:rsidRPr="008D5C54">
        <w:rPr>
          <w:rFonts w:hint="eastAsia"/>
          <w:b/>
          <w:bCs/>
          <w:sz w:val="20"/>
          <w:szCs w:val="20"/>
          <w:lang w:eastAsia="zh-TW"/>
        </w:rPr>
        <w:t>諦</w:t>
      </w:r>
      <w:proofErr w:type="gramEnd"/>
      <w:r w:rsidRPr="008D5C54">
        <w:rPr>
          <w:rFonts w:hint="eastAsia"/>
          <w:sz w:val="20"/>
          <w:szCs w:val="20"/>
          <w:lang w:eastAsia="zh-TW"/>
        </w:rPr>
        <w:t>：生而有苦。如生老病死、</w:t>
      </w:r>
      <w:proofErr w:type="gramStart"/>
      <w:r w:rsidRPr="008D5C54">
        <w:rPr>
          <w:rFonts w:hint="eastAsia"/>
          <w:sz w:val="20"/>
          <w:szCs w:val="20"/>
          <w:lang w:eastAsia="zh-TW"/>
        </w:rPr>
        <w:t>怨憎會</w:t>
      </w:r>
      <w:proofErr w:type="gramEnd"/>
      <w:r w:rsidRPr="008D5C54">
        <w:rPr>
          <w:rFonts w:hint="eastAsia"/>
          <w:sz w:val="20"/>
          <w:szCs w:val="20"/>
          <w:lang w:eastAsia="zh-TW"/>
        </w:rPr>
        <w:t>、愛別離、求不得、五陰盛等</w:t>
      </w:r>
      <w:proofErr w:type="gramStart"/>
      <w:r w:rsidRPr="008D5C54">
        <w:rPr>
          <w:rFonts w:hint="eastAsia"/>
          <w:sz w:val="20"/>
          <w:szCs w:val="20"/>
          <w:lang w:eastAsia="zh-TW"/>
        </w:rPr>
        <w:t>憂愁惱苦</w:t>
      </w:r>
      <w:proofErr w:type="gramEnd"/>
      <w:r w:rsidRPr="008D5C54">
        <w:rPr>
          <w:rFonts w:hint="eastAsia"/>
          <w:sz w:val="20"/>
          <w:szCs w:val="20"/>
          <w:lang w:eastAsia="zh-TW"/>
        </w:rPr>
        <w:t>；可比喻為身患頑疾。</w:t>
      </w:r>
      <w:r w:rsidRPr="008D5C54">
        <w:rPr>
          <w:sz w:val="20"/>
          <w:szCs w:val="20"/>
          <w:lang w:eastAsia="zh-TW"/>
        </w:rPr>
        <w:t xml:space="preserve"> </w:t>
      </w:r>
      <w:r w:rsidRPr="008D5C54">
        <w:rPr>
          <w:rFonts w:hint="eastAsia"/>
          <w:b/>
          <w:bCs/>
          <w:sz w:val="20"/>
          <w:szCs w:val="20"/>
          <w:lang w:eastAsia="zh-TW"/>
        </w:rPr>
        <w:t>集</w:t>
      </w:r>
      <w:proofErr w:type="gramStart"/>
      <w:r w:rsidRPr="008D5C54">
        <w:rPr>
          <w:rFonts w:hint="eastAsia"/>
          <w:b/>
          <w:bCs/>
          <w:sz w:val="20"/>
          <w:szCs w:val="20"/>
          <w:lang w:eastAsia="zh-TW"/>
        </w:rPr>
        <w:t>諦</w:t>
      </w:r>
      <w:proofErr w:type="gramEnd"/>
      <w:r w:rsidRPr="008D5C54">
        <w:rPr>
          <w:rFonts w:hint="eastAsia"/>
          <w:sz w:val="20"/>
          <w:szCs w:val="20"/>
          <w:lang w:eastAsia="zh-TW"/>
        </w:rPr>
        <w:t>：</w:t>
      </w:r>
      <w:proofErr w:type="gramStart"/>
      <w:r w:rsidRPr="008D5C54">
        <w:rPr>
          <w:rFonts w:hint="eastAsia"/>
          <w:sz w:val="20"/>
          <w:szCs w:val="20"/>
          <w:lang w:eastAsia="zh-TW"/>
        </w:rPr>
        <w:t>集起諸苦</w:t>
      </w:r>
      <w:proofErr w:type="gramEnd"/>
      <w:r w:rsidRPr="008D5C54">
        <w:rPr>
          <w:rFonts w:hint="eastAsia"/>
          <w:sz w:val="20"/>
          <w:szCs w:val="20"/>
          <w:lang w:eastAsia="zh-TW"/>
        </w:rPr>
        <w:t>的真理，</w:t>
      </w:r>
      <w:proofErr w:type="gramStart"/>
      <w:r w:rsidRPr="008D5C54">
        <w:rPr>
          <w:rFonts w:hint="eastAsia"/>
          <w:sz w:val="20"/>
          <w:szCs w:val="20"/>
          <w:lang w:eastAsia="zh-TW"/>
        </w:rPr>
        <w:t>即諸苦</w:t>
      </w:r>
      <w:proofErr w:type="gramEnd"/>
      <w:r w:rsidRPr="008D5C54">
        <w:rPr>
          <w:rFonts w:hint="eastAsia"/>
          <w:sz w:val="20"/>
          <w:szCs w:val="20"/>
          <w:lang w:eastAsia="zh-TW"/>
        </w:rPr>
        <w:t>所以形成的原因，主要是「貪嗔</w:t>
      </w:r>
      <w:proofErr w:type="gramStart"/>
      <w:r w:rsidRPr="008D5C54">
        <w:rPr>
          <w:rFonts w:hint="eastAsia"/>
          <w:sz w:val="20"/>
          <w:szCs w:val="20"/>
          <w:lang w:eastAsia="zh-TW"/>
        </w:rPr>
        <w:t>癡</w:t>
      </w:r>
      <w:proofErr w:type="gramEnd"/>
      <w:r w:rsidRPr="008D5C54">
        <w:rPr>
          <w:rFonts w:hint="eastAsia"/>
          <w:sz w:val="20"/>
          <w:szCs w:val="20"/>
          <w:lang w:eastAsia="zh-TW"/>
        </w:rPr>
        <w:t>」等人性</w:t>
      </w:r>
      <w:proofErr w:type="gramStart"/>
      <w:r w:rsidRPr="008D5C54">
        <w:rPr>
          <w:rFonts w:hint="eastAsia"/>
          <w:sz w:val="20"/>
          <w:szCs w:val="20"/>
          <w:lang w:eastAsia="zh-TW"/>
        </w:rPr>
        <w:t>之毒因</w:t>
      </w:r>
      <w:proofErr w:type="gramEnd"/>
      <w:r w:rsidRPr="008D5C54">
        <w:rPr>
          <w:rFonts w:hint="eastAsia"/>
          <w:sz w:val="20"/>
          <w:szCs w:val="20"/>
          <w:lang w:eastAsia="zh-TW"/>
        </w:rPr>
        <w:t>；可比喻為生病的原因。</w:t>
      </w:r>
      <w:r w:rsidRPr="008D5C54">
        <w:rPr>
          <w:sz w:val="20"/>
          <w:szCs w:val="20"/>
          <w:lang w:eastAsia="zh-TW"/>
        </w:rPr>
        <w:t xml:space="preserve"> </w:t>
      </w:r>
      <w:r w:rsidRPr="008D5C54">
        <w:rPr>
          <w:rFonts w:hint="eastAsia"/>
          <w:b/>
          <w:bCs/>
          <w:sz w:val="20"/>
          <w:szCs w:val="20"/>
          <w:lang w:eastAsia="zh-TW"/>
        </w:rPr>
        <w:t>滅</w:t>
      </w:r>
      <w:proofErr w:type="gramStart"/>
      <w:r w:rsidRPr="008D5C54">
        <w:rPr>
          <w:rFonts w:hint="eastAsia"/>
          <w:b/>
          <w:bCs/>
          <w:sz w:val="20"/>
          <w:szCs w:val="20"/>
          <w:lang w:eastAsia="zh-TW"/>
        </w:rPr>
        <w:t>諦</w:t>
      </w:r>
      <w:proofErr w:type="gramEnd"/>
      <w:r w:rsidRPr="008D5C54">
        <w:rPr>
          <w:rFonts w:hint="eastAsia"/>
          <w:sz w:val="20"/>
          <w:szCs w:val="20"/>
          <w:lang w:eastAsia="zh-TW"/>
        </w:rPr>
        <w:t>：湼槃的真理，指造成苦的原因是可以被滅盡的，人是可以離苦的；可比喻為疾病的痊癒。</w:t>
      </w:r>
      <w:r w:rsidRPr="008D5C54">
        <w:rPr>
          <w:sz w:val="20"/>
          <w:szCs w:val="20"/>
          <w:lang w:eastAsia="zh-TW"/>
        </w:rPr>
        <w:t xml:space="preserve"> </w:t>
      </w:r>
      <w:r w:rsidRPr="008D5C54">
        <w:rPr>
          <w:rFonts w:hint="eastAsia"/>
          <w:b/>
          <w:bCs/>
          <w:sz w:val="20"/>
          <w:szCs w:val="20"/>
          <w:lang w:eastAsia="zh-TW"/>
        </w:rPr>
        <w:t>道</w:t>
      </w:r>
      <w:proofErr w:type="gramStart"/>
      <w:r w:rsidRPr="008D5C54">
        <w:rPr>
          <w:rFonts w:hint="eastAsia"/>
          <w:b/>
          <w:bCs/>
          <w:sz w:val="20"/>
          <w:szCs w:val="20"/>
          <w:lang w:eastAsia="zh-TW"/>
        </w:rPr>
        <w:t>諦</w:t>
      </w:r>
      <w:proofErr w:type="gramEnd"/>
      <w:r w:rsidRPr="008D5C54">
        <w:rPr>
          <w:rFonts w:hint="eastAsia"/>
          <w:sz w:val="20"/>
          <w:szCs w:val="20"/>
          <w:lang w:eastAsia="zh-TW"/>
        </w:rPr>
        <w:t>：達至湼槃境界的修行方法，即「八正道」；可比喻為治病藥方。</w:t>
      </w:r>
    </w:p>
    <w:p w14:paraId="19C680C1" w14:textId="4A95E47C" w:rsidR="001F2A2C" w:rsidRDefault="001B2080" w:rsidP="00FD115D">
      <w:pPr>
        <w:spacing w:line="220" w:lineRule="exact"/>
        <w:jc w:val="left"/>
        <w:rPr>
          <w:sz w:val="20"/>
          <w:szCs w:val="20"/>
          <w:lang w:eastAsia="zh-TW"/>
        </w:rPr>
      </w:pPr>
      <w:r w:rsidRPr="001B2080">
        <w:rPr>
          <w:rFonts w:hint="eastAsia"/>
          <w:sz w:val="20"/>
          <w:szCs w:val="20"/>
          <w:lang w:eastAsia="zh-TW"/>
        </w:rPr>
        <w:t>「四聖</w:t>
      </w:r>
      <w:proofErr w:type="gramStart"/>
      <w:r w:rsidRPr="001B2080">
        <w:rPr>
          <w:rFonts w:hint="eastAsia"/>
          <w:sz w:val="20"/>
          <w:szCs w:val="20"/>
          <w:lang w:eastAsia="zh-TW"/>
        </w:rPr>
        <w:t>諦</w:t>
      </w:r>
      <w:proofErr w:type="gramEnd"/>
      <w:r w:rsidRPr="001B2080">
        <w:rPr>
          <w:rFonts w:hint="eastAsia"/>
          <w:sz w:val="20"/>
          <w:szCs w:val="20"/>
          <w:lang w:eastAsia="zh-TW"/>
        </w:rPr>
        <w:t>」回應了四個根本的人生哲學問題：</w:t>
      </w:r>
      <w:r w:rsidRPr="001B2080">
        <w:rPr>
          <w:sz w:val="20"/>
          <w:szCs w:val="20"/>
          <w:lang w:eastAsia="zh-TW"/>
        </w:rPr>
        <w:t xml:space="preserve">1) </w:t>
      </w:r>
      <w:r w:rsidRPr="001B2080">
        <w:rPr>
          <w:rFonts w:hint="eastAsia"/>
          <w:sz w:val="20"/>
          <w:szCs w:val="20"/>
          <w:lang w:eastAsia="zh-TW"/>
        </w:rPr>
        <w:t>不理想的人生</w:t>
      </w:r>
      <w:r w:rsidRPr="001B2080">
        <w:rPr>
          <w:sz w:val="20"/>
          <w:szCs w:val="20"/>
          <w:lang w:eastAsia="zh-TW"/>
        </w:rPr>
        <w:t>(</w:t>
      </w:r>
      <w:r w:rsidRPr="001B2080">
        <w:rPr>
          <w:rFonts w:hint="eastAsia"/>
          <w:sz w:val="20"/>
          <w:szCs w:val="20"/>
          <w:lang w:eastAsia="zh-TW"/>
        </w:rPr>
        <w:t>現實的人生</w:t>
      </w:r>
      <w:r w:rsidRPr="001B2080">
        <w:rPr>
          <w:sz w:val="20"/>
          <w:szCs w:val="20"/>
          <w:lang w:eastAsia="zh-TW"/>
        </w:rPr>
        <w:t>)</w:t>
      </w:r>
      <w:r w:rsidRPr="001B2080">
        <w:rPr>
          <w:rFonts w:hint="eastAsia"/>
          <w:sz w:val="20"/>
          <w:szCs w:val="20"/>
          <w:lang w:eastAsia="zh-TW"/>
        </w:rPr>
        <w:t>是如何的？（苦</w:t>
      </w:r>
      <w:proofErr w:type="gramStart"/>
      <w:r w:rsidRPr="001B2080">
        <w:rPr>
          <w:rFonts w:hint="eastAsia"/>
          <w:sz w:val="20"/>
          <w:szCs w:val="20"/>
          <w:lang w:eastAsia="zh-TW"/>
        </w:rPr>
        <w:t>諦</w:t>
      </w:r>
      <w:proofErr w:type="gramEnd"/>
      <w:r w:rsidRPr="001B2080">
        <w:rPr>
          <w:rFonts w:hint="eastAsia"/>
          <w:sz w:val="20"/>
          <w:szCs w:val="20"/>
          <w:lang w:eastAsia="zh-TW"/>
        </w:rPr>
        <w:t>）</w:t>
      </w:r>
      <w:r w:rsidRPr="001B2080">
        <w:rPr>
          <w:sz w:val="20"/>
          <w:szCs w:val="20"/>
          <w:lang w:eastAsia="zh-TW"/>
        </w:rPr>
        <w:t xml:space="preserve">2) </w:t>
      </w:r>
      <w:r w:rsidRPr="001B2080">
        <w:rPr>
          <w:rFonts w:hint="eastAsia"/>
          <w:sz w:val="20"/>
          <w:szCs w:val="20"/>
          <w:lang w:eastAsia="zh-TW"/>
        </w:rPr>
        <w:t>不理想的人生因何而有？（集</w:t>
      </w:r>
      <w:proofErr w:type="gramStart"/>
      <w:r w:rsidRPr="001B2080">
        <w:rPr>
          <w:rFonts w:hint="eastAsia"/>
          <w:sz w:val="20"/>
          <w:szCs w:val="20"/>
          <w:lang w:eastAsia="zh-TW"/>
        </w:rPr>
        <w:t>諦</w:t>
      </w:r>
      <w:proofErr w:type="gramEnd"/>
      <w:r w:rsidRPr="001B2080">
        <w:rPr>
          <w:rFonts w:hint="eastAsia"/>
          <w:sz w:val="20"/>
          <w:szCs w:val="20"/>
          <w:lang w:eastAsia="zh-TW"/>
        </w:rPr>
        <w:t>）</w:t>
      </w:r>
      <w:r w:rsidRPr="001B2080">
        <w:rPr>
          <w:sz w:val="20"/>
          <w:szCs w:val="20"/>
          <w:lang w:eastAsia="zh-TW"/>
        </w:rPr>
        <w:t xml:space="preserve">3) </w:t>
      </w:r>
      <w:r w:rsidRPr="001B2080">
        <w:rPr>
          <w:rFonts w:hint="eastAsia"/>
          <w:sz w:val="20"/>
          <w:szCs w:val="20"/>
          <w:lang w:eastAsia="zh-TW"/>
        </w:rPr>
        <w:t>理想的人生是如何的？（滅</w:t>
      </w:r>
      <w:proofErr w:type="gramStart"/>
      <w:r w:rsidRPr="001B2080">
        <w:rPr>
          <w:rFonts w:hint="eastAsia"/>
          <w:sz w:val="20"/>
          <w:szCs w:val="20"/>
          <w:lang w:eastAsia="zh-TW"/>
        </w:rPr>
        <w:t>諦</w:t>
      </w:r>
      <w:proofErr w:type="gramEnd"/>
      <w:r w:rsidRPr="001B2080">
        <w:rPr>
          <w:rFonts w:hint="eastAsia"/>
          <w:sz w:val="20"/>
          <w:szCs w:val="20"/>
          <w:lang w:eastAsia="zh-TW"/>
        </w:rPr>
        <w:t>）</w:t>
      </w:r>
      <w:r w:rsidRPr="001B2080">
        <w:rPr>
          <w:sz w:val="20"/>
          <w:szCs w:val="20"/>
          <w:lang w:eastAsia="zh-TW"/>
        </w:rPr>
        <w:t xml:space="preserve">4) </w:t>
      </w:r>
      <w:r w:rsidRPr="001B2080">
        <w:rPr>
          <w:rFonts w:hint="eastAsia"/>
          <w:sz w:val="20"/>
          <w:szCs w:val="20"/>
          <w:lang w:eastAsia="zh-TW"/>
        </w:rPr>
        <w:t>如何獲至理想的人生？（道</w:t>
      </w:r>
      <w:proofErr w:type="gramStart"/>
      <w:r w:rsidRPr="001B2080">
        <w:rPr>
          <w:rFonts w:hint="eastAsia"/>
          <w:sz w:val="20"/>
          <w:szCs w:val="20"/>
          <w:lang w:eastAsia="zh-TW"/>
        </w:rPr>
        <w:t>諦</w:t>
      </w:r>
      <w:proofErr w:type="gramEnd"/>
      <w:r w:rsidRPr="001B2080">
        <w:rPr>
          <w:rFonts w:hint="eastAsia"/>
          <w:sz w:val="20"/>
          <w:szCs w:val="20"/>
          <w:lang w:eastAsia="zh-TW"/>
        </w:rPr>
        <w:t>）</w:t>
      </w:r>
    </w:p>
    <w:p w14:paraId="3C958D13" w14:textId="77777777" w:rsidR="001B2080" w:rsidRDefault="001B2080" w:rsidP="00FD115D">
      <w:pPr>
        <w:spacing w:line="220" w:lineRule="exact"/>
        <w:jc w:val="left"/>
        <w:rPr>
          <w:sz w:val="20"/>
          <w:szCs w:val="20"/>
        </w:rPr>
      </w:pPr>
      <w:r w:rsidRPr="001B2080">
        <w:rPr>
          <w:rFonts w:hint="eastAsia"/>
          <w:b/>
          <w:bCs/>
          <w:sz w:val="20"/>
          <w:szCs w:val="20"/>
          <w:lang w:eastAsia="zh-TW"/>
        </w:rPr>
        <w:t>三法印</w:t>
      </w:r>
      <w:r w:rsidRPr="001B2080">
        <w:rPr>
          <w:b/>
          <w:bCs/>
          <w:sz w:val="20"/>
          <w:szCs w:val="20"/>
          <w:lang w:eastAsia="zh-TW"/>
        </w:rPr>
        <w:t xml:space="preserve"> </w:t>
      </w:r>
      <w:r w:rsidRPr="001B2080">
        <w:rPr>
          <w:rFonts w:hint="eastAsia"/>
          <w:sz w:val="20"/>
          <w:szCs w:val="20"/>
          <w:lang w:eastAsia="zh-TW"/>
        </w:rPr>
        <w:t>所謂印證是否佛法的三項法門，亦是對世界萬事萬物或有情眾生（</w:t>
      </w:r>
      <w:r w:rsidRPr="001B2080">
        <w:rPr>
          <w:sz w:val="20"/>
          <w:szCs w:val="20"/>
          <w:lang w:eastAsia="zh-TW"/>
        </w:rPr>
        <w:t>sentient beings</w:t>
      </w:r>
      <w:r w:rsidRPr="001B2080">
        <w:rPr>
          <w:rFonts w:hint="eastAsia"/>
          <w:sz w:val="20"/>
          <w:szCs w:val="20"/>
          <w:lang w:eastAsia="zh-TW"/>
        </w:rPr>
        <w:t>）的三個特性的概括。</w:t>
      </w:r>
      <w:r w:rsidRPr="001B2080">
        <w:rPr>
          <w:sz w:val="20"/>
          <w:szCs w:val="20"/>
          <w:lang w:eastAsia="zh-TW"/>
        </w:rPr>
        <w:t>1.</w:t>
      </w:r>
      <w:r w:rsidRPr="001B2080">
        <w:rPr>
          <w:rFonts w:hint="eastAsia"/>
          <w:b/>
          <w:bCs/>
          <w:sz w:val="20"/>
          <w:szCs w:val="20"/>
          <w:lang w:eastAsia="zh-TW"/>
        </w:rPr>
        <w:t>「</w:t>
      </w:r>
      <w:proofErr w:type="gramStart"/>
      <w:r w:rsidRPr="001B2080">
        <w:rPr>
          <w:rFonts w:hint="eastAsia"/>
          <w:b/>
          <w:bCs/>
          <w:sz w:val="20"/>
          <w:szCs w:val="20"/>
          <w:lang w:eastAsia="zh-TW"/>
        </w:rPr>
        <w:t>諸行無常</w:t>
      </w:r>
      <w:proofErr w:type="gramEnd"/>
      <w:r w:rsidRPr="001B2080">
        <w:rPr>
          <w:rFonts w:hint="eastAsia"/>
          <w:b/>
          <w:bCs/>
          <w:sz w:val="20"/>
          <w:szCs w:val="20"/>
          <w:lang w:eastAsia="zh-TW"/>
        </w:rPr>
        <w:t>」：</w:t>
      </w:r>
      <w:r w:rsidRPr="001B2080">
        <w:rPr>
          <w:rFonts w:hint="eastAsia"/>
          <w:sz w:val="20"/>
          <w:szCs w:val="20"/>
          <w:lang w:eastAsia="zh-TW"/>
        </w:rPr>
        <w:t>行：泛指世間的現象。無常：</w:t>
      </w:r>
      <w:proofErr w:type="gramStart"/>
      <w:r w:rsidRPr="001B2080">
        <w:rPr>
          <w:rFonts w:hint="eastAsia"/>
          <w:sz w:val="20"/>
          <w:szCs w:val="20"/>
          <w:lang w:eastAsia="zh-TW"/>
        </w:rPr>
        <w:t>遷變流動</w:t>
      </w:r>
      <w:proofErr w:type="gramEnd"/>
      <w:r w:rsidRPr="001B2080">
        <w:rPr>
          <w:rFonts w:hint="eastAsia"/>
          <w:sz w:val="20"/>
          <w:szCs w:val="20"/>
          <w:lang w:eastAsia="zh-TW"/>
        </w:rPr>
        <w:t>，而非恆常不易。</w:t>
      </w:r>
    </w:p>
    <w:p w14:paraId="5A9F00DF" w14:textId="77777777" w:rsidR="001B2080" w:rsidRDefault="001B2080" w:rsidP="00FD115D">
      <w:pPr>
        <w:spacing w:line="220" w:lineRule="exact"/>
        <w:jc w:val="left"/>
        <w:rPr>
          <w:sz w:val="20"/>
          <w:szCs w:val="20"/>
          <w:lang w:eastAsia="zh-TW"/>
        </w:rPr>
      </w:pPr>
      <w:r w:rsidRPr="001B2080">
        <w:rPr>
          <w:rFonts w:hint="eastAsia"/>
          <w:sz w:val="20"/>
          <w:szCs w:val="20"/>
          <w:lang w:eastAsia="zh-TW"/>
        </w:rPr>
        <w:t>認為事物恆常不變者，就是執於定常。老病死之所以為苦，就是執於不老不病不死之時，並視之</w:t>
      </w:r>
      <w:proofErr w:type="gramStart"/>
      <w:r w:rsidRPr="001B2080">
        <w:rPr>
          <w:rFonts w:hint="eastAsia"/>
          <w:sz w:val="20"/>
          <w:szCs w:val="20"/>
          <w:lang w:eastAsia="zh-TW"/>
        </w:rPr>
        <w:t>為定相</w:t>
      </w:r>
      <w:proofErr w:type="gramEnd"/>
      <w:r w:rsidRPr="001B2080">
        <w:rPr>
          <w:rFonts w:hint="eastAsia"/>
          <w:sz w:val="20"/>
          <w:szCs w:val="20"/>
          <w:lang w:eastAsia="zh-TW"/>
        </w:rPr>
        <w:t>。佛學認為，我們看到一一物件，其實都是假像，是我們像攝影機那樣把本來流動著、無常的真相加以靜止</w:t>
      </w:r>
      <w:proofErr w:type="gramStart"/>
      <w:r w:rsidRPr="001B2080">
        <w:rPr>
          <w:rFonts w:hint="eastAsia"/>
          <w:sz w:val="20"/>
          <w:szCs w:val="20"/>
          <w:lang w:eastAsia="zh-TW"/>
        </w:rPr>
        <w:t>而執實出來</w:t>
      </w:r>
      <w:proofErr w:type="gramEnd"/>
      <w:r w:rsidRPr="001B2080">
        <w:rPr>
          <w:rFonts w:hint="eastAsia"/>
          <w:sz w:val="20"/>
          <w:szCs w:val="20"/>
          <w:lang w:eastAsia="zh-TW"/>
        </w:rPr>
        <w:t>的。世界</w:t>
      </w:r>
      <w:proofErr w:type="gramStart"/>
      <w:r w:rsidRPr="001B2080">
        <w:rPr>
          <w:rFonts w:hint="eastAsia"/>
          <w:sz w:val="20"/>
          <w:szCs w:val="20"/>
          <w:lang w:eastAsia="zh-TW"/>
        </w:rPr>
        <w:t>的實相是</w:t>
      </w:r>
      <w:proofErr w:type="gramEnd"/>
      <w:r w:rsidRPr="001B2080">
        <w:rPr>
          <w:rFonts w:hint="eastAsia"/>
          <w:sz w:val="20"/>
          <w:szCs w:val="20"/>
          <w:lang w:eastAsia="zh-TW"/>
        </w:rPr>
        <w:t>流動著的事件，芸芸現象中不應看到一個獨立、不變、有自性的東西。</w:t>
      </w:r>
      <w:r w:rsidRPr="001B2080">
        <w:rPr>
          <w:sz w:val="20"/>
          <w:szCs w:val="20"/>
          <w:lang w:eastAsia="zh-TW"/>
        </w:rPr>
        <w:t xml:space="preserve"> 2.</w:t>
      </w:r>
      <w:r w:rsidRPr="001B2080">
        <w:rPr>
          <w:rFonts w:hint="eastAsia"/>
          <w:b/>
          <w:bCs/>
          <w:sz w:val="20"/>
          <w:szCs w:val="20"/>
          <w:lang w:eastAsia="zh-TW"/>
        </w:rPr>
        <w:t>「諸法無我」：</w:t>
      </w:r>
      <w:r w:rsidRPr="001B2080">
        <w:rPr>
          <w:rFonts w:hint="eastAsia"/>
          <w:sz w:val="20"/>
          <w:szCs w:val="20"/>
          <w:lang w:eastAsia="zh-TW"/>
        </w:rPr>
        <w:t>法：泛指世間的事物。無我：沒有獨立自體的「我」，寓意事物實際上皆不可自主。</w:t>
      </w:r>
    </w:p>
    <w:p w14:paraId="0C4527CB" w14:textId="77777777" w:rsidR="001B2080" w:rsidRDefault="001B2080" w:rsidP="00FD115D">
      <w:pPr>
        <w:spacing w:line="220" w:lineRule="exact"/>
        <w:jc w:val="left"/>
        <w:rPr>
          <w:sz w:val="20"/>
          <w:szCs w:val="20"/>
          <w:lang w:eastAsia="zh-TW"/>
        </w:rPr>
      </w:pPr>
      <w:r w:rsidRPr="001B2080">
        <w:rPr>
          <w:rFonts w:hint="eastAsia"/>
          <w:sz w:val="20"/>
          <w:szCs w:val="20"/>
          <w:lang w:eastAsia="zh-TW"/>
        </w:rPr>
        <w:t>佛家分析所謂「自我」，不外由五</w:t>
      </w:r>
      <w:proofErr w:type="gramStart"/>
      <w:r w:rsidRPr="001B2080">
        <w:rPr>
          <w:rFonts w:hint="eastAsia"/>
          <w:sz w:val="20"/>
          <w:szCs w:val="20"/>
          <w:lang w:eastAsia="zh-TW"/>
        </w:rPr>
        <w:t>蘊</w:t>
      </w:r>
      <w:proofErr w:type="gramEnd"/>
      <w:r w:rsidRPr="001B2080">
        <w:rPr>
          <w:rFonts w:hint="eastAsia"/>
          <w:sz w:val="20"/>
          <w:szCs w:val="20"/>
          <w:lang w:eastAsia="zh-TW"/>
        </w:rPr>
        <w:t>（色、受、想、行、識）和合而成</w:t>
      </w:r>
      <w:proofErr w:type="gramStart"/>
      <w:r w:rsidRPr="001B2080">
        <w:rPr>
          <w:rFonts w:hint="eastAsia"/>
          <w:sz w:val="20"/>
          <w:szCs w:val="20"/>
          <w:lang w:eastAsia="zh-TW"/>
        </w:rPr>
        <w:t>（</w:t>
      </w:r>
      <w:proofErr w:type="gramEnd"/>
      <w:r w:rsidRPr="001B2080">
        <w:rPr>
          <w:rFonts w:hint="eastAsia"/>
          <w:sz w:val="20"/>
          <w:szCs w:val="20"/>
          <w:lang w:eastAsia="zh-TW"/>
        </w:rPr>
        <w:t>色：肉身；受：感受；想：想像；行：意念；識：認識</w:t>
      </w:r>
      <w:proofErr w:type="gramStart"/>
      <w:r w:rsidRPr="001B2080">
        <w:rPr>
          <w:rFonts w:hint="eastAsia"/>
          <w:sz w:val="20"/>
          <w:szCs w:val="20"/>
          <w:lang w:eastAsia="zh-TW"/>
        </w:rPr>
        <w:t>）</w:t>
      </w:r>
      <w:proofErr w:type="gramEnd"/>
      <w:r w:rsidRPr="001B2080">
        <w:rPr>
          <w:rFonts w:hint="eastAsia"/>
          <w:sz w:val="20"/>
          <w:szCs w:val="20"/>
          <w:lang w:eastAsia="zh-TW"/>
        </w:rPr>
        <w:t>。</w:t>
      </w:r>
    </w:p>
    <w:p w14:paraId="4EE830A0" w14:textId="77777777" w:rsidR="001B2080" w:rsidRDefault="001B2080" w:rsidP="00FD115D">
      <w:pPr>
        <w:spacing w:line="220" w:lineRule="exact"/>
        <w:jc w:val="left"/>
        <w:rPr>
          <w:sz w:val="20"/>
          <w:szCs w:val="20"/>
          <w:lang w:eastAsia="zh-TW"/>
        </w:rPr>
      </w:pPr>
      <w:r w:rsidRPr="001B2080">
        <w:rPr>
          <w:rFonts w:hint="eastAsia"/>
          <w:sz w:val="20"/>
          <w:szCs w:val="20"/>
          <w:lang w:eastAsia="zh-TW"/>
        </w:rPr>
        <w:t>「我」的存在由「五</w:t>
      </w:r>
      <w:proofErr w:type="gramStart"/>
      <w:r w:rsidRPr="001B2080">
        <w:rPr>
          <w:rFonts w:hint="eastAsia"/>
          <w:sz w:val="20"/>
          <w:szCs w:val="20"/>
          <w:lang w:eastAsia="zh-TW"/>
        </w:rPr>
        <w:t>蘊</w:t>
      </w:r>
      <w:proofErr w:type="gramEnd"/>
      <w:r w:rsidRPr="001B2080">
        <w:rPr>
          <w:rFonts w:hint="eastAsia"/>
          <w:sz w:val="20"/>
          <w:szCs w:val="20"/>
          <w:lang w:eastAsia="zh-TW"/>
        </w:rPr>
        <w:t>」這些條件成就；若沒有這些條件，則「我」亦無所謂存在。但「五</w:t>
      </w:r>
      <w:proofErr w:type="gramStart"/>
      <w:r w:rsidRPr="001B2080">
        <w:rPr>
          <w:rFonts w:hint="eastAsia"/>
          <w:sz w:val="20"/>
          <w:szCs w:val="20"/>
          <w:lang w:eastAsia="zh-TW"/>
        </w:rPr>
        <w:t>蘊</w:t>
      </w:r>
      <w:proofErr w:type="gramEnd"/>
      <w:r w:rsidRPr="001B2080">
        <w:rPr>
          <w:rFonts w:hint="eastAsia"/>
          <w:sz w:val="20"/>
          <w:szCs w:val="20"/>
          <w:lang w:eastAsia="zh-TW"/>
        </w:rPr>
        <w:t>」的存在亦依於其他條件成就，否則亦不存在。由此推論，一切</w:t>
      </w:r>
      <w:r w:rsidRPr="001B2080">
        <w:rPr>
          <w:sz w:val="20"/>
          <w:szCs w:val="20"/>
          <w:lang w:eastAsia="zh-TW"/>
        </w:rPr>
        <w:t xml:space="preserve"> </w:t>
      </w:r>
      <w:r w:rsidRPr="001B2080">
        <w:rPr>
          <w:rFonts w:hint="eastAsia"/>
          <w:sz w:val="20"/>
          <w:szCs w:val="20"/>
          <w:lang w:eastAsia="zh-TW"/>
        </w:rPr>
        <w:t>法都沒有自體自性，故曰「諸法無我」。</w:t>
      </w:r>
      <w:r w:rsidRPr="001B2080">
        <w:rPr>
          <w:sz w:val="20"/>
          <w:szCs w:val="20"/>
          <w:lang w:eastAsia="zh-TW"/>
        </w:rPr>
        <w:t>3.</w:t>
      </w:r>
      <w:r w:rsidRPr="001B2080">
        <w:rPr>
          <w:rFonts w:hint="eastAsia"/>
          <w:b/>
          <w:bCs/>
          <w:sz w:val="20"/>
          <w:szCs w:val="20"/>
          <w:lang w:eastAsia="zh-TW"/>
        </w:rPr>
        <w:t>「</w:t>
      </w:r>
      <w:proofErr w:type="gramStart"/>
      <w:r w:rsidRPr="001B2080">
        <w:rPr>
          <w:rFonts w:hint="eastAsia"/>
          <w:b/>
          <w:bCs/>
          <w:sz w:val="20"/>
          <w:szCs w:val="20"/>
          <w:lang w:eastAsia="zh-TW"/>
        </w:rPr>
        <w:t>有漏皆苦</w:t>
      </w:r>
      <w:proofErr w:type="gramEnd"/>
      <w:r w:rsidRPr="001B2080">
        <w:rPr>
          <w:rFonts w:hint="eastAsia"/>
          <w:b/>
          <w:bCs/>
          <w:sz w:val="20"/>
          <w:szCs w:val="20"/>
          <w:lang w:eastAsia="zh-TW"/>
        </w:rPr>
        <w:t>」：</w:t>
      </w:r>
      <w:r w:rsidRPr="001B2080">
        <w:rPr>
          <w:rFonts w:hint="eastAsia"/>
          <w:sz w:val="20"/>
          <w:szCs w:val="20"/>
          <w:lang w:eastAsia="zh-TW"/>
        </w:rPr>
        <w:t>漏：漏泄，是煩惱的別名。佛家認</w:t>
      </w:r>
      <w:r w:rsidRPr="001B2080">
        <w:rPr>
          <w:sz w:val="20"/>
          <w:szCs w:val="20"/>
          <w:lang w:eastAsia="zh-TW"/>
        </w:rPr>
        <w:t xml:space="preserve"> </w:t>
      </w:r>
      <w:r w:rsidRPr="001B2080">
        <w:rPr>
          <w:rFonts w:hint="eastAsia"/>
          <w:sz w:val="20"/>
          <w:szCs w:val="20"/>
          <w:lang w:eastAsia="zh-TW"/>
        </w:rPr>
        <w:t>為人生的起點是「苦」。人生必有欲求，欲求不得滿足，就成為「苦」。因此苦不可免。</w:t>
      </w:r>
    </w:p>
    <w:p w14:paraId="7DB18979" w14:textId="3C9E4E74" w:rsidR="001B2080" w:rsidRPr="001B2080" w:rsidRDefault="001B2080" w:rsidP="00FD115D">
      <w:pPr>
        <w:spacing w:line="220" w:lineRule="exact"/>
        <w:jc w:val="left"/>
        <w:rPr>
          <w:sz w:val="20"/>
          <w:szCs w:val="20"/>
          <w:lang w:eastAsia="zh-TW"/>
        </w:rPr>
      </w:pPr>
      <w:r w:rsidRPr="001B2080">
        <w:rPr>
          <w:rFonts w:hint="eastAsia"/>
          <w:sz w:val="20"/>
          <w:szCs w:val="20"/>
          <w:lang w:eastAsia="zh-TW"/>
        </w:rPr>
        <w:t>按照一般用法，「苦」與「樂」是相對的，屬於同等級序的概念。佛家否定這種說法，而認為「樂」只是「苦」</w:t>
      </w:r>
      <w:r w:rsidRPr="001B2080">
        <w:rPr>
          <w:sz w:val="20"/>
          <w:szCs w:val="20"/>
          <w:lang w:eastAsia="zh-TW"/>
        </w:rPr>
        <w:t xml:space="preserve"> </w:t>
      </w:r>
      <w:r w:rsidRPr="001B2080">
        <w:rPr>
          <w:rFonts w:hint="eastAsia"/>
          <w:sz w:val="20"/>
          <w:szCs w:val="20"/>
          <w:lang w:eastAsia="zh-TW"/>
        </w:rPr>
        <w:t>的暫止或免除。</w:t>
      </w:r>
    </w:p>
    <w:p w14:paraId="0AF8641A" w14:textId="4D82E52C" w:rsidR="001B2080" w:rsidRDefault="00CC1215" w:rsidP="00CC1215">
      <w:pPr>
        <w:spacing w:line="220" w:lineRule="exact"/>
        <w:jc w:val="center"/>
        <w:rPr>
          <w:sz w:val="20"/>
          <w:szCs w:val="20"/>
          <w:lang w:eastAsia="zh-TW"/>
        </w:rPr>
      </w:pPr>
      <w:r w:rsidRPr="00CC1215">
        <w:rPr>
          <w:rFonts w:hint="eastAsia"/>
          <w:sz w:val="20"/>
          <w:szCs w:val="20"/>
          <w:lang w:eastAsia="zh-TW"/>
        </w:rPr>
        <w:t>緣起，即各種現象，</w:t>
      </w:r>
      <w:proofErr w:type="gramStart"/>
      <w:r w:rsidRPr="00CC1215">
        <w:rPr>
          <w:rFonts w:hint="eastAsia"/>
          <w:sz w:val="20"/>
          <w:szCs w:val="20"/>
          <w:lang w:eastAsia="zh-TW"/>
        </w:rPr>
        <w:t>均</w:t>
      </w:r>
      <w:r w:rsidRPr="00CC1215">
        <w:rPr>
          <w:rFonts w:hint="eastAsia"/>
          <w:b/>
          <w:bCs/>
          <w:sz w:val="20"/>
          <w:szCs w:val="20"/>
          <w:lang w:eastAsia="zh-TW"/>
        </w:rPr>
        <w:t>由條件</w:t>
      </w:r>
      <w:proofErr w:type="gramEnd"/>
      <w:r w:rsidRPr="00CC1215">
        <w:rPr>
          <w:rFonts w:hint="eastAsia"/>
          <w:b/>
          <w:bCs/>
          <w:sz w:val="20"/>
          <w:szCs w:val="20"/>
          <w:lang w:eastAsia="zh-TW"/>
        </w:rPr>
        <w:t>而生起</w:t>
      </w:r>
      <w:r w:rsidRPr="00CC1215">
        <w:rPr>
          <w:rFonts w:hint="eastAsia"/>
          <w:sz w:val="20"/>
          <w:szCs w:val="20"/>
          <w:lang w:eastAsia="zh-TW"/>
        </w:rPr>
        <w:t>。</w:t>
      </w:r>
    </w:p>
    <w:p w14:paraId="7FBC2142" w14:textId="6ABCDE9C" w:rsidR="001B2080" w:rsidRDefault="00CC1215" w:rsidP="00FD115D">
      <w:pPr>
        <w:spacing w:line="220" w:lineRule="exact"/>
        <w:jc w:val="left"/>
        <w:rPr>
          <w:sz w:val="20"/>
          <w:szCs w:val="20"/>
          <w:lang w:eastAsia="zh-TW"/>
        </w:rPr>
      </w:pPr>
      <w:r w:rsidRPr="00CC1215">
        <w:rPr>
          <w:rFonts w:hint="eastAsia"/>
          <w:sz w:val="20"/>
          <w:szCs w:val="20"/>
          <w:lang w:eastAsia="zh-TW"/>
        </w:rPr>
        <w:t>佛家認為世間各種事物，都是因緣和合而成，此事的發生會</w:t>
      </w:r>
      <w:proofErr w:type="gramStart"/>
      <w:r w:rsidRPr="00CC1215">
        <w:rPr>
          <w:rFonts w:hint="eastAsia"/>
          <w:sz w:val="20"/>
          <w:szCs w:val="20"/>
          <w:lang w:eastAsia="zh-TW"/>
        </w:rPr>
        <w:t>牽引彼事發生</w:t>
      </w:r>
      <w:proofErr w:type="gramEnd"/>
      <w:r w:rsidRPr="00CC1215">
        <w:rPr>
          <w:rFonts w:hint="eastAsia"/>
          <w:sz w:val="20"/>
          <w:szCs w:val="20"/>
          <w:lang w:eastAsia="zh-TW"/>
        </w:rPr>
        <w:t>。</w:t>
      </w:r>
    </w:p>
    <w:p w14:paraId="212DBCCA" w14:textId="71B3DFA6" w:rsidR="00CC1215" w:rsidRDefault="00CC1215" w:rsidP="00FD115D">
      <w:pPr>
        <w:spacing w:line="220" w:lineRule="exact"/>
        <w:jc w:val="left"/>
        <w:rPr>
          <w:sz w:val="20"/>
          <w:szCs w:val="20"/>
          <w:lang w:eastAsia="zh-TW"/>
        </w:rPr>
      </w:pPr>
      <w:r w:rsidRPr="00CC1215">
        <w:rPr>
          <w:rFonts w:hint="eastAsia"/>
          <w:sz w:val="20"/>
          <w:szCs w:val="20"/>
          <w:lang w:eastAsia="zh-TW"/>
        </w:rPr>
        <w:t>因：主要原因；緣：輔助條件；法：法則、道理。事物依</w:t>
      </w:r>
      <w:proofErr w:type="gramStart"/>
      <w:r w:rsidRPr="00CC1215">
        <w:rPr>
          <w:rFonts w:hint="eastAsia"/>
          <w:sz w:val="20"/>
          <w:szCs w:val="20"/>
          <w:lang w:eastAsia="zh-TW"/>
        </w:rPr>
        <w:t>因待緣</w:t>
      </w:r>
      <w:proofErr w:type="gramEnd"/>
      <w:r w:rsidRPr="00CC1215">
        <w:rPr>
          <w:rFonts w:hint="eastAsia"/>
          <w:sz w:val="20"/>
          <w:szCs w:val="20"/>
          <w:lang w:eastAsia="zh-TW"/>
        </w:rPr>
        <w:t>而生，亦依</w:t>
      </w:r>
      <w:proofErr w:type="gramStart"/>
      <w:r w:rsidRPr="00CC1215">
        <w:rPr>
          <w:rFonts w:hint="eastAsia"/>
          <w:sz w:val="20"/>
          <w:szCs w:val="20"/>
          <w:lang w:eastAsia="zh-TW"/>
        </w:rPr>
        <w:t>因待緣</w:t>
      </w:r>
      <w:proofErr w:type="gramEnd"/>
      <w:r w:rsidRPr="00CC1215">
        <w:rPr>
          <w:rFonts w:hint="eastAsia"/>
          <w:sz w:val="20"/>
          <w:szCs w:val="20"/>
          <w:lang w:eastAsia="zh-TW"/>
        </w:rPr>
        <w:t>而滅。換句說話，事物都是有待於各種條件的決定而變動不居，並非可以獨立自存的。</w:t>
      </w:r>
    </w:p>
    <w:p w14:paraId="7011F4CC" w14:textId="1F8E7161" w:rsidR="00CC1215" w:rsidRDefault="00CC1215" w:rsidP="00CC1215">
      <w:pPr>
        <w:spacing w:line="220" w:lineRule="exact"/>
        <w:jc w:val="center"/>
        <w:rPr>
          <w:sz w:val="20"/>
          <w:szCs w:val="20"/>
          <w:lang w:eastAsia="zh-TW"/>
        </w:rPr>
      </w:pPr>
      <w:r w:rsidRPr="00CC1215">
        <w:rPr>
          <w:rFonts w:hint="eastAsia"/>
          <w:sz w:val="20"/>
          <w:szCs w:val="20"/>
          <w:lang w:eastAsia="zh-TW"/>
        </w:rPr>
        <w:t>性空，即指萬事萬物（「諸法」）</w:t>
      </w:r>
      <w:proofErr w:type="gramStart"/>
      <w:r w:rsidRPr="00CC1215">
        <w:rPr>
          <w:rFonts w:hint="eastAsia"/>
          <w:sz w:val="20"/>
          <w:szCs w:val="20"/>
          <w:lang w:eastAsia="zh-TW"/>
        </w:rPr>
        <w:t>均空無</w:t>
      </w:r>
      <w:proofErr w:type="gramEnd"/>
      <w:r w:rsidRPr="00CC1215">
        <w:rPr>
          <w:rFonts w:hint="eastAsia"/>
          <w:sz w:val="20"/>
          <w:szCs w:val="20"/>
          <w:lang w:eastAsia="zh-TW"/>
        </w:rPr>
        <w:t>「自性」，</w:t>
      </w:r>
    </w:p>
    <w:p w14:paraId="3B098181" w14:textId="69369E1A" w:rsidR="00CC1215" w:rsidRDefault="00CC1215" w:rsidP="00FD115D">
      <w:pPr>
        <w:spacing w:line="220" w:lineRule="exact"/>
        <w:jc w:val="left"/>
        <w:rPr>
          <w:sz w:val="20"/>
          <w:szCs w:val="20"/>
          <w:lang w:eastAsia="zh-TW"/>
        </w:rPr>
      </w:pPr>
      <w:r w:rsidRPr="00CC1215">
        <w:rPr>
          <w:rFonts w:hint="eastAsia"/>
          <w:sz w:val="20"/>
          <w:szCs w:val="20"/>
          <w:lang w:eastAsia="zh-TW"/>
        </w:rPr>
        <w:t>空無內在的本性。事物由各種條件和合而生，因此事物沒有獨立自存的性質。換句說話，事物是緣起的，因此事物是性空的。</w:t>
      </w:r>
    </w:p>
    <w:p w14:paraId="304DD0BA" w14:textId="77777777" w:rsidR="00CC1215" w:rsidRDefault="00CC1215" w:rsidP="00CC1215">
      <w:pPr>
        <w:spacing w:line="220" w:lineRule="exact"/>
        <w:jc w:val="center"/>
        <w:rPr>
          <w:b/>
          <w:bCs/>
          <w:sz w:val="20"/>
          <w:szCs w:val="20"/>
          <w:lang w:eastAsia="zh-TW"/>
        </w:rPr>
      </w:pPr>
      <w:r w:rsidRPr="00CC1215">
        <w:rPr>
          <w:rFonts w:hint="eastAsia"/>
          <w:b/>
          <w:bCs/>
          <w:sz w:val="20"/>
          <w:szCs w:val="20"/>
          <w:lang w:eastAsia="zh-TW"/>
        </w:rPr>
        <w:t>「有」、「無」</w:t>
      </w:r>
      <w:r w:rsidRPr="00CC1215">
        <w:rPr>
          <w:rFonts w:hint="eastAsia"/>
          <w:sz w:val="20"/>
          <w:szCs w:val="20"/>
          <w:lang w:eastAsia="zh-TW"/>
        </w:rPr>
        <w:t>與</w:t>
      </w:r>
      <w:r w:rsidRPr="00CC1215">
        <w:rPr>
          <w:rFonts w:hint="eastAsia"/>
          <w:b/>
          <w:bCs/>
          <w:sz w:val="20"/>
          <w:szCs w:val="20"/>
          <w:lang w:eastAsia="zh-TW"/>
        </w:rPr>
        <w:t>「空」</w:t>
      </w:r>
    </w:p>
    <w:p w14:paraId="570BA66E" w14:textId="77777777" w:rsidR="00CC1215" w:rsidRDefault="00CC1215" w:rsidP="00FD115D">
      <w:pPr>
        <w:spacing w:line="220" w:lineRule="exact"/>
        <w:jc w:val="left"/>
        <w:rPr>
          <w:sz w:val="20"/>
          <w:szCs w:val="20"/>
          <w:lang w:eastAsia="zh-TW"/>
        </w:rPr>
      </w:pPr>
      <w:r w:rsidRPr="00CC1215">
        <w:rPr>
          <w:rFonts w:hint="eastAsia"/>
          <w:b/>
          <w:bCs/>
          <w:sz w:val="20"/>
          <w:szCs w:val="20"/>
          <w:lang w:eastAsia="zh-TW"/>
        </w:rPr>
        <w:t>有</w:t>
      </w:r>
      <w:r w:rsidRPr="00CC1215">
        <w:rPr>
          <w:sz w:val="20"/>
          <w:szCs w:val="20"/>
          <w:lang w:eastAsia="zh-TW"/>
        </w:rPr>
        <w:t>(being)</w:t>
      </w:r>
      <w:r w:rsidRPr="00CC1215">
        <w:rPr>
          <w:rFonts w:hint="eastAsia"/>
          <w:sz w:val="20"/>
          <w:szCs w:val="20"/>
          <w:lang w:eastAsia="zh-TW"/>
        </w:rPr>
        <w:t>：具備自性的存在物。</w:t>
      </w:r>
      <w:r w:rsidRPr="00CC1215">
        <w:rPr>
          <w:sz w:val="20"/>
          <w:szCs w:val="20"/>
          <w:lang w:eastAsia="zh-TW"/>
        </w:rPr>
        <w:t xml:space="preserve"> </w:t>
      </w:r>
      <w:r w:rsidRPr="00CC1215">
        <w:rPr>
          <w:rFonts w:hint="eastAsia"/>
          <w:b/>
          <w:bCs/>
          <w:sz w:val="20"/>
          <w:szCs w:val="20"/>
          <w:lang w:eastAsia="zh-TW"/>
        </w:rPr>
        <w:t>無</w:t>
      </w:r>
      <w:r w:rsidRPr="00CC1215">
        <w:rPr>
          <w:sz w:val="20"/>
          <w:szCs w:val="20"/>
          <w:lang w:eastAsia="zh-TW"/>
        </w:rPr>
        <w:t>(nothingness)</w:t>
      </w:r>
      <w:r w:rsidRPr="00CC1215">
        <w:rPr>
          <w:rFonts w:hint="eastAsia"/>
          <w:sz w:val="20"/>
          <w:szCs w:val="20"/>
          <w:lang w:eastAsia="zh-TW"/>
        </w:rPr>
        <w:t>：「有」的否定，即是不存在。</w:t>
      </w:r>
      <w:r w:rsidRPr="00CC1215">
        <w:rPr>
          <w:sz w:val="20"/>
          <w:szCs w:val="20"/>
          <w:lang w:eastAsia="zh-TW"/>
        </w:rPr>
        <w:t xml:space="preserve"> </w:t>
      </w:r>
      <w:r w:rsidRPr="00CC1215">
        <w:rPr>
          <w:rFonts w:hint="eastAsia"/>
          <w:b/>
          <w:bCs/>
          <w:sz w:val="20"/>
          <w:szCs w:val="20"/>
          <w:lang w:eastAsia="zh-TW"/>
        </w:rPr>
        <w:t>空</w:t>
      </w:r>
      <w:r w:rsidRPr="00CC1215">
        <w:rPr>
          <w:sz w:val="20"/>
          <w:szCs w:val="20"/>
          <w:lang w:eastAsia="zh-TW"/>
        </w:rPr>
        <w:t>(becoming)</w:t>
      </w:r>
      <w:r w:rsidRPr="00CC1215">
        <w:rPr>
          <w:rFonts w:hint="eastAsia"/>
          <w:sz w:val="20"/>
          <w:szCs w:val="20"/>
          <w:lang w:eastAsia="zh-TW"/>
        </w:rPr>
        <w:t>：「空」既不是有，也不是無；空是不落</w:t>
      </w:r>
      <w:proofErr w:type="gramStart"/>
      <w:r w:rsidRPr="00CC1215">
        <w:rPr>
          <w:rFonts w:hint="eastAsia"/>
          <w:sz w:val="20"/>
          <w:szCs w:val="20"/>
          <w:lang w:eastAsia="zh-TW"/>
        </w:rPr>
        <w:t>兩邊、</w:t>
      </w:r>
      <w:proofErr w:type="gramEnd"/>
      <w:r w:rsidRPr="00CC1215">
        <w:rPr>
          <w:rFonts w:hint="eastAsia"/>
          <w:sz w:val="20"/>
          <w:szCs w:val="20"/>
          <w:lang w:eastAsia="zh-TW"/>
        </w:rPr>
        <w:t>非有非無的。</w:t>
      </w:r>
    </w:p>
    <w:p w14:paraId="56B0F47B" w14:textId="585BDBCA" w:rsidR="00CC1215" w:rsidRDefault="00CC1215" w:rsidP="00FD115D">
      <w:pPr>
        <w:spacing w:line="220" w:lineRule="exact"/>
        <w:jc w:val="left"/>
        <w:rPr>
          <w:sz w:val="20"/>
          <w:szCs w:val="20"/>
          <w:lang w:eastAsia="zh-TW"/>
        </w:rPr>
      </w:pPr>
      <w:r w:rsidRPr="00CC1215">
        <w:rPr>
          <w:rFonts w:hint="eastAsia"/>
          <w:sz w:val="20"/>
          <w:szCs w:val="20"/>
          <w:lang w:eastAsia="zh-TW"/>
        </w:rPr>
        <w:t>簡單來說，一般人以為事物是「有」</w:t>
      </w:r>
      <w:r w:rsidRPr="00CC1215">
        <w:rPr>
          <w:sz w:val="20"/>
          <w:szCs w:val="20"/>
          <w:lang w:eastAsia="zh-TW"/>
        </w:rPr>
        <w:t>(being)</w:t>
      </w:r>
      <w:r w:rsidRPr="00CC1215">
        <w:rPr>
          <w:rFonts w:hint="eastAsia"/>
          <w:sz w:val="20"/>
          <w:szCs w:val="20"/>
          <w:lang w:eastAsia="zh-TW"/>
        </w:rPr>
        <w:t>，具備各</w:t>
      </w:r>
      <w:r w:rsidRPr="00CC1215">
        <w:rPr>
          <w:sz w:val="20"/>
          <w:szCs w:val="20"/>
          <w:lang w:eastAsia="zh-TW"/>
        </w:rPr>
        <w:t xml:space="preserve"> </w:t>
      </w:r>
      <w:r w:rsidRPr="00CC1215">
        <w:rPr>
          <w:rFonts w:hint="eastAsia"/>
          <w:sz w:val="20"/>
          <w:szCs w:val="20"/>
          <w:lang w:eastAsia="zh-TW"/>
        </w:rPr>
        <w:t>樣恆常不易的性質，為增益見；虛無的人以為事物是</w:t>
      </w:r>
      <w:r w:rsidRPr="00CC1215">
        <w:rPr>
          <w:sz w:val="20"/>
          <w:szCs w:val="20"/>
          <w:lang w:eastAsia="zh-TW"/>
        </w:rPr>
        <w:t xml:space="preserve"> </w:t>
      </w:r>
      <w:r w:rsidRPr="00CC1215">
        <w:rPr>
          <w:rFonts w:hint="eastAsia"/>
          <w:sz w:val="20"/>
          <w:szCs w:val="20"/>
          <w:lang w:eastAsia="zh-TW"/>
        </w:rPr>
        <w:t>「無」</w:t>
      </w:r>
      <w:r w:rsidRPr="00CC1215">
        <w:rPr>
          <w:sz w:val="20"/>
          <w:szCs w:val="20"/>
          <w:lang w:eastAsia="zh-TW"/>
        </w:rPr>
        <w:t>(nothingness)</w:t>
      </w:r>
      <w:r w:rsidRPr="00CC1215">
        <w:rPr>
          <w:rFonts w:hint="eastAsia"/>
          <w:sz w:val="20"/>
          <w:szCs w:val="20"/>
          <w:lang w:eastAsia="zh-TW"/>
        </w:rPr>
        <w:t>，終會歸於無有，為</w:t>
      </w:r>
      <w:proofErr w:type="gramStart"/>
      <w:r w:rsidRPr="00CC1215">
        <w:rPr>
          <w:rFonts w:hint="eastAsia"/>
          <w:sz w:val="20"/>
          <w:szCs w:val="20"/>
          <w:lang w:eastAsia="zh-TW"/>
        </w:rPr>
        <w:t>斷滅見</w:t>
      </w:r>
      <w:proofErr w:type="gramEnd"/>
      <w:r w:rsidRPr="00CC1215">
        <w:rPr>
          <w:rFonts w:hint="eastAsia"/>
          <w:sz w:val="20"/>
          <w:szCs w:val="20"/>
          <w:lang w:eastAsia="zh-TW"/>
        </w:rPr>
        <w:t>。大乘</w:t>
      </w:r>
      <w:r w:rsidRPr="00CC1215">
        <w:rPr>
          <w:sz w:val="20"/>
          <w:szCs w:val="20"/>
          <w:lang w:eastAsia="zh-TW"/>
        </w:rPr>
        <w:t xml:space="preserve"> </w:t>
      </w:r>
      <w:r w:rsidRPr="00CC1215">
        <w:rPr>
          <w:rFonts w:hint="eastAsia"/>
          <w:sz w:val="20"/>
          <w:szCs w:val="20"/>
          <w:lang w:eastAsia="zh-TW"/>
        </w:rPr>
        <w:t>佛學卻</w:t>
      </w:r>
      <w:proofErr w:type="gramStart"/>
      <w:r w:rsidRPr="00CC1215">
        <w:rPr>
          <w:rFonts w:hint="eastAsia"/>
          <w:sz w:val="20"/>
          <w:szCs w:val="20"/>
          <w:lang w:eastAsia="zh-TW"/>
        </w:rPr>
        <w:t>認為事身是</w:t>
      </w:r>
      <w:proofErr w:type="gramEnd"/>
      <w:r w:rsidRPr="00CC1215">
        <w:rPr>
          <w:rFonts w:hint="eastAsia"/>
          <w:sz w:val="20"/>
          <w:szCs w:val="20"/>
          <w:lang w:eastAsia="zh-TW"/>
        </w:rPr>
        <w:t>性空的，而性空是說事物在不斷的</w:t>
      </w:r>
      <w:r w:rsidRPr="00CC1215">
        <w:rPr>
          <w:sz w:val="20"/>
          <w:szCs w:val="20"/>
          <w:lang w:eastAsia="zh-TW"/>
        </w:rPr>
        <w:t xml:space="preserve"> </w:t>
      </w:r>
      <w:r w:rsidRPr="00CC1215">
        <w:rPr>
          <w:rFonts w:hint="eastAsia"/>
          <w:sz w:val="20"/>
          <w:szCs w:val="20"/>
          <w:lang w:eastAsia="zh-TW"/>
        </w:rPr>
        <w:t>流動變化之中</w:t>
      </w:r>
      <w:r w:rsidRPr="00CC1215">
        <w:rPr>
          <w:sz w:val="20"/>
          <w:szCs w:val="20"/>
          <w:lang w:eastAsia="zh-TW"/>
        </w:rPr>
        <w:t>(becoming)</w:t>
      </w:r>
      <w:r w:rsidRPr="00CC1215">
        <w:rPr>
          <w:rFonts w:hint="eastAsia"/>
          <w:sz w:val="20"/>
          <w:szCs w:val="20"/>
          <w:lang w:eastAsia="zh-TW"/>
        </w:rPr>
        <w:t>。</w:t>
      </w:r>
    </w:p>
    <w:p w14:paraId="5C8F1359" w14:textId="08FC9B97" w:rsidR="00CC1215" w:rsidRDefault="00CC1215" w:rsidP="00FD115D">
      <w:pPr>
        <w:spacing w:line="220" w:lineRule="exact"/>
        <w:jc w:val="left"/>
        <w:rPr>
          <w:sz w:val="20"/>
          <w:szCs w:val="20"/>
          <w:lang w:eastAsia="zh-TW"/>
        </w:rPr>
      </w:pPr>
      <w:r w:rsidRPr="00CC1215">
        <w:rPr>
          <w:rFonts w:hint="eastAsia"/>
          <w:sz w:val="20"/>
          <w:szCs w:val="20"/>
          <w:lang w:eastAsia="zh-TW"/>
        </w:rPr>
        <w:t>故此佛學並非認為事物不存在而為一大虛無；事物當然是存在的，只是它的存在乃無自性、因緣生。</w:t>
      </w:r>
    </w:p>
    <w:p w14:paraId="1A8C6800" w14:textId="5441F0D3" w:rsidR="00CC1215" w:rsidRDefault="00CC1215" w:rsidP="00CC1215">
      <w:pPr>
        <w:spacing w:line="220" w:lineRule="exact"/>
        <w:jc w:val="center"/>
        <w:rPr>
          <w:sz w:val="20"/>
          <w:szCs w:val="20"/>
          <w:lang w:eastAsia="zh-TW"/>
        </w:rPr>
      </w:pPr>
      <w:r w:rsidRPr="00CC1215">
        <w:rPr>
          <w:rFonts w:hint="eastAsia"/>
          <w:b/>
          <w:bCs/>
          <w:sz w:val="20"/>
          <w:szCs w:val="20"/>
          <w:lang w:eastAsia="zh-TW"/>
        </w:rPr>
        <w:t>大乘佛家的人生觀：掃相去執</w:t>
      </w:r>
    </w:p>
    <w:p w14:paraId="6E41DBBA" w14:textId="77777777" w:rsidR="00CC1215" w:rsidRDefault="00CC1215" w:rsidP="00FD115D">
      <w:pPr>
        <w:spacing w:line="220" w:lineRule="exact"/>
        <w:jc w:val="left"/>
        <w:rPr>
          <w:sz w:val="20"/>
          <w:szCs w:val="20"/>
        </w:rPr>
      </w:pPr>
    </w:p>
    <w:p w14:paraId="617B5578" w14:textId="073A336C" w:rsidR="00CC1215" w:rsidRDefault="00653727" w:rsidP="00FD115D">
      <w:pPr>
        <w:spacing w:line="220" w:lineRule="exact"/>
        <w:jc w:val="left"/>
        <w:rPr>
          <w:sz w:val="20"/>
          <w:szCs w:val="20"/>
        </w:rPr>
      </w:pPr>
      <w:r w:rsidRPr="00653727">
        <w:rPr>
          <w:sz w:val="20"/>
          <w:szCs w:val="20"/>
        </w:rPr>
        <w:t>Three Poisons(</w:t>
      </w:r>
      <w:proofErr w:type="gramStart"/>
      <w:r w:rsidRPr="00653727">
        <w:rPr>
          <w:rFonts w:hint="eastAsia"/>
          <w:sz w:val="20"/>
          <w:szCs w:val="20"/>
        </w:rPr>
        <w:t>三毒</w:t>
      </w:r>
      <w:proofErr w:type="gramEnd"/>
      <w:r w:rsidRPr="00653727">
        <w:rPr>
          <w:sz w:val="20"/>
          <w:szCs w:val="20"/>
        </w:rPr>
        <w:t>)</w:t>
      </w:r>
      <w:r w:rsidRPr="00653727">
        <w:rPr>
          <w:rFonts w:hint="eastAsia"/>
          <w:sz w:val="20"/>
          <w:szCs w:val="20"/>
        </w:rPr>
        <w:t>：</w:t>
      </w:r>
      <w:r w:rsidRPr="00653727">
        <w:rPr>
          <w:sz w:val="20"/>
          <w:szCs w:val="20"/>
        </w:rPr>
        <w:t xml:space="preserve"> Desire or Attachment</w:t>
      </w:r>
      <w:r w:rsidRPr="00653727">
        <w:rPr>
          <w:rFonts w:hint="eastAsia"/>
          <w:sz w:val="20"/>
          <w:szCs w:val="20"/>
        </w:rPr>
        <w:t>（貪）</w:t>
      </w:r>
      <w:r w:rsidRPr="00653727">
        <w:rPr>
          <w:sz w:val="20"/>
          <w:szCs w:val="20"/>
        </w:rPr>
        <w:t>, Aversion</w:t>
      </w:r>
      <w:r w:rsidRPr="00653727">
        <w:rPr>
          <w:rFonts w:hint="eastAsia"/>
          <w:sz w:val="20"/>
          <w:szCs w:val="20"/>
        </w:rPr>
        <w:t>（嗔）</w:t>
      </w:r>
      <w:r w:rsidRPr="00653727">
        <w:rPr>
          <w:sz w:val="20"/>
          <w:szCs w:val="20"/>
        </w:rPr>
        <w:t xml:space="preserve"> and Ignorance</w:t>
      </w:r>
      <w:r w:rsidRPr="00653727">
        <w:rPr>
          <w:rFonts w:hint="eastAsia"/>
          <w:sz w:val="20"/>
          <w:szCs w:val="20"/>
        </w:rPr>
        <w:t>（癡）</w:t>
      </w:r>
    </w:p>
    <w:p w14:paraId="0C2F2A5F" w14:textId="6E513CD0" w:rsidR="00CC1215" w:rsidRDefault="00653727" w:rsidP="00FD115D">
      <w:pPr>
        <w:spacing w:line="220" w:lineRule="exact"/>
        <w:jc w:val="left"/>
        <w:rPr>
          <w:sz w:val="20"/>
          <w:szCs w:val="20"/>
        </w:rPr>
      </w:pPr>
      <w:r w:rsidRPr="00653727">
        <w:rPr>
          <w:sz w:val="20"/>
          <w:szCs w:val="20"/>
        </w:rPr>
        <w:t>Prajna (</w:t>
      </w:r>
      <w:r w:rsidRPr="00653727">
        <w:rPr>
          <w:rFonts w:hint="eastAsia"/>
          <w:sz w:val="20"/>
          <w:szCs w:val="20"/>
        </w:rPr>
        <w:t>般若</w:t>
      </w:r>
      <w:r w:rsidRPr="00653727">
        <w:rPr>
          <w:sz w:val="20"/>
          <w:szCs w:val="20"/>
        </w:rPr>
        <w:t>)</w:t>
      </w:r>
      <w:r w:rsidRPr="00653727">
        <w:rPr>
          <w:rFonts w:hint="eastAsia"/>
          <w:sz w:val="20"/>
          <w:szCs w:val="20"/>
        </w:rPr>
        <w:t>：</w:t>
      </w:r>
      <w:r w:rsidRPr="00653727">
        <w:rPr>
          <w:sz w:val="20"/>
          <w:szCs w:val="20"/>
        </w:rPr>
        <w:t>Wisdom, true wisdom</w:t>
      </w:r>
    </w:p>
    <w:p w14:paraId="2A7CFFBC" w14:textId="527A09B2" w:rsidR="00CC1215" w:rsidRDefault="00653727" w:rsidP="00FD115D">
      <w:pPr>
        <w:spacing w:line="220" w:lineRule="exact"/>
        <w:jc w:val="left"/>
        <w:rPr>
          <w:sz w:val="20"/>
          <w:szCs w:val="20"/>
        </w:rPr>
      </w:pPr>
      <w:r w:rsidRPr="00653727">
        <w:rPr>
          <w:sz w:val="20"/>
          <w:szCs w:val="20"/>
        </w:rPr>
        <w:t>Paramita (</w:t>
      </w:r>
      <w:r w:rsidRPr="00653727">
        <w:rPr>
          <w:rFonts w:hint="eastAsia"/>
          <w:sz w:val="20"/>
          <w:szCs w:val="20"/>
        </w:rPr>
        <w:t>波</w:t>
      </w:r>
      <w:proofErr w:type="gramStart"/>
      <w:r w:rsidRPr="00653727">
        <w:rPr>
          <w:rFonts w:hint="eastAsia"/>
          <w:sz w:val="20"/>
          <w:szCs w:val="20"/>
        </w:rPr>
        <w:t>羅蜜多</w:t>
      </w:r>
      <w:proofErr w:type="gramEnd"/>
      <w:r w:rsidRPr="00653727">
        <w:rPr>
          <w:sz w:val="20"/>
          <w:szCs w:val="20"/>
        </w:rPr>
        <w:t xml:space="preserve">or </w:t>
      </w:r>
      <w:r w:rsidRPr="00653727">
        <w:rPr>
          <w:rFonts w:hint="eastAsia"/>
          <w:sz w:val="20"/>
          <w:szCs w:val="20"/>
        </w:rPr>
        <w:t>波羅蜜</w:t>
      </w:r>
      <w:r w:rsidRPr="00653727">
        <w:rPr>
          <w:sz w:val="20"/>
          <w:szCs w:val="20"/>
        </w:rPr>
        <w:t>)</w:t>
      </w:r>
      <w:r w:rsidRPr="00653727">
        <w:rPr>
          <w:rFonts w:hint="eastAsia"/>
          <w:sz w:val="20"/>
          <w:szCs w:val="20"/>
        </w:rPr>
        <w:t>：</w:t>
      </w:r>
      <w:proofErr w:type="spellStart"/>
      <w:r w:rsidRPr="00653727">
        <w:rPr>
          <w:sz w:val="20"/>
          <w:szCs w:val="20"/>
        </w:rPr>
        <w:t>Transencdance</w:t>
      </w:r>
      <w:proofErr w:type="spellEnd"/>
      <w:r w:rsidRPr="00653727">
        <w:rPr>
          <w:sz w:val="20"/>
          <w:szCs w:val="20"/>
        </w:rPr>
        <w:t>, Arrival at the other shore</w:t>
      </w:r>
    </w:p>
    <w:p w14:paraId="37BE4D1F" w14:textId="399B6510" w:rsidR="00653727" w:rsidRDefault="00653727" w:rsidP="00FD115D">
      <w:pPr>
        <w:spacing w:line="220" w:lineRule="exact"/>
        <w:jc w:val="left"/>
        <w:rPr>
          <w:sz w:val="20"/>
          <w:szCs w:val="20"/>
        </w:rPr>
      </w:pPr>
      <w:proofErr w:type="spellStart"/>
      <w:r w:rsidRPr="00653727">
        <w:rPr>
          <w:sz w:val="20"/>
          <w:szCs w:val="20"/>
        </w:rPr>
        <w:t>Sariputra</w:t>
      </w:r>
      <w:proofErr w:type="spellEnd"/>
      <w:r w:rsidRPr="00653727">
        <w:rPr>
          <w:sz w:val="20"/>
          <w:szCs w:val="20"/>
        </w:rPr>
        <w:t xml:space="preserve"> (</w:t>
      </w:r>
      <w:r w:rsidRPr="00653727">
        <w:rPr>
          <w:rFonts w:hint="eastAsia"/>
          <w:sz w:val="20"/>
          <w:szCs w:val="20"/>
        </w:rPr>
        <w:t>舍利子</w:t>
      </w:r>
      <w:r w:rsidRPr="00653727">
        <w:rPr>
          <w:sz w:val="20"/>
          <w:szCs w:val="20"/>
        </w:rPr>
        <w:t>)</w:t>
      </w:r>
      <w:r w:rsidRPr="00653727">
        <w:rPr>
          <w:rFonts w:hint="eastAsia"/>
          <w:sz w:val="20"/>
          <w:szCs w:val="20"/>
        </w:rPr>
        <w:t>：</w:t>
      </w:r>
      <w:r w:rsidRPr="00653727">
        <w:rPr>
          <w:sz w:val="20"/>
          <w:szCs w:val="20"/>
        </w:rPr>
        <w:t>Son of Sari, disciple of the Buddha</w:t>
      </w:r>
    </w:p>
    <w:p w14:paraId="3E897AA1" w14:textId="7BB474A7" w:rsidR="00653727" w:rsidRDefault="00653727" w:rsidP="00FD115D">
      <w:pPr>
        <w:spacing w:line="220" w:lineRule="exact"/>
        <w:jc w:val="left"/>
        <w:rPr>
          <w:sz w:val="20"/>
          <w:szCs w:val="20"/>
        </w:rPr>
      </w:pPr>
      <w:r w:rsidRPr="00653727">
        <w:rPr>
          <w:rFonts w:hint="eastAsia"/>
          <w:sz w:val="20"/>
          <w:szCs w:val="20"/>
        </w:rPr>
        <w:t>Bodhisattva(</w:t>
      </w:r>
      <w:proofErr w:type="gramStart"/>
      <w:r w:rsidRPr="00653727">
        <w:rPr>
          <w:rFonts w:hint="eastAsia"/>
          <w:sz w:val="20"/>
          <w:szCs w:val="20"/>
        </w:rPr>
        <w:t>菩</w:t>
      </w:r>
      <w:proofErr w:type="gramEnd"/>
      <w:r w:rsidRPr="00653727">
        <w:rPr>
          <w:rFonts w:hint="eastAsia"/>
          <w:sz w:val="20"/>
          <w:szCs w:val="20"/>
        </w:rPr>
        <w:t>薩</w:t>
      </w:r>
      <w:r w:rsidRPr="00653727">
        <w:rPr>
          <w:rFonts w:hint="eastAsia"/>
          <w:sz w:val="20"/>
          <w:szCs w:val="20"/>
        </w:rPr>
        <w:t>): Bodhi (</w:t>
      </w:r>
      <w:r w:rsidRPr="00653727">
        <w:rPr>
          <w:rFonts w:hint="eastAsia"/>
          <w:sz w:val="20"/>
          <w:szCs w:val="20"/>
        </w:rPr>
        <w:t>菩提，</w:t>
      </w:r>
      <w:r w:rsidRPr="00653727">
        <w:rPr>
          <w:rFonts w:hint="eastAsia"/>
          <w:sz w:val="20"/>
          <w:szCs w:val="20"/>
        </w:rPr>
        <w:t>enlightenment)+Sattva(</w:t>
      </w:r>
      <w:r w:rsidRPr="00653727">
        <w:rPr>
          <w:rFonts w:hint="eastAsia"/>
          <w:sz w:val="20"/>
          <w:szCs w:val="20"/>
        </w:rPr>
        <w:t>薩</w:t>
      </w:r>
      <w:proofErr w:type="gramStart"/>
      <w:r w:rsidRPr="00653727">
        <w:rPr>
          <w:rFonts w:hint="eastAsia"/>
          <w:sz w:val="20"/>
          <w:szCs w:val="20"/>
        </w:rPr>
        <w:t>埵</w:t>
      </w:r>
      <w:proofErr w:type="gramEnd"/>
      <w:r w:rsidRPr="00653727">
        <w:rPr>
          <w:rFonts w:hint="eastAsia"/>
          <w:sz w:val="20"/>
          <w:szCs w:val="20"/>
        </w:rPr>
        <w:t>，</w:t>
      </w:r>
      <w:r w:rsidRPr="00653727">
        <w:rPr>
          <w:rFonts w:hint="eastAsia"/>
          <w:sz w:val="20"/>
          <w:szCs w:val="20"/>
        </w:rPr>
        <w:t>a sentient being)</w:t>
      </w:r>
      <w:r>
        <w:rPr>
          <w:rFonts w:hint="eastAsia"/>
          <w:sz w:val="20"/>
          <w:szCs w:val="20"/>
        </w:rPr>
        <w:t>-</w:t>
      </w:r>
      <w:r w:rsidRPr="00653727">
        <w:rPr>
          <w:rFonts w:hint="eastAsia"/>
          <w:sz w:val="20"/>
          <w:szCs w:val="20"/>
        </w:rPr>
        <w:t>the enlightened being</w:t>
      </w:r>
    </w:p>
    <w:p w14:paraId="110F0211" w14:textId="765CB8EF" w:rsidR="00653727" w:rsidRDefault="00653727" w:rsidP="00FD115D">
      <w:pPr>
        <w:spacing w:line="220" w:lineRule="exact"/>
        <w:jc w:val="left"/>
        <w:rPr>
          <w:sz w:val="20"/>
          <w:szCs w:val="20"/>
        </w:rPr>
      </w:pPr>
      <w:r w:rsidRPr="00653727">
        <w:rPr>
          <w:sz w:val="20"/>
          <w:szCs w:val="20"/>
        </w:rPr>
        <w:t>Dharmas (</w:t>
      </w:r>
      <w:r w:rsidRPr="00653727">
        <w:rPr>
          <w:rFonts w:hint="eastAsia"/>
          <w:sz w:val="20"/>
          <w:szCs w:val="20"/>
        </w:rPr>
        <w:t>法</w:t>
      </w:r>
      <w:r w:rsidRPr="00653727">
        <w:rPr>
          <w:sz w:val="20"/>
          <w:szCs w:val="20"/>
        </w:rPr>
        <w:t>)</w:t>
      </w:r>
      <w:r w:rsidRPr="00653727">
        <w:rPr>
          <w:rFonts w:hint="eastAsia"/>
          <w:sz w:val="20"/>
          <w:szCs w:val="20"/>
        </w:rPr>
        <w:t>：</w:t>
      </w:r>
      <w:r w:rsidRPr="00653727">
        <w:rPr>
          <w:sz w:val="20"/>
          <w:szCs w:val="20"/>
        </w:rPr>
        <w:t>Phenomenon, the world so manifested to one</w:t>
      </w:r>
    </w:p>
    <w:p w14:paraId="2929FA67" w14:textId="29C10176" w:rsidR="00653727" w:rsidRDefault="00653727" w:rsidP="00FD115D">
      <w:pPr>
        <w:spacing w:line="220" w:lineRule="exact"/>
        <w:jc w:val="left"/>
        <w:rPr>
          <w:sz w:val="20"/>
          <w:szCs w:val="20"/>
        </w:rPr>
      </w:pPr>
      <w:r w:rsidRPr="00653727">
        <w:rPr>
          <w:sz w:val="20"/>
          <w:szCs w:val="20"/>
        </w:rPr>
        <w:t>Nirvana(</w:t>
      </w:r>
      <w:proofErr w:type="gramStart"/>
      <w:r w:rsidRPr="00653727">
        <w:rPr>
          <w:rFonts w:hint="eastAsia"/>
          <w:sz w:val="20"/>
          <w:szCs w:val="20"/>
        </w:rPr>
        <w:t>涅</w:t>
      </w:r>
      <w:proofErr w:type="gramEnd"/>
      <w:r w:rsidRPr="00653727">
        <w:rPr>
          <w:rFonts w:hint="eastAsia"/>
          <w:sz w:val="20"/>
          <w:szCs w:val="20"/>
        </w:rPr>
        <w:t>盤</w:t>
      </w:r>
      <w:r w:rsidRPr="00653727">
        <w:rPr>
          <w:sz w:val="20"/>
          <w:szCs w:val="20"/>
        </w:rPr>
        <w:t>) : ultimate attainment</w:t>
      </w:r>
    </w:p>
    <w:p w14:paraId="7BCBEF61" w14:textId="77777777" w:rsidR="00653727" w:rsidRDefault="00653727" w:rsidP="00FD115D">
      <w:pPr>
        <w:spacing w:line="220" w:lineRule="exact"/>
        <w:jc w:val="left"/>
        <w:rPr>
          <w:sz w:val="20"/>
          <w:szCs w:val="20"/>
        </w:rPr>
      </w:pPr>
    </w:p>
    <w:p w14:paraId="43B5E199" w14:textId="13DD04BF" w:rsidR="005654C3" w:rsidRDefault="004F2767" w:rsidP="00FD115D">
      <w:pPr>
        <w:spacing w:line="220" w:lineRule="exact"/>
        <w:jc w:val="left"/>
        <w:rPr>
          <w:rFonts w:hint="eastAsia"/>
          <w:sz w:val="20"/>
          <w:szCs w:val="20"/>
        </w:rPr>
      </w:pPr>
      <w:r>
        <w:rPr>
          <w:rFonts w:hint="eastAsia"/>
          <w:sz w:val="20"/>
          <w:szCs w:val="20"/>
        </w:rPr>
        <w:t>三藏：经律论</w:t>
      </w:r>
      <w:r w:rsidR="005654C3">
        <w:rPr>
          <w:rFonts w:hint="eastAsia"/>
          <w:sz w:val="20"/>
          <w:szCs w:val="20"/>
        </w:rPr>
        <w:t xml:space="preserve"> </w:t>
      </w:r>
      <w:r w:rsidR="005654C3">
        <w:rPr>
          <w:rFonts w:hint="eastAsia"/>
          <w:sz w:val="20"/>
          <w:szCs w:val="20"/>
        </w:rPr>
        <w:t>六尘：色声香味触法</w:t>
      </w:r>
      <w:r w:rsidR="005654C3">
        <w:rPr>
          <w:rFonts w:hint="eastAsia"/>
          <w:sz w:val="20"/>
          <w:szCs w:val="20"/>
        </w:rPr>
        <w:t xml:space="preserve"> </w:t>
      </w:r>
      <w:r w:rsidR="005654C3">
        <w:rPr>
          <w:rFonts w:hint="eastAsia"/>
          <w:sz w:val="20"/>
          <w:szCs w:val="20"/>
        </w:rPr>
        <w:t>六根</w:t>
      </w:r>
      <w:r w:rsidR="005654C3">
        <w:rPr>
          <w:rFonts w:hint="eastAsia"/>
          <w:sz w:val="20"/>
          <w:szCs w:val="20"/>
        </w:rPr>
        <w:t>/</w:t>
      </w:r>
      <w:r w:rsidR="005654C3">
        <w:rPr>
          <w:rFonts w:hint="eastAsia"/>
          <w:sz w:val="20"/>
          <w:szCs w:val="20"/>
        </w:rPr>
        <w:t>贼：眼耳鼻舌身意</w:t>
      </w:r>
    </w:p>
    <w:p w14:paraId="1C009C07" w14:textId="77777777" w:rsidR="00CC1215" w:rsidRPr="001B2080" w:rsidRDefault="00CC1215" w:rsidP="00FD115D">
      <w:pPr>
        <w:spacing w:line="220" w:lineRule="exact"/>
        <w:jc w:val="left"/>
        <w:rPr>
          <w:rFonts w:hint="eastAsia"/>
          <w:sz w:val="20"/>
          <w:szCs w:val="20"/>
        </w:rPr>
      </w:pPr>
    </w:p>
    <w:sectPr w:rsidR="00CC1215" w:rsidRPr="001B2080" w:rsidSect="00662B2E">
      <w:pgSz w:w="16838" w:h="11906" w:orient="landscape"/>
      <w:pgMar w:top="6" w:right="6" w:bottom="6" w:left="6" w:header="851" w:footer="992" w:gutter="0"/>
      <w:cols w:num="2" w:space="26"/>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D63F49"/>
    <w:multiLevelType w:val="hybridMultilevel"/>
    <w:tmpl w:val="01DA6430"/>
    <w:lvl w:ilvl="0" w:tplc="2CB8D69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0BC6999"/>
    <w:multiLevelType w:val="hybridMultilevel"/>
    <w:tmpl w:val="0AE096AC"/>
    <w:lvl w:ilvl="0" w:tplc="40DCA9A8">
      <w:start w:val="1"/>
      <w:numFmt w:val="decimal"/>
      <w:lvlText w:val="%1)"/>
      <w:lvlJc w:val="left"/>
      <w:pPr>
        <w:ind w:left="360" w:hanging="360"/>
      </w:pPr>
      <w:rPr>
        <w:rFonts w:hint="default"/>
        <w:b/>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03119534">
    <w:abstractNumId w:val="0"/>
  </w:num>
  <w:num w:numId="2" w16cid:durableId="1342395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E8"/>
    <w:rsid w:val="001B2080"/>
    <w:rsid w:val="001F2A2C"/>
    <w:rsid w:val="00207407"/>
    <w:rsid w:val="002A79B5"/>
    <w:rsid w:val="002B7EE8"/>
    <w:rsid w:val="00363C13"/>
    <w:rsid w:val="00372E8E"/>
    <w:rsid w:val="00376CC2"/>
    <w:rsid w:val="003B2785"/>
    <w:rsid w:val="003D6315"/>
    <w:rsid w:val="004359FF"/>
    <w:rsid w:val="004F2767"/>
    <w:rsid w:val="00551140"/>
    <w:rsid w:val="005654C3"/>
    <w:rsid w:val="005C717E"/>
    <w:rsid w:val="00617898"/>
    <w:rsid w:val="00653727"/>
    <w:rsid w:val="00662B2E"/>
    <w:rsid w:val="00724B96"/>
    <w:rsid w:val="0078120C"/>
    <w:rsid w:val="007A4A4D"/>
    <w:rsid w:val="007D193B"/>
    <w:rsid w:val="00825945"/>
    <w:rsid w:val="008308F0"/>
    <w:rsid w:val="008D2501"/>
    <w:rsid w:val="008D5C54"/>
    <w:rsid w:val="00900FB4"/>
    <w:rsid w:val="009024E4"/>
    <w:rsid w:val="00980152"/>
    <w:rsid w:val="00984FEE"/>
    <w:rsid w:val="009C3A3C"/>
    <w:rsid w:val="009C7BF0"/>
    <w:rsid w:val="009D7B20"/>
    <w:rsid w:val="00A23DC2"/>
    <w:rsid w:val="00A27FD6"/>
    <w:rsid w:val="00A3204A"/>
    <w:rsid w:val="00A602A3"/>
    <w:rsid w:val="00C30CD1"/>
    <w:rsid w:val="00C405AE"/>
    <w:rsid w:val="00C47FCF"/>
    <w:rsid w:val="00C664EF"/>
    <w:rsid w:val="00CC1215"/>
    <w:rsid w:val="00D14F5A"/>
    <w:rsid w:val="00D6117F"/>
    <w:rsid w:val="00D85AD1"/>
    <w:rsid w:val="00DF255A"/>
    <w:rsid w:val="00E632D7"/>
    <w:rsid w:val="00F76DB5"/>
    <w:rsid w:val="00FD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DB57"/>
  <w15:chartTrackingRefBased/>
  <w15:docId w15:val="{930F4B72-B36C-4CC5-956F-A092E03E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55A"/>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7F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Pages>
  <Words>1522</Words>
  <Characters>8676</Characters>
  <Application>Microsoft Office Word</Application>
  <DocSecurity>0</DocSecurity>
  <Lines>72</Lines>
  <Paragraphs>20</Paragraphs>
  <ScaleCrop>false</ScaleCrop>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Menger Gilmour</dc:creator>
  <cp:keywords/>
  <dc:description/>
  <cp:lastModifiedBy>Menger Gilmour</cp:lastModifiedBy>
  <cp:revision>31</cp:revision>
  <dcterms:created xsi:type="dcterms:W3CDTF">2024-11-14T09:51:00Z</dcterms:created>
  <dcterms:modified xsi:type="dcterms:W3CDTF">2024-11-15T05:15:00Z</dcterms:modified>
</cp:coreProperties>
</file>