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7FD" w:rsidRPr="001144BE" w:rsidRDefault="001144BE" w:rsidP="001144BE">
      <w:pPr>
        <w:jc w:val="center"/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Position S-8</w:t>
      </w:r>
      <w:r>
        <w:rPr>
          <w:rFonts w:hint="eastAsia"/>
          <w:b/>
          <w:bCs/>
          <w:sz w:val="32"/>
          <w:szCs w:val="32"/>
        </w:rPr>
        <w:t xml:space="preserve">  </w:t>
      </w:r>
    </w:p>
    <w:p w:rsidR="002867FD" w:rsidRDefault="001144BE">
      <w:pPr>
        <w:rPr>
          <w:rFonts w:ascii="Helvetica" w:eastAsia="宋体" w:hAnsi="Helvetica" w:cs="Helvetica"/>
          <w:b/>
          <w:bCs/>
          <w:color w:val="333333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b/>
          <w:bCs/>
          <w:color w:val="333333"/>
          <w:szCs w:val="21"/>
          <w:shd w:val="clear" w:color="auto" w:fill="FFFFFF"/>
        </w:rPr>
        <w:t xml:space="preserve">Job </w:t>
      </w:r>
      <w:proofErr w:type="spellStart"/>
      <w:r>
        <w:rPr>
          <w:rFonts w:ascii="Helvetica" w:eastAsia="宋体" w:hAnsi="Helvetica" w:cs="Helvetica" w:hint="eastAsia"/>
          <w:b/>
          <w:bCs/>
          <w:color w:val="333333"/>
          <w:szCs w:val="21"/>
          <w:shd w:val="clear" w:color="auto" w:fill="FFFFFF"/>
        </w:rPr>
        <w:t>Tittle</w:t>
      </w:r>
      <w:proofErr w:type="spellEnd"/>
      <w:r>
        <w:rPr>
          <w:rFonts w:ascii="Helvetica" w:eastAsia="宋体" w:hAnsi="Helvetica" w:cs="Helvetica" w:hint="eastAsia"/>
          <w:b/>
          <w:bCs/>
          <w:color w:val="333333"/>
          <w:szCs w:val="21"/>
          <w:shd w:val="clear" w:color="auto" w:fill="FFFFFF"/>
        </w:rPr>
        <w:t xml:space="preserve">: </w:t>
      </w:r>
      <w:r>
        <w:rPr>
          <w:rFonts w:ascii="Helvetica" w:eastAsia="Helvetica" w:hAnsi="Helvetica" w:cs="Helvetica" w:hint="eastAsia"/>
          <w:color w:val="333333"/>
          <w:sz w:val="18"/>
          <w:szCs w:val="18"/>
          <w:shd w:val="clear" w:color="auto" w:fill="FFFFFF"/>
        </w:rPr>
        <w:t>English Teacher in a Training Center</w:t>
      </w:r>
    </w:p>
    <w:p w:rsidR="002867FD" w:rsidRDefault="002867FD">
      <w:pPr>
        <w:rPr>
          <w:rFonts w:ascii="Helvetica" w:eastAsia="Helvetica" w:hAnsi="Helvetica" w:cs="Helvetica"/>
          <w:b/>
          <w:bCs/>
          <w:color w:val="333333"/>
          <w:szCs w:val="21"/>
          <w:shd w:val="clear" w:color="auto" w:fill="FFFFFF"/>
        </w:rPr>
      </w:pPr>
    </w:p>
    <w:p w:rsidR="002867FD" w:rsidRDefault="001144BE">
      <w:pPr>
        <w:rPr>
          <w:rFonts w:ascii="Helvetica" w:eastAsia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eastAsia="Helvetica" w:hAnsi="Helvetica" w:cs="Helvetica"/>
          <w:b/>
          <w:bCs/>
          <w:color w:val="333333"/>
          <w:szCs w:val="21"/>
          <w:shd w:val="clear" w:color="auto" w:fill="FFFFFF"/>
        </w:rPr>
        <w:t>School Description:</w:t>
      </w:r>
      <w:r>
        <w:rPr>
          <w:rFonts w:ascii="Helvetica" w:eastAsia="Helvetica" w:hAnsi="Helvetica" w:cs="Helvetica"/>
          <w:b/>
          <w:bCs/>
          <w:color w:val="333333"/>
          <w:szCs w:val="21"/>
          <w:shd w:val="clear" w:color="auto" w:fill="FFFFFF"/>
        </w:rPr>
        <w:t> </w:t>
      </w:r>
      <w:r>
        <w:rPr>
          <w:rFonts w:ascii="Helvetica" w:eastAsia="Helvetica" w:hAnsi="Helvetica" w:cs="Helvetica"/>
          <w:color w:val="333333"/>
          <w:sz w:val="18"/>
          <w:szCs w:val="18"/>
          <w:shd w:val="clear" w:color="auto" w:fill="FFFFFF"/>
        </w:rPr>
        <w:br/>
        <w:t>Established in 2006,</w:t>
      </w:r>
      <w:r>
        <w:rPr>
          <w:rFonts w:ascii="Helvetica" w:eastAsia="宋体" w:hAnsi="Helvetica" w:cs="Helvetica" w:hint="eastAsia"/>
          <w:color w:val="333333"/>
          <w:sz w:val="18"/>
          <w:szCs w:val="18"/>
          <w:shd w:val="clear" w:color="auto" w:fill="FFFFFF"/>
        </w:rPr>
        <w:t xml:space="preserve"> this school</w:t>
      </w:r>
      <w:r>
        <w:rPr>
          <w:rFonts w:ascii="Helvetica" w:eastAsia="Helvetica" w:hAnsi="Helvetica" w:cs="Helvetica"/>
          <w:color w:val="333333"/>
          <w:sz w:val="18"/>
          <w:szCs w:val="18"/>
          <w:shd w:val="clear" w:color="auto" w:fill="FFFFFF"/>
        </w:rPr>
        <w:t xml:space="preserve"> is a nationally recognized and respected educational consulting company based in Shanghai, China. Now with branches in Shenzhen, Hangzhou &amp; Chengdu. We have built an excellent reputation as one of the leading education consulting companies in China throug</w:t>
      </w:r>
      <w:r>
        <w:rPr>
          <w:rFonts w:ascii="Helvetica" w:eastAsia="Helvetica" w:hAnsi="Helvetica" w:cs="Helvetica"/>
          <w:color w:val="333333"/>
          <w:sz w:val="18"/>
          <w:szCs w:val="18"/>
          <w:shd w:val="clear" w:color="auto" w:fill="FFFFFF"/>
        </w:rPr>
        <w:t>h our hard work and integrity. We believe that we can differentiate ourselves from other educational agencies by providing an all-encompassing service to our foreign teachers. We are devoted to improving our customer experience for both our teachers and ou</w:t>
      </w:r>
      <w:r>
        <w:rPr>
          <w:rFonts w:ascii="Helvetica" w:eastAsia="Helvetica" w:hAnsi="Helvetica" w:cs="Helvetica"/>
          <w:color w:val="333333"/>
          <w:sz w:val="18"/>
          <w:szCs w:val="18"/>
          <w:shd w:val="clear" w:color="auto" w:fill="FFFFFF"/>
        </w:rPr>
        <w:t>r clients.</w:t>
      </w:r>
      <w:r>
        <w:rPr>
          <w:rFonts w:ascii="Helvetica" w:eastAsia="Helvetica" w:hAnsi="Helvetica" w:cs="Helvetica"/>
          <w:color w:val="333333"/>
          <w:sz w:val="18"/>
          <w:szCs w:val="18"/>
          <w:shd w:val="clear" w:color="auto" w:fill="FFFFFF"/>
        </w:rPr>
        <w:br/>
      </w:r>
    </w:p>
    <w:p w:rsidR="002867FD" w:rsidRDefault="001144BE" w:rsidP="001144BE">
      <w:pPr>
        <w:pStyle w:val="a3"/>
        <w:numPr>
          <w:ilvl w:val="0"/>
          <w:numId w:val="1"/>
        </w:numPr>
        <w:ind w:firstLineChars="0"/>
      </w:pPr>
      <w:r w:rsidRPr="001144BE">
        <w:rPr>
          <w:rFonts w:ascii="Helvetica" w:eastAsia="Helvetica" w:hAnsi="Helvetica" w:cs="Helvetica"/>
          <w:b/>
          <w:bCs/>
          <w:color w:val="333333"/>
          <w:szCs w:val="21"/>
          <w:shd w:val="clear" w:color="auto" w:fill="FFFFFF"/>
        </w:rPr>
        <w:t>School Location</w:t>
      </w:r>
      <w:r w:rsidRPr="001144BE">
        <w:rPr>
          <w:rFonts w:ascii="Helvetica" w:eastAsia="Helvetica" w:hAnsi="Helvetica" w:cs="Helvetica"/>
          <w:b/>
          <w:bCs/>
          <w:color w:val="333333"/>
          <w:sz w:val="20"/>
          <w:szCs w:val="20"/>
          <w:shd w:val="clear" w:color="auto" w:fill="FFFFFF"/>
        </w:rPr>
        <w:t>:</w:t>
      </w:r>
      <w:r w:rsidRPr="001144BE">
        <w:rPr>
          <w:rFonts w:ascii="Helvetica" w:eastAsia="Helvetica" w:hAnsi="Helvetica" w:cs="Helvetica"/>
          <w:color w:val="333333"/>
          <w:sz w:val="18"/>
          <w:szCs w:val="18"/>
          <w:shd w:val="clear" w:color="auto" w:fill="FFFFFF"/>
        </w:rPr>
        <w:t xml:space="preserve"> Shenzhen</w:t>
      </w:r>
      <w:r w:rsidRPr="001144BE">
        <w:rPr>
          <w:rFonts w:ascii="Helvetica" w:eastAsia="Helvetica" w:hAnsi="Helvetica" w:cs="Helvetica"/>
          <w:color w:val="333333"/>
          <w:sz w:val="18"/>
          <w:szCs w:val="18"/>
          <w:shd w:val="clear" w:color="auto" w:fill="FFFFFF"/>
        </w:rPr>
        <w:br/>
      </w:r>
      <w:r w:rsidRPr="001144BE">
        <w:rPr>
          <w:rFonts w:ascii="Helvetica" w:eastAsia="Helvetica" w:hAnsi="Helvetica" w:cs="Helvetica"/>
          <w:color w:val="333333"/>
          <w:sz w:val="18"/>
          <w:szCs w:val="18"/>
          <w:shd w:val="clear" w:color="auto" w:fill="FFFFFF"/>
        </w:rPr>
        <w:br/>
      </w:r>
      <w:r w:rsidRPr="001144BE">
        <w:rPr>
          <w:rFonts w:ascii="Helvetica" w:eastAsia="Helvetica" w:hAnsi="Helvetica" w:cs="Helvetica"/>
          <w:b/>
          <w:bCs/>
          <w:color w:val="333333"/>
          <w:szCs w:val="21"/>
          <w:shd w:val="clear" w:color="auto" w:fill="FFFFFF"/>
        </w:rPr>
        <w:t>Job Description</w:t>
      </w:r>
      <w:proofErr w:type="gramStart"/>
      <w:r w:rsidRPr="001144BE">
        <w:rPr>
          <w:rFonts w:ascii="Helvetica" w:eastAsia="Helvetica" w:hAnsi="Helvetica" w:cs="Helvetica"/>
          <w:b/>
          <w:bCs/>
          <w:color w:val="333333"/>
          <w:szCs w:val="21"/>
          <w:shd w:val="clear" w:color="auto" w:fill="FFFFFF"/>
        </w:rPr>
        <w:t>:</w:t>
      </w:r>
      <w:proofErr w:type="gramEnd"/>
      <w:r w:rsidRPr="001144BE">
        <w:rPr>
          <w:rFonts w:ascii="Helvetica" w:eastAsia="Helvetica" w:hAnsi="Helvetica" w:cs="Helvetica"/>
          <w:color w:val="333333"/>
          <w:sz w:val="18"/>
          <w:szCs w:val="18"/>
          <w:shd w:val="clear" w:color="auto" w:fill="FFFFFF"/>
        </w:rPr>
        <w:br/>
        <w:t>• Two days off every week. (Could be discussed which days, normally weekends will be working days)</w:t>
      </w:r>
      <w:r w:rsidRPr="001144BE">
        <w:rPr>
          <w:rFonts w:ascii="Helvetica" w:eastAsia="Helvetica" w:hAnsi="Helvetica" w:cs="Helvetica"/>
          <w:color w:val="333333"/>
          <w:sz w:val="18"/>
          <w:szCs w:val="18"/>
          <w:shd w:val="clear" w:color="auto" w:fill="FFFFFF"/>
        </w:rPr>
        <w:br/>
        <w:t>• 70 teaching hours +10 office/demo hours per month</w:t>
      </w:r>
      <w:r w:rsidRPr="001144BE">
        <w:rPr>
          <w:rFonts w:ascii="Helvetica" w:eastAsia="Helvetica" w:hAnsi="Helvetica" w:cs="Helvetica"/>
          <w:color w:val="333333"/>
          <w:sz w:val="18"/>
          <w:szCs w:val="18"/>
          <w:shd w:val="clear" w:color="auto" w:fill="FFFFFF"/>
        </w:rPr>
        <w:br/>
        <w:t>• 1v1 classes or small classes with 4 students.</w:t>
      </w:r>
      <w:r w:rsidRPr="001144BE">
        <w:rPr>
          <w:rFonts w:ascii="Helvetica" w:eastAsia="Helvetica" w:hAnsi="Helvetica" w:cs="Helvetica"/>
          <w:color w:val="333333"/>
          <w:sz w:val="18"/>
          <w:szCs w:val="18"/>
          <w:shd w:val="clear" w:color="auto" w:fill="FFFFFF"/>
        </w:rPr>
        <w:br/>
        <w:t>•</w:t>
      </w:r>
      <w:r w:rsidRPr="001144BE">
        <w:rPr>
          <w:rFonts w:ascii="Helvetica" w:eastAsia="Helvetica" w:hAnsi="Helvetica" w:cs="Helvetica"/>
          <w:color w:val="333333"/>
          <w:sz w:val="18"/>
          <w:szCs w:val="18"/>
          <w:shd w:val="clear" w:color="auto" w:fill="FFFFFF"/>
        </w:rPr>
        <w:t xml:space="preserve"> Private teaching at clients’ house</w:t>
      </w:r>
      <w:r w:rsidRPr="001144BE">
        <w:rPr>
          <w:rFonts w:ascii="Helvetica" w:eastAsia="Helvetica" w:hAnsi="Helvetica" w:cs="Helvetica"/>
          <w:color w:val="333333"/>
          <w:sz w:val="18"/>
          <w:szCs w:val="18"/>
          <w:shd w:val="clear" w:color="auto" w:fill="FFFFFF"/>
        </w:rPr>
        <w:br/>
        <w:t xml:space="preserve">• </w:t>
      </w:r>
      <w:proofErr w:type="gramStart"/>
      <w:r w:rsidRPr="001144BE">
        <w:rPr>
          <w:rFonts w:ascii="Helvetica" w:eastAsia="Helvetica" w:hAnsi="Helvetica" w:cs="Helvetica"/>
          <w:color w:val="333333"/>
          <w:sz w:val="18"/>
          <w:szCs w:val="18"/>
          <w:shd w:val="clear" w:color="auto" w:fill="FFFFFF"/>
        </w:rPr>
        <w:t>So</w:t>
      </w:r>
      <w:proofErr w:type="gramEnd"/>
      <w:r w:rsidRPr="001144BE">
        <w:rPr>
          <w:rFonts w:ascii="Helvetica" w:eastAsia="Helvetica" w:hAnsi="Helvetica" w:cs="Helvetica"/>
          <w:color w:val="333333"/>
          <w:sz w:val="18"/>
          <w:szCs w:val="18"/>
          <w:shd w:val="clear" w:color="auto" w:fill="FFFFFF"/>
        </w:rPr>
        <w:t xml:space="preserve"> the working place &amp; schedule is depended on clients. </w:t>
      </w:r>
      <w:r w:rsidRPr="001144BE">
        <w:rPr>
          <w:rFonts w:ascii="Helvetica" w:eastAsia="Helvetica" w:hAnsi="Helvetica" w:cs="Helvetica"/>
          <w:color w:val="333333"/>
          <w:sz w:val="18"/>
          <w:szCs w:val="18"/>
          <w:shd w:val="clear" w:color="auto" w:fill="FFFFFF"/>
        </w:rPr>
        <w:br/>
      </w:r>
      <w:r w:rsidRPr="001144BE">
        <w:rPr>
          <w:rFonts w:ascii="Helvetica" w:eastAsia="Helvetica" w:hAnsi="Helvetica" w:cs="Helvetica"/>
          <w:color w:val="333333"/>
          <w:sz w:val="18"/>
          <w:szCs w:val="18"/>
          <w:shd w:val="clear" w:color="auto" w:fill="FFFFFF"/>
        </w:rPr>
        <w:br/>
      </w:r>
      <w:r w:rsidRPr="001144BE">
        <w:rPr>
          <w:rFonts w:ascii="Helvetica" w:eastAsia="Helvetica" w:hAnsi="Helvetica" w:cs="Helvetica"/>
          <w:color w:val="333333"/>
          <w:sz w:val="18"/>
          <w:szCs w:val="18"/>
          <w:shd w:val="clear" w:color="auto" w:fill="FFFFFF"/>
        </w:rPr>
        <w:br/>
      </w:r>
      <w:r w:rsidRPr="001144BE">
        <w:rPr>
          <w:rFonts w:ascii="Helvetica" w:eastAsia="Helvetica" w:hAnsi="Helvetica" w:cs="Helvetica"/>
          <w:b/>
          <w:bCs/>
          <w:color w:val="333333"/>
          <w:szCs w:val="21"/>
          <w:shd w:val="clear" w:color="auto" w:fill="FFFFFF"/>
        </w:rPr>
        <w:t>Requirement</w:t>
      </w:r>
      <w:proofErr w:type="gramStart"/>
      <w:r w:rsidRPr="001144BE">
        <w:rPr>
          <w:rFonts w:ascii="Helvetica" w:eastAsia="Helvetica" w:hAnsi="Helvetica" w:cs="Helvetica"/>
          <w:b/>
          <w:bCs/>
          <w:color w:val="333333"/>
          <w:szCs w:val="21"/>
          <w:shd w:val="clear" w:color="auto" w:fill="FFFFFF"/>
        </w:rPr>
        <w:t>:</w:t>
      </w:r>
      <w:proofErr w:type="gramEnd"/>
      <w:r w:rsidRPr="001144BE">
        <w:rPr>
          <w:rFonts w:ascii="Helvetica" w:eastAsia="Helvetica" w:hAnsi="Helvetica" w:cs="Helvetica"/>
          <w:color w:val="333333"/>
          <w:sz w:val="18"/>
          <w:szCs w:val="18"/>
          <w:shd w:val="clear" w:color="auto" w:fill="FFFFFF"/>
        </w:rPr>
        <w:br/>
        <w:t>- CV and self-introduction video provided.</w:t>
      </w:r>
      <w:r w:rsidRPr="001144BE">
        <w:rPr>
          <w:rFonts w:ascii="Helvetica" w:eastAsia="Helvetica" w:hAnsi="Helvetica" w:cs="Helvetica"/>
          <w:color w:val="333333"/>
          <w:sz w:val="18"/>
          <w:szCs w:val="18"/>
          <w:shd w:val="clear" w:color="auto" w:fill="FFFFFF"/>
        </w:rPr>
        <w:br/>
        <w:t>- Native Speaker with Bachelor Degree. (Working Visa Requirement)</w:t>
      </w:r>
      <w:r w:rsidRPr="001144BE">
        <w:rPr>
          <w:rFonts w:ascii="Helvetica" w:eastAsia="Helvetica" w:hAnsi="Helvetica" w:cs="Helvetica"/>
          <w:color w:val="333333"/>
          <w:sz w:val="18"/>
          <w:szCs w:val="18"/>
          <w:shd w:val="clear" w:color="auto" w:fill="FFFFFF"/>
        </w:rPr>
        <w:br/>
        <w:t>- At least 2 years of teaching experi</w:t>
      </w:r>
      <w:r w:rsidRPr="001144BE">
        <w:rPr>
          <w:rFonts w:ascii="Helvetica" w:eastAsia="Helvetica" w:hAnsi="Helvetica" w:cs="Helvetica"/>
          <w:color w:val="333333"/>
          <w:sz w:val="18"/>
          <w:szCs w:val="18"/>
          <w:shd w:val="clear" w:color="auto" w:fill="FFFFFF"/>
        </w:rPr>
        <w:t>ence.</w:t>
      </w:r>
      <w:r w:rsidRPr="001144BE">
        <w:rPr>
          <w:rFonts w:ascii="Helvetica" w:eastAsia="Helvetica" w:hAnsi="Helvetica" w:cs="Helvetica"/>
          <w:color w:val="333333"/>
          <w:sz w:val="18"/>
          <w:szCs w:val="18"/>
          <w:shd w:val="clear" w:color="auto" w:fill="FFFFFF"/>
        </w:rPr>
        <w:br/>
        <w:t>- Greet accent</w:t>
      </w:r>
      <w:r w:rsidRPr="001144BE">
        <w:rPr>
          <w:rFonts w:ascii="Helvetica" w:eastAsia="Helvetica" w:hAnsi="Helvetica" w:cs="Helvetica"/>
          <w:color w:val="333333"/>
          <w:sz w:val="18"/>
          <w:szCs w:val="18"/>
          <w:shd w:val="clear" w:color="auto" w:fill="FFFFFF"/>
        </w:rPr>
        <w:br/>
        <w:t>- Warm-hearted and love kids</w:t>
      </w:r>
      <w:r w:rsidRPr="001144BE">
        <w:rPr>
          <w:rFonts w:ascii="Helvetica" w:eastAsia="Helvetica" w:hAnsi="Helvetica" w:cs="Helvetica"/>
          <w:color w:val="333333"/>
          <w:sz w:val="18"/>
          <w:szCs w:val="18"/>
          <w:shd w:val="clear" w:color="auto" w:fill="FFFFFF"/>
        </w:rPr>
        <w:br/>
        <w:t>- Great experience of teaching kids</w:t>
      </w:r>
      <w:r w:rsidRPr="001144BE">
        <w:rPr>
          <w:rFonts w:ascii="Helvetica" w:eastAsia="Helvetica" w:hAnsi="Helvetica" w:cs="Helvetica"/>
          <w:color w:val="333333"/>
          <w:sz w:val="18"/>
          <w:szCs w:val="18"/>
          <w:shd w:val="clear" w:color="auto" w:fill="FFFFFF"/>
        </w:rPr>
        <w:br/>
      </w:r>
      <w:r w:rsidRPr="001144BE">
        <w:rPr>
          <w:rFonts w:ascii="Helvetica" w:eastAsia="Helvetica" w:hAnsi="Helvetica" w:cs="Helvetica"/>
          <w:b/>
          <w:bCs/>
          <w:color w:val="333333"/>
          <w:szCs w:val="21"/>
          <w:shd w:val="clear" w:color="auto" w:fill="FFFFFF"/>
        </w:rPr>
        <w:br/>
        <w:t>Salary and Benefit</w:t>
      </w:r>
      <w:proofErr w:type="gramStart"/>
      <w:r w:rsidRPr="001144BE">
        <w:rPr>
          <w:rFonts w:ascii="Helvetica" w:eastAsia="Helvetica" w:hAnsi="Helvetica" w:cs="Helvetica"/>
          <w:b/>
          <w:bCs/>
          <w:color w:val="333333"/>
          <w:szCs w:val="21"/>
          <w:shd w:val="clear" w:color="auto" w:fill="FFFFFF"/>
        </w:rPr>
        <w:t>:</w:t>
      </w:r>
      <w:proofErr w:type="gramEnd"/>
      <w:r w:rsidRPr="001144BE">
        <w:rPr>
          <w:rFonts w:ascii="Helvetica" w:eastAsia="Helvetica" w:hAnsi="Helvetica" w:cs="Helvetica"/>
          <w:color w:val="333333"/>
          <w:sz w:val="18"/>
          <w:szCs w:val="18"/>
          <w:shd w:val="clear" w:color="auto" w:fill="FFFFFF"/>
        </w:rPr>
        <w:br/>
        <w:t>• Salary: 19,000 RMB/month and is based on qualification, degree, teaching experience, &amp; teaching certification.</w:t>
      </w:r>
      <w:r w:rsidRPr="001144BE">
        <w:rPr>
          <w:rFonts w:ascii="Helvetica" w:eastAsia="Helvetica" w:hAnsi="Helvetica" w:cs="Helvetica"/>
          <w:color w:val="333333"/>
          <w:sz w:val="18"/>
          <w:szCs w:val="18"/>
          <w:shd w:val="clear" w:color="auto" w:fill="FFFFFF"/>
        </w:rPr>
        <w:br/>
        <w:t>• Provide working visa</w:t>
      </w:r>
      <w:r w:rsidRPr="001144BE">
        <w:rPr>
          <w:rFonts w:ascii="Helvetica" w:eastAsia="Helvetica" w:hAnsi="Helvetica" w:cs="Helvetica"/>
          <w:color w:val="333333"/>
          <w:sz w:val="18"/>
          <w:szCs w:val="18"/>
          <w:shd w:val="clear" w:color="auto" w:fill="FFFFFF"/>
        </w:rPr>
        <w:br/>
        <w:t>• Free pre-jo</w:t>
      </w:r>
      <w:r w:rsidRPr="001144BE">
        <w:rPr>
          <w:rFonts w:ascii="Helvetica" w:eastAsia="Helvetica" w:hAnsi="Helvetica" w:cs="Helvetica"/>
          <w:color w:val="333333"/>
          <w:sz w:val="18"/>
          <w:szCs w:val="18"/>
          <w:shd w:val="clear" w:color="auto" w:fill="FFFFFF"/>
        </w:rPr>
        <w:t>b training</w:t>
      </w:r>
      <w:r w:rsidRPr="001144BE">
        <w:rPr>
          <w:rFonts w:ascii="Helvetica" w:eastAsia="Helvetica" w:hAnsi="Helvetica" w:cs="Helvetica"/>
          <w:color w:val="333333"/>
          <w:sz w:val="18"/>
          <w:szCs w:val="18"/>
          <w:shd w:val="clear" w:color="auto" w:fill="FFFFFF"/>
        </w:rPr>
        <w:br/>
        <w:t xml:space="preserve">• </w:t>
      </w:r>
      <w:bookmarkStart w:id="0" w:name="_GoBack"/>
      <w:r w:rsidRPr="001144BE">
        <w:rPr>
          <w:rFonts w:ascii="Helvetica" w:eastAsia="Helvetica" w:hAnsi="Helvetica" w:cs="Helvetica"/>
          <w:color w:val="333333"/>
          <w:sz w:val="18"/>
          <w:szCs w:val="18"/>
          <w:shd w:val="clear" w:color="auto" w:fill="FFFFFF"/>
        </w:rPr>
        <w:t>3 days off as annual leave</w:t>
      </w:r>
      <w:bookmarkEnd w:id="0"/>
      <w:r w:rsidRPr="001144BE">
        <w:rPr>
          <w:rFonts w:ascii="Helvetica" w:eastAsia="Helvetica" w:hAnsi="Helvetica" w:cs="Helvetica"/>
          <w:color w:val="333333"/>
          <w:sz w:val="18"/>
          <w:szCs w:val="18"/>
          <w:shd w:val="clear" w:color="auto" w:fill="FFFFFF"/>
        </w:rPr>
        <w:br/>
        <w:t>• For sick leave should provide sick leave from doctors/hospital</w:t>
      </w:r>
    </w:p>
    <w:sectPr w:rsidR="002867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BB7996"/>
    <w:multiLevelType w:val="hybridMultilevel"/>
    <w:tmpl w:val="A718AC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7FD"/>
    <w:rsid w:val="001144BE"/>
    <w:rsid w:val="002867FD"/>
    <w:rsid w:val="1D8B4217"/>
    <w:rsid w:val="521079BB"/>
    <w:rsid w:val="75120262"/>
    <w:rsid w:val="7759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D045E96-7AE9-49E7-8C95-3DD5AB4B2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1144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9E203E37BD3E4AB2EE8624AB9B3BDB" ma:contentTypeVersion="5" ma:contentTypeDescription="Create a new document." ma:contentTypeScope="" ma:versionID="945e2a3c46f721bfb0cbd9f13ce243b4">
  <xsd:schema xmlns:xsd="http://www.w3.org/2001/XMLSchema" xmlns:xs="http://www.w3.org/2001/XMLSchema" xmlns:p="http://schemas.microsoft.com/office/2006/metadata/properties" xmlns:ns2="38b26626-0fd9-429b-a014-02f8616a4dcf" targetNamespace="http://schemas.microsoft.com/office/2006/metadata/properties" ma:root="true" ma:fieldsID="3ab3384eec31fad4ecaf107583bd08b1" ns2:_="">
    <xsd:import namespace="38b26626-0fd9-429b-a014-02f8616a4d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26626-0fd9-429b-a014-02f8616a4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436802F-1407-4ABD-926F-4F5AC9671DC7}"/>
</file>

<file path=customXml/itemProps3.xml><?xml version="1.0" encoding="utf-8"?>
<ds:datastoreItem xmlns:ds="http://schemas.openxmlformats.org/officeDocument/2006/customXml" ds:itemID="{A4E52AB8-7450-4F80-99BA-D1FF384843DC}"/>
</file>

<file path=customXml/itemProps4.xml><?xml version="1.0" encoding="utf-8"?>
<ds:datastoreItem xmlns:ds="http://schemas.openxmlformats.org/officeDocument/2006/customXml" ds:itemID="{EFCB167E-5DCA-410A-B699-B097B4001F7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Yuzhou Wang</cp:lastModifiedBy>
  <cp:revision>3</cp:revision>
  <dcterms:created xsi:type="dcterms:W3CDTF">2019-10-21T03:16:00Z</dcterms:created>
  <dcterms:modified xsi:type="dcterms:W3CDTF">2019-11-05T07:13:00Z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  <property fmtid="{D5CDD505-2E9C-101B-9397-08002B2CF9AE}" pid="3" name="ContentTypeId">
    <vt:lpwstr>0x010100249E203E37BD3E4AB2EE8624AB9B3BDB</vt:lpwstr>
  </property>
</Properties>
</file>