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画板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接口地址：od434124.cn-shenzhen.emqx.cloud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连接端口：11753(mqtt), 12456(mqtts), 13596(ws), 14011(wss)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1;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接口主题：（next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说明：下一页白板，</w:t>
      </w:r>
      <w:r>
        <w:rPr>
          <w:rFonts w:hint="eastAsia"/>
          <w:color w:val="FF0000"/>
          <w:lang w:val="en-US" w:eastAsia="zh-Hans"/>
        </w:rPr>
        <w:t>注意不要超过总页数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接口主题：（up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说明：上一页白板，</w:t>
      </w:r>
      <w:r>
        <w:rPr>
          <w:rFonts w:hint="eastAsia"/>
          <w:color w:val="FF0000"/>
          <w:lang w:val="en-US" w:eastAsia="zh-Hans"/>
        </w:rPr>
        <w:t>注意不要小于</w:t>
      </w:r>
      <w:r>
        <w:rPr>
          <w:rFonts w:hint="default"/>
          <w:color w:val="FF0000"/>
          <w:lang w:eastAsia="zh-Hans"/>
        </w:rPr>
        <w:t>0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bookmarkStart w:id="0" w:name="_GoBack"/>
      <w:r>
        <w:rPr>
          <w:rFonts w:hint="eastAsia"/>
          <w:lang w:val="en-US" w:eastAsia="zh-Hans"/>
        </w:rPr>
        <w:t>add</w:t>
      </w:r>
      <w:r>
        <w:rPr>
          <w:rFonts w:hint="default"/>
          <w:lang w:eastAsia="zh-Hans"/>
        </w:rPr>
        <w:t>Image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</w:t>
      </w:r>
      <w:bookmarkEnd w:id="0"/>
      <w:r>
        <w:rPr>
          <w:rFonts w:hint="default"/>
          <w:lang w:eastAsia="zh-Hans"/>
        </w:rPr>
        <w:t>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</w:t>
      </w:r>
      <w:r>
        <w:rPr>
          <w:rFonts w:hint="default"/>
          <w:lang w:eastAsia="zh-Hans"/>
        </w:rPr>
        <w:t>eScrolling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</w:t>
      </w:r>
      <w:r>
        <w:rPr>
          <w:rFonts w:hint="default"/>
          <w:lang w:eastAsia="zh-Hans"/>
        </w:rPr>
        <w:t>End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lock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说明：锁定一个图片，锁定后的图片无法任意移动，旋转，缩放。只会随着画布的变化而变化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接口主题（translation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说明：平移一个图片，锁定后不可平移。</w:t>
      </w:r>
      <w:r>
        <w:rPr>
          <w:rFonts w:hint="eastAsia"/>
          <w:color w:val="FF0000"/>
          <w:lang w:val="en-US" w:eastAsia="zh-Hans"/>
        </w:rPr>
        <w:t>注意：这里的平移参考点，以图片中心点为参考。不是左上角的点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point =     {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接口主题（rotate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说明：旋转一个图片，绕中心点旋转，锁定后不可旋转。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rotate</w:t>
      </w:r>
      <w:r>
        <w:rPr>
          <w:rFonts w:hint="default"/>
          <w:lang w:eastAsia="zh-Hans"/>
        </w:rPr>
        <w:t xml:space="preserve"> = 1.0;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数据说明：旋转角度，</w:t>
      </w:r>
      <w:r>
        <w:rPr>
          <w:rFonts w:hint="default"/>
          <w:lang w:eastAsia="zh-Hans"/>
        </w:rPr>
        <w:t xml:space="preserve">-360.0 </w:t>
      </w:r>
      <w:r>
        <w:rPr>
          <w:rFonts w:hint="eastAsia"/>
          <w:lang w:val="en-US" w:eastAsia="zh-Hans"/>
        </w:rPr>
        <w:t>到</w:t>
      </w:r>
      <w:r>
        <w:rPr>
          <w:rFonts w:hint="default"/>
          <w:lang w:eastAsia="zh-Hans"/>
        </w:rPr>
        <w:t xml:space="preserve"> 360.0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顺时针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为正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接口主题（zoom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说明：缩放一个图片，锁定后不可缩放。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scale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</w:t>
      </w:r>
      <w:r>
        <w:rPr>
          <w:rFonts w:hint="default"/>
          <w:lang w:eastAsia="zh-Hans"/>
        </w:rPr>
        <w:t>width</w:t>
      </w:r>
      <w:r>
        <w:rPr>
          <w:rFonts w:hint="default"/>
          <w:lang w:eastAsia="zh-Hans"/>
        </w:rPr>
        <w:t xml:space="preserve">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数据说明：缩放后宽度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</w:t>
      </w:r>
      <w:r>
        <w:rPr>
          <w:rFonts w:hint="default"/>
          <w:lang w:eastAsia="zh-Hans"/>
        </w:rPr>
        <w:t>height</w:t>
      </w:r>
      <w:r>
        <w:rPr>
          <w:rFonts w:hint="default"/>
          <w:lang w:eastAsia="zh-Hans"/>
        </w:rPr>
        <w:t xml:space="preserve">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数据说明：缩放后高度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highlight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77BFCF98"/>
    <w:rsid w:val="7DF59F0D"/>
    <w:rsid w:val="7F750287"/>
    <w:rsid w:val="7FBF5F8E"/>
    <w:rsid w:val="7FFF2871"/>
    <w:rsid w:val="93F36B41"/>
    <w:rsid w:val="A3F36F8D"/>
    <w:rsid w:val="AEFBB80E"/>
    <w:rsid w:val="E5FF012B"/>
    <w:rsid w:val="FDFF9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2022-10-31T02:56:00Z</dcterms:created>
  <dc:creator>繁星、似梦</dc:creator>
  <cp:lastModifiedBy>繁星、似梦</cp:lastModifiedBy>
  <dcterms:modified xsi:type="dcterms:W3CDTF">2022-11-01T12:18:15Z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