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A2821" w14:textId="4BF79E3D" w:rsidR="005031A3" w:rsidRPr="00D76320" w:rsidRDefault="00CB06AB" w:rsidP="00CB06AB">
      <w:pPr>
        <w:jc w:val="center"/>
        <w:rPr>
          <w:rFonts w:ascii="Times New Roman" w:hAnsi="Times New Roman" w:cs="Times New Roman"/>
          <w:lang w:val="en-CA"/>
        </w:rPr>
      </w:pPr>
      <w:r w:rsidRPr="00D76320">
        <w:rPr>
          <w:rFonts w:ascii="Times New Roman" w:hAnsi="Times New Roman" w:cs="Times New Roman"/>
          <w:lang w:val="en-CA"/>
        </w:rPr>
        <w:t>Battle of neighborhood in the city of Toronto: which location to open a health food store?</w:t>
      </w:r>
    </w:p>
    <w:p w14:paraId="656DDD5A" w14:textId="29B4F782" w:rsidR="00CB06AB" w:rsidRPr="00D76320" w:rsidRDefault="00CB06AB" w:rsidP="00CB06AB">
      <w:pPr>
        <w:jc w:val="center"/>
        <w:rPr>
          <w:rFonts w:ascii="Times New Roman" w:hAnsi="Times New Roman" w:cs="Times New Roman"/>
          <w:lang w:val="en-CA"/>
        </w:rPr>
      </w:pPr>
      <w:proofErr w:type="spellStart"/>
      <w:r w:rsidRPr="00D76320">
        <w:rPr>
          <w:rFonts w:ascii="Times New Roman" w:hAnsi="Times New Roman" w:cs="Times New Roman"/>
          <w:lang w:val="en-CA"/>
        </w:rPr>
        <w:t>Mengyi</w:t>
      </w:r>
      <w:proofErr w:type="spellEnd"/>
      <w:r w:rsidRPr="00D76320">
        <w:rPr>
          <w:rFonts w:ascii="Times New Roman" w:hAnsi="Times New Roman" w:cs="Times New Roman"/>
          <w:lang w:val="en-CA"/>
        </w:rPr>
        <w:t xml:space="preserve"> Hu</w:t>
      </w:r>
    </w:p>
    <w:p w14:paraId="1E87F265" w14:textId="69DB3D09" w:rsidR="00CB06AB" w:rsidRPr="00D76320" w:rsidRDefault="00CB06AB" w:rsidP="00CB06AB">
      <w:pPr>
        <w:jc w:val="center"/>
        <w:rPr>
          <w:rFonts w:ascii="Times New Roman" w:hAnsi="Times New Roman" w:cs="Times New Roman"/>
          <w:lang w:val="en-CA"/>
        </w:rPr>
      </w:pPr>
      <w:r w:rsidRPr="00D76320">
        <w:rPr>
          <w:rFonts w:ascii="Times New Roman" w:hAnsi="Times New Roman" w:cs="Times New Roman"/>
          <w:lang w:val="en-CA"/>
        </w:rPr>
        <w:t>Feb 2</w:t>
      </w:r>
      <w:r w:rsidRPr="00D76320">
        <w:rPr>
          <w:rFonts w:ascii="Times New Roman" w:hAnsi="Times New Roman" w:cs="Times New Roman"/>
          <w:vertAlign w:val="superscript"/>
          <w:lang w:val="en-CA"/>
        </w:rPr>
        <w:t>nd</w:t>
      </w:r>
      <w:r w:rsidRPr="00D76320">
        <w:rPr>
          <w:rFonts w:ascii="Times New Roman" w:hAnsi="Times New Roman" w:cs="Times New Roman"/>
          <w:lang w:val="en-CA"/>
        </w:rPr>
        <w:t>, 2020</w:t>
      </w:r>
    </w:p>
    <w:p w14:paraId="105603D8" w14:textId="462F73EE" w:rsidR="00CB06AB" w:rsidRPr="00D76320" w:rsidRDefault="00CB06AB" w:rsidP="00CB06AB">
      <w:pPr>
        <w:jc w:val="left"/>
        <w:rPr>
          <w:rFonts w:ascii="Times New Roman" w:hAnsi="Times New Roman" w:cs="Times New Roman"/>
          <w:lang w:val="en-CA"/>
        </w:rPr>
      </w:pPr>
      <w:r w:rsidRPr="00D76320">
        <w:rPr>
          <w:rFonts w:ascii="Times New Roman" w:hAnsi="Times New Roman" w:cs="Times New Roman"/>
          <w:lang w:val="en-CA"/>
        </w:rPr>
        <w:t>Introduction</w:t>
      </w:r>
    </w:p>
    <w:p w14:paraId="67AD2512" w14:textId="0647A21E" w:rsidR="002057DB" w:rsidRDefault="00CB06AB" w:rsidP="00CB06AB">
      <w:pPr>
        <w:jc w:val="left"/>
        <w:rPr>
          <w:rFonts w:ascii="Times New Roman" w:hAnsi="Times New Roman" w:cs="Times New Roman"/>
          <w:lang w:val="en-CA"/>
        </w:rPr>
      </w:pPr>
      <w:r w:rsidRPr="00D76320">
        <w:rPr>
          <w:rFonts w:ascii="Times New Roman" w:hAnsi="Times New Roman" w:cs="Times New Roman"/>
          <w:lang w:val="en-CA"/>
        </w:rPr>
        <w:tab/>
      </w:r>
      <w:r w:rsidR="00E31A16" w:rsidRPr="00D76320">
        <w:rPr>
          <w:rFonts w:ascii="Times New Roman" w:hAnsi="Times New Roman" w:cs="Times New Roman"/>
          <w:lang w:val="en-CA"/>
        </w:rPr>
        <w:t xml:space="preserve">Unhealthy eating is closely related to </w:t>
      </w:r>
      <w:r w:rsidR="00212426" w:rsidRPr="00D76320">
        <w:rPr>
          <w:rFonts w:ascii="Times New Roman" w:hAnsi="Times New Roman" w:cs="Times New Roman"/>
          <w:lang w:val="en-CA"/>
        </w:rPr>
        <w:t>many diseases such as obesity, type II diabetes, high blood pressure, coronary heart disease, as well as, mental health issues including clinical depression and anxiety (US centers for disease control and prevention, 2017). Healthy food adoption rate is also</w:t>
      </w:r>
      <w:r w:rsidR="00D76320" w:rsidRPr="00D76320">
        <w:rPr>
          <w:rFonts w:ascii="Times New Roman" w:hAnsi="Times New Roman" w:cs="Times New Roman"/>
          <w:lang w:val="en-CA"/>
        </w:rPr>
        <w:t xml:space="preserve"> related to income where higher income individuals have higher healthy food adoption rate (</w:t>
      </w:r>
      <w:proofErr w:type="spellStart"/>
      <w:r w:rsidR="00D76320">
        <w:rPr>
          <w:rFonts w:ascii="Times New Roman" w:hAnsi="Times New Roman" w:cs="Times New Roman"/>
          <w:lang w:val="en-CA"/>
        </w:rPr>
        <w:t>Dohmen</w:t>
      </w:r>
      <w:proofErr w:type="spellEnd"/>
      <w:r w:rsidR="00D76320">
        <w:rPr>
          <w:rFonts w:ascii="Times New Roman" w:hAnsi="Times New Roman" w:cs="Times New Roman"/>
          <w:lang w:val="en-CA"/>
        </w:rPr>
        <w:t xml:space="preserve"> and Raman, 2018). Food price also impacts consumer choice because healthy food </w:t>
      </w:r>
      <w:r w:rsidR="00D347B5">
        <w:rPr>
          <w:rFonts w:ascii="Times New Roman" w:hAnsi="Times New Roman" w:cs="Times New Roman"/>
          <w:lang w:val="en-CA"/>
        </w:rPr>
        <w:t>is</w:t>
      </w:r>
      <w:r w:rsidR="00D76320">
        <w:rPr>
          <w:rFonts w:ascii="Times New Roman" w:hAnsi="Times New Roman" w:cs="Times New Roman"/>
          <w:lang w:val="en-CA"/>
        </w:rPr>
        <w:t xml:space="preserve"> normally made with fresher gradient compared with unhealthy ones </w:t>
      </w:r>
      <w:r w:rsidR="00D347B5">
        <w:rPr>
          <w:rFonts w:ascii="Times New Roman" w:hAnsi="Times New Roman" w:cs="Times New Roman"/>
          <w:lang w:val="en-CA"/>
        </w:rPr>
        <w:t>(</w:t>
      </w:r>
      <w:proofErr w:type="spellStart"/>
      <w:r w:rsidR="00D347B5">
        <w:rPr>
          <w:rFonts w:ascii="Times New Roman" w:hAnsi="Times New Roman" w:cs="Times New Roman"/>
          <w:lang w:val="en-CA"/>
        </w:rPr>
        <w:t>Dohmen</w:t>
      </w:r>
      <w:proofErr w:type="spellEnd"/>
      <w:r w:rsidR="00D347B5">
        <w:rPr>
          <w:rFonts w:ascii="Times New Roman" w:hAnsi="Times New Roman" w:cs="Times New Roman"/>
          <w:lang w:val="en-CA"/>
        </w:rPr>
        <w:t xml:space="preserve"> and Raman, 2018). Healthy eating habits is important for a healthy life. </w:t>
      </w:r>
      <w:r w:rsidR="002057DB">
        <w:rPr>
          <w:rFonts w:ascii="Times New Roman" w:hAnsi="Times New Roman" w:cs="Times New Roman"/>
          <w:lang w:val="en-CA"/>
        </w:rPr>
        <w:t xml:space="preserve">Higher </w:t>
      </w:r>
      <w:r w:rsidR="00D347B5">
        <w:rPr>
          <w:rFonts w:ascii="Times New Roman" w:hAnsi="Times New Roman" w:cs="Times New Roman"/>
          <w:lang w:val="en-CA"/>
        </w:rPr>
        <w:t xml:space="preserve">accessibility </w:t>
      </w:r>
      <w:r w:rsidR="002057DB">
        <w:rPr>
          <w:rFonts w:ascii="Times New Roman" w:hAnsi="Times New Roman" w:cs="Times New Roman"/>
          <w:lang w:val="en-CA"/>
        </w:rPr>
        <w:t>to</w:t>
      </w:r>
      <w:r w:rsidR="00D347B5">
        <w:rPr>
          <w:rFonts w:ascii="Times New Roman" w:hAnsi="Times New Roman" w:cs="Times New Roman"/>
          <w:lang w:val="en-CA"/>
        </w:rPr>
        <w:t xml:space="preserve"> healthy food</w:t>
      </w:r>
      <w:r w:rsidR="002057DB">
        <w:rPr>
          <w:rFonts w:ascii="Times New Roman" w:hAnsi="Times New Roman" w:cs="Times New Roman"/>
          <w:lang w:val="en-CA"/>
        </w:rPr>
        <w:t xml:space="preserve"> is required</w:t>
      </w:r>
      <w:r w:rsidR="00D347B5">
        <w:rPr>
          <w:rFonts w:ascii="Times New Roman" w:hAnsi="Times New Roman" w:cs="Times New Roman"/>
          <w:lang w:val="en-CA"/>
        </w:rPr>
        <w:t xml:space="preserve">. </w:t>
      </w:r>
    </w:p>
    <w:p w14:paraId="257F5DF6" w14:textId="052317B1" w:rsidR="00CB06AB" w:rsidRDefault="002057DB" w:rsidP="002057DB">
      <w:pPr>
        <w:ind w:firstLine="420"/>
        <w:jc w:val="left"/>
        <w:rPr>
          <w:rFonts w:ascii="Times New Roman" w:hAnsi="Times New Roman" w:cs="Times New Roman"/>
          <w:lang w:val="en-CA"/>
        </w:rPr>
      </w:pPr>
      <w:r>
        <w:rPr>
          <w:rFonts w:ascii="Times New Roman" w:hAnsi="Times New Roman" w:cs="Times New Roman"/>
          <w:lang w:val="en-CA"/>
        </w:rPr>
        <w:t xml:space="preserve">As people are paying increasing attention to their health. There is an increasing demand in health food, whole food and superfood. Finding a proper location to open a healthy food store is important to business success. </w:t>
      </w:r>
      <w:r w:rsidR="00D347B5">
        <w:rPr>
          <w:rFonts w:ascii="Times New Roman" w:hAnsi="Times New Roman" w:cs="Times New Roman"/>
          <w:lang w:val="en-CA"/>
        </w:rPr>
        <w:t>This assignment investigates which location to open healthy food stores in the city of Toronto</w:t>
      </w:r>
      <w:r>
        <w:rPr>
          <w:rFonts w:ascii="Times New Roman" w:hAnsi="Times New Roman" w:cs="Times New Roman"/>
          <w:lang w:val="en-CA"/>
        </w:rPr>
        <w:t xml:space="preserve"> based on neighborhood composition and population size of the neighborhood</w:t>
      </w:r>
      <w:r w:rsidR="00D347B5">
        <w:rPr>
          <w:rFonts w:ascii="Times New Roman" w:hAnsi="Times New Roman" w:cs="Times New Roman"/>
          <w:lang w:val="en-CA"/>
        </w:rPr>
        <w:t>.</w:t>
      </w:r>
    </w:p>
    <w:p w14:paraId="1CB69EEA" w14:textId="1A58C8BF" w:rsidR="002057DB" w:rsidRDefault="002057DB" w:rsidP="002057DB">
      <w:pPr>
        <w:jc w:val="left"/>
        <w:rPr>
          <w:rFonts w:ascii="Times New Roman" w:hAnsi="Times New Roman" w:cs="Times New Roman"/>
          <w:lang w:val="en-CA"/>
        </w:rPr>
      </w:pPr>
    </w:p>
    <w:p w14:paraId="5B1A0C05" w14:textId="7F3B27AB" w:rsidR="00912C4F" w:rsidRDefault="00912C4F" w:rsidP="002057DB">
      <w:pPr>
        <w:jc w:val="left"/>
        <w:rPr>
          <w:rFonts w:ascii="Times New Roman" w:hAnsi="Times New Roman" w:cs="Times New Roman"/>
          <w:lang w:val="en-CA"/>
        </w:rPr>
      </w:pPr>
      <w:r>
        <w:rPr>
          <w:rFonts w:ascii="Times New Roman" w:hAnsi="Times New Roman" w:cs="Times New Roman"/>
          <w:lang w:val="en-CA"/>
        </w:rPr>
        <w:t>Data collection</w:t>
      </w:r>
    </w:p>
    <w:p w14:paraId="7D387116" w14:textId="25F9B1EA" w:rsidR="00912C4F" w:rsidRPr="00912C4F" w:rsidRDefault="00912C4F" w:rsidP="00912C4F">
      <w:pPr>
        <w:widowControl/>
        <w:jc w:val="left"/>
        <w:rPr>
          <w:rFonts w:ascii="Times New Roman" w:eastAsia="Times New Roman" w:hAnsi="Times New Roman" w:cs="Times New Roman"/>
          <w:kern w:val="0"/>
          <w:lang w:val="en-CA"/>
        </w:rPr>
      </w:pPr>
      <w:r>
        <w:rPr>
          <w:rFonts w:ascii="Times New Roman" w:hAnsi="Times New Roman" w:cs="Times New Roman"/>
          <w:lang w:val="en-CA"/>
        </w:rPr>
        <w:tab/>
        <w:t xml:space="preserve">Borough, neighborhood, postal codes were collected from </w:t>
      </w:r>
      <w:r>
        <w:rPr>
          <w:rFonts w:ascii="Times New Roman" w:hAnsi="Times New Roman" w:cs="Times New Roman"/>
          <w:lang w:val="en-CA"/>
        </w:rPr>
        <w:t>“</w:t>
      </w:r>
      <w:hyperlink r:id="rId4" w:history="1">
        <w:r w:rsidRPr="001928EF">
          <w:rPr>
            <w:rStyle w:val="Hyperlink"/>
            <w:rFonts w:ascii="Helvetica Neue" w:eastAsia="Times New Roman" w:hAnsi="Helvetica Neue" w:cs="Times New Roman"/>
            <w:kern w:val="0"/>
            <w:sz w:val="21"/>
            <w:szCs w:val="21"/>
            <w:lang w:val="en-CA"/>
          </w:rPr>
          <w:t>https://en.wikipedia.org/wiki/List_of_postal_codes_of_Canada:_M</w:t>
        </w:r>
      </w:hyperlink>
      <w:r>
        <w:rPr>
          <w:rFonts w:ascii="Times New Roman" w:eastAsia="Times New Roman" w:hAnsi="Times New Roman" w:cs="Times New Roman"/>
          <w:kern w:val="0"/>
          <w:lang w:val="en-CA"/>
        </w:rPr>
        <w:t>”. Toronto neighborhoods population size were collected from “</w:t>
      </w:r>
      <w:hyperlink r:id="rId5" w:history="1">
        <w:r w:rsidRPr="00912C4F">
          <w:rPr>
            <w:rFonts w:ascii="Helvetica Neue" w:eastAsia="Times New Roman" w:hAnsi="Helvetica Neue" w:cs="Times New Roman"/>
            <w:color w:val="0088CC"/>
            <w:kern w:val="0"/>
            <w:sz w:val="21"/>
            <w:szCs w:val="21"/>
            <w:u w:val="single"/>
            <w:lang w:val="en-CA"/>
          </w:rPr>
          <w:t>https://en.wikipedia.org/wiki/Demographics_of_Toronto_neighbourhoods</w:t>
        </w:r>
      </w:hyperlink>
      <w:r w:rsidRPr="00912C4F">
        <w:rPr>
          <w:rFonts w:ascii="Helvetica Neue" w:eastAsia="Times New Roman" w:hAnsi="Helvetica Neue" w:cs="Times New Roman"/>
          <w:color w:val="000000"/>
          <w:kern w:val="0"/>
          <w:sz w:val="21"/>
          <w:szCs w:val="21"/>
          <w:shd w:val="clear" w:color="auto" w:fill="FFFFFF"/>
          <w:lang w:val="en-CA"/>
        </w:rPr>
        <w:t>"</w:t>
      </w:r>
      <w:r>
        <w:rPr>
          <w:rFonts w:ascii="Times New Roman" w:eastAsia="Times New Roman" w:hAnsi="Times New Roman" w:cs="Times New Roman"/>
          <w:kern w:val="0"/>
          <w:lang w:val="en-CA"/>
        </w:rPr>
        <w:t xml:space="preserve">. </w:t>
      </w:r>
      <w:proofErr w:type="spellStart"/>
      <w:r>
        <w:rPr>
          <w:rFonts w:ascii="Times New Roman" w:eastAsia="Times New Roman" w:hAnsi="Times New Roman" w:cs="Times New Roman"/>
          <w:kern w:val="0"/>
          <w:lang w:val="en-CA"/>
        </w:rPr>
        <w:t>NaN</w:t>
      </w:r>
      <w:proofErr w:type="spellEnd"/>
      <w:r>
        <w:rPr>
          <w:rFonts w:ascii="Times New Roman" w:eastAsia="Times New Roman" w:hAnsi="Times New Roman" w:cs="Times New Roman"/>
          <w:kern w:val="0"/>
          <w:lang w:val="en-CA"/>
        </w:rPr>
        <w:t xml:space="preserve"> values were dropped in each dataset.</w:t>
      </w:r>
    </w:p>
    <w:p w14:paraId="1B6DD19F" w14:textId="2A7672BD" w:rsidR="00912C4F" w:rsidRDefault="002733A6" w:rsidP="002733A6">
      <w:pPr>
        <w:jc w:val="center"/>
        <w:rPr>
          <w:rFonts w:ascii="Times New Roman" w:hAnsi="Times New Roman" w:cs="Times New Roman"/>
          <w:lang w:val="en-CA"/>
        </w:rPr>
      </w:pPr>
      <w:r>
        <w:rPr>
          <w:noProof/>
        </w:rPr>
        <w:drawing>
          <wp:inline distT="0" distB="0" distL="0" distR="0" wp14:anchorId="7BF4A82E" wp14:editId="73E4D4A2">
            <wp:extent cx="4572000" cy="2743200"/>
            <wp:effectExtent l="0" t="0" r="0" b="0"/>
            <wp:docPr id="1" name="Chart 1">
              <a:extLst xmlns:a="http://schemas.openxmlformats.org/drawingml/2006/main">
                <a:ext uri="{FF2B5EF4-FFF2-40B4-BE49-F238E27FC236}">
                  <a16:creationId xmlns:a16="http://schemas.microsoft.com/office/drawing/2014/main" id="{387411B6-BDFE-8148-B2FD-A354A03085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D1C996D" w14:textId="57A362E2" w:rsidR="00B510D1" w:rsidRDefault="00B40083" w:rsidP="002733A6">
      <w:pPr>
        <w:jc w:val="center"/>
        <w:rPr>
          <w:rFonts w:ascii="Times New Roman" w:hAnsi="Times New Roman" w:cs="Times New Roman"/>
          <w:lang w:val="en-CA"/>
        </w:rPr>
      </w:pPr>
      <w:r>
        <w:rPr>
          <w:rFonts w:ascii="Times New Roman" w:hAnsi="Times New Roman" w:cs="Times New Roman"/>
          <w:lang w:val="en-CA"/>
        </w:rPr>
        <w:t>Figure 1. This bar chart shows the borough in the city of Toronto and the number of neighborhoods in each borough.</w:t>
      </w:r>
    </w:p>
    <w:p w14:paraId="029E415A" w14:textId="69B92877" w:rsidR="002733A6" w:rsidRDefault="002733A6" w:rsidP="002057DB">
      <w:pPr>
        <w:jc w:val="left"/>
        <w:rPr>
          <w:rFonts w:ascii="Times New Roman" w:hAnsi="Times New Roman" w:cs="Times New Roman"/>
          <w:lang w:val="en-CA"/>
        </w:rPr>
      </w:pPr>
      <w:r>
        <w:rPr>
          <w:noProof/>
        </w:rPr>
        <w:lastRenderedPageBreak/>
        <w:drawing>
          <wp:anchor distT="0" distB="0" distL="114300" distR="114300" simplePos="0" relativeHeight="251658240" behindDoc="0" locked="0" layoutInCell="1" allowOverlap="1" wp14:anchorId="053AD0E1" wp14:editId="2940AB26">
            <wp:simplePos x="0" y="0"/>
            <wp:positionH relativeFrom="column">
              <wp:posOffset>547393</wp:posOffset>
            </wp:positionH>
            <wp:positionV relativeFrom="paragraph">
              <wp:posOffset>203</wp:posOffset>
            </wp:positionV>
            <wp:extent cx="4356340" cy="2355011"/>
            <wp:effectExtent l="0" t="0" r="0" b="0"/>
            <wp:wrapSquare wrapText="bothSides"/>
            <wp:docPr id="2" name="Chart 2">
              <a:extLst xmlns:a="http://schemas.openxmlformats.org/drawingml/2006/main">
                <a:ext uri="{FF2B5EF4-FFF2-40B4-BE49-F238E27FC236}">
                  <a16:creationId xmlns:a16="http://schemas.microsoft.com/office/drawing/2014/main" id="{88D7BDCF-1F69-0545-B8B6-CD4DB57A7B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14:paraId="7F525B55" w14:textId="267F84EC" w:rsidR="002733A6" w:rsidRDefault="002733A6" w:rsidP="002057DB">
      <w:pPr>
        <w:jc w:val="left"/>
        <w:rPr>
          <w:rFonts w:ascii="Times New Roman" w:hAnsi="Times New Roman" w:cs="Times New Roman"/>
          <w:lang w:val="en-CA"/>
        </w:rPr>
      </w:pPr>
    </w:p>
    <w:p w14:paraId="051B0789" w14:textId="78FCD647" w:rsidR="002733A6" w:rsidRDefault="002733A6" w:rsidP="002057DB">
      <w:pPr>
        <w:jc w:val="left"/>
        <w:rPr>
          <w:rFonts w:ascii="Times New Roman" w:hAnsi="Times New Roman" w:cs="Times New Roman"/>
          <w:lang w:val="en-CA"/>
        </w:rPr>
      </w:pPr>
    </w:p>
    <w:p w14:paraId="16B554E3" w14:textId="45863BF1" w:rsidR="002733A6" w:rsidRDefault="002733A6" w:rsidP="002057DB">
      <w:pPr>
        <w:jc w:val="left"/>
        <w:rPr>
          <w:rFonts w:ascii="Times New Roman" w:hAnsi="Times New Roman" w:cs="Times New Roman"/>
          <w:lang w:val="en-CA"/>
        </w:rPr>
      </w:pPr>
    </w:p>
    <w:p w14:paraId="49B65E39" w14:textId="74498A18" w:rsidR="002733A6" w:rsidRDefault="002733A6" w:rsidP="002057DB">
      <w:pPr>
        <w:jc w:val="left"/>
        <w:rPr>
          <w:rFonts w:ascii="Times New Roman" w:hAnsi="Times New Roman" w:cs="Times New Roman"/>
          <w:lang w:val="en-CA"/>
        </w:rPr>
      </w:pPr>
    </w:p>
    <w:p w14:paraId="4443AF4F" w14:textId="73A93573" w:rsidR="002733A6" w:rsidRDefault="002733A6" w:rsidP="002057DB">
      <w:pPr>
        <w:jc w:val="left"/>
        <w:rPr>
          <w:rFonts w:ascii="Times New Roman" w:hAnsi="Times New Roman" w:cs="Times New Roman"/>
          <w:lang w:val="en-CA"/>
        </w:rPr>
      </w:pPr>
    </w:p>
    <w:p w14:paraId="3D746F1E" w14:textId="36D7B2EE" w:rsidR="002733A6" w:rsidRDefault="002733A6" w:rsidP="002057DB">
      <w:pPr>
        <w:jc w:val="left"/>
        <w:rPr>
          <w:rFonts w:ascii="Times New Roman" w:hAnsi="Times New Roman" w:cs="Times New Roman"/>
          <w:lang w:val="en-CA"/>
        </w:rPr>
      </w:pPr>
    </w:p>
    <w:p w14:paraId="0BF836EC" w14:textId="4C5FA2C6" w:rsidR="002733A6" w:rsidRDefault="002733A6" w:rsidP="002057DB">
      <w:pPr>
        <w:jc w:val="left"/>
        <w:rPr>
          <w:rFonts w:ascii="Times New Roman" w:hAnsi="Times New Roman" w:cs="Times New Roman"/>
          <w:lang w:val="en-CA"/>
        </w:rPr>
      </w:pPr>
    </w:p>
    <w:p w14:paraId="0BF451C3" w14:textId="36F1526C" w:rsidR="002733A6" w:rsidRDefault="002733A6" w:rsidP="002057DB">
      <w:pPr>
        <w:jc w:val="left"/>
        <w:rPr>
          <w:rFonts w:ascii="Times New Roman" w:hAnsi="Times New Roman" w:cs="Times New Roman"/>
          <w:lang w:val="en-CA"/>
        </w:rPr>
      </w:pPr>
    </w:p>
    <w:p w14:paraId="62F3D5FE" w14:textId="3F656C88" w:rsidR="002733A6" w:rsidRDefault="002733A6" w:rsidP="002057DB">
      <w:pPr>
        <w:jc w:val="left"/>
        <w:rPr>
          <w:rFonts w:ascii="Times New Roman" w:hAnsi="Times New Roman" w:cs="Times New Roman"/>
          <w:lang w:val="en-CA"/>
        </w:rPr>
      </w:pPr>
    </w:p>
    <w:p w14:paraId="39B1159A" w14:textId="0BEADFA3" w:rsidR="002733A6" w:rsidRDefault="002733A6" w:rsidP="00710E4E">
      <w:pPr>
        <w:rPr>
          <w:rFonts w:ascii="Times New Roman" w:hAnsi="Times New Roman" w:cs="Times New Roman"/>
          <w:lang w:val="en-CA"/>
        </w:rPr>
      </w:pPr>
    </w:p>
    <w:p w14:paraId="4C923752" w14:textId="77777777" w:rsidR="00710E4E" w:rsidRDefault="00710E4E" w:rsidP="00710E4E">
      <w:pPr>
        <w:rPr>
          <w:rFonts w:ascii="Times New Roman" w:hAnsi="Times New Roman" w:cs="Times New Roman"/>
          <w:lang w:val="en-CA"/>
        </w:rPr>
      </w:pPr>
    </w:p>
    <w:p w14:paraId="781D6EE6" w14:textId="75CE96B2" w:rsidR="00B40083" w:rsidRDefault="00B40083" w:rsidP="00B40083">
      <w:pPr>
        <w:jc w:val="center"/>
        <w:rPr>
          <w:rFonts w:ascii="Times New Roman" w:hAnsi="Times New Roman" w:cs="Times New Roman"/>
          <w:lang w:val="en-CA"/>
        </w:rPr>
      </w:pPr>
      <w:r>
        <w:rPr>
          <w:rFonts w:ascii="Times New Roman" w:hAnsi="Times New Roman" w:cs="Times New Roman"/>
          <w:lang w:val="en-CA"/>
        </w:rPr>
        <w:t xml:space="preserve">Figure 2. Population size of Etobicoke, East York, North York, Old city of Toronto, </w:t>
      </w:r>
      <w:bookmarkStart w:id="0" w:name="_GoBack"/>
      <w:bookmarkEnd w:id="0"/>
      <w:r>
        <w:rPr>
          <w:rFonts w:ascii="Times New Roman" w:hAnsi="Times New Roman" w:cs="Times New Roman"/>
          <w:lang w:val="en-CA"/>
        </w:rPr>
        <w:t>Scarborough, York.</w:t>
      </w:r>
    </w:p>
    <w:p w14:paraId="2E509D05" w14:textId="76930E73" w:rsidR="002057DB" w:rsidRDefault="002057DB" w:rsidP="002057DB">
      <w:pPr>
        <w:jc w:val="left"/>
        <w:rPr>
          <w:rFonts w:ascii="Times New Roman" w:hAnsi="Times New Roman" w:cs="Times New Roman"/>
          <w:lang w:val="en-CA"/>
        </w:rPr>
      </w:pPr>
      <w:r>
        <w:rPr>
          <w:rFonts w:ascii="Times New Roman" w:hAnsi="Times New Roman" w:cs="Times New Roman"/>
          <w:lang w:val="en-CA"/>
        </w:rPr>
        <w:t>Method</w:t>
      </w:r>
    </w:p>
    <w:p w14:paraId="2CB98C79" w14:textId="5FFFB6E0" w:rsidR="002057DB" w:rsidRDefault="002057DB" w:rsidP="002057DB">
      <w:pPr>
        <w:jc w:val="left"/>
        <w:rPr>
          <w:rFonts w:ascii="Times New Roman" w:hAnsi="Times New Roman" w:cs="Times New Roman"/>
          <w:lang w:val="en-CA"/>
        </w:rPr>
      </w:pPr>
      <w:r>
        <w:rPr>
          <w:rFonts w:ascii="Times New Roman" w:hAnsi="Times New Roman" w:cs="Times New Roman"/>
          <w:lang w:val="en-CA"/>
        </w:rPr>
        <w:tab/>
        <w:t>This assignment uses Foursquare venue data of the city Toronto to collect venues information for conducting clustering. Each neighborhood of the city of Toronto will be explored. The top 3 frequent venues will be selected and analyzed to find out with location is proper to open a health food store.</w:t>
      </w:r>
    </w:p>
    <w:p w14:paraId="3EDEA6F4" w14:textId="6E63B8DA" w:rsidR="00D347B5" w:rsidRDefault="00D347B5" w:rsidP="00CB06AB">
      <w:pPr>
        <w:jc w:val="left"/>
        <w:rPr>
          <w:rFonts w:ascii="Times New Roman" w:hAnsi="Times New Roman" w:cs="Times New Roman"/>
          <w:lang w:val="en-CA"/>
        </w:rPr>
      </w:pPr>
      <w:r>
        <w:rPr>
          <w:rFonts w:ascii="Times New Roman" w:hAnsi="Times New Roman" w:cs="Times New Roman"/>
          <w:lang w:val="en-CA"/>
        </w:rPr>
        <w:tab/>
      </w:r>
      <w:r w:rsidR="00912C4F">
        <w:rPr>
          <w:rFonts w:ascii="Times New Roman" w:hAnsi="Times New Roman" w:cs="Times New Roman"/>
          <w:lang w:val="en-CA"/>
        </w:rPr>
        <w:t xml:space="preserve">The frequency of fitness centers, gyms and yoga studio is used as index to represent neighborhood lifestyle. </w:t>
      </w:r>
      <w:r w:rsidR="00710E4E">
        <w:rPr>
          <w:rFonts w:ascii="Times New Roman" w:hAnsi="Times New Roman" w:cs="Times New Roman"/>
          <w:lang w:val="en-CA"/>
        </w:rPr>
        <w:t xml:space="preserve">High fitness center, gym and yoga studio frequency indicate citizens in that area cares a lot about their health. Thus, people in those area </w:t>
      </w:r>
      <w:r w:rsidR="00C30214">
        <w:rPr>
          <w:rFonts w:ascii="Times New Roman" w:hAnsi="Times New Roman" w:cs="Times New Roman"/>
          <w:lang w:val="en-CA"/>
        </w:rPr>
        <w:t xml:space="preserve">are more likely to purchase healthy food than residents in other area. </w:t>
      </w:r>
      <w:r w:rsidR="001F5128">
        <w:rPr>
          <w:rFonts w:ascii="Times New Roman" w:hAnsi="Times New Roman" w:cs="Times New Roman"/>
          <w:lang w:val="en-CA"/>
        </w:rPr>
        <w:t>Neighborhood population size is also used for discussion.</w:t>
      </w:r>
      <w:r w:rsidR="00C30214">
        <w:rPr>
          <w:rFonts w:ascii="Times New Roman" w:hAnsi="Times New Roman" w:cs="Times New Roman"/>
          <w:lang w:val="en-CA"/>
        </w:rPr>
        <w:t xml:space="preserve"> In this assignment, I will also use population size to indicate the residents’ possibility to purchase healthy food.</w:t>
      </w:r>
    </w:p>
    <w:p w14:paraId="42E53370" w14:textId="6DF31BD0" w:rsidR="00912C4F" w:rsidRDefault="00912C4F" w:rsidP="00CB06AB">
      <w:pPr>
        <w:jc w:val="left"/>
        <w:rPr>
          <w:rFonts w:ascii="Times New Roman" w:hAnsi="Times New Roman" w:cs="Times New Roman"/>
          <w:lang w:val="en-CA"/>
        </w:rPr>
      </w:pPr>
    </w:p>
    <w:p w14:paraId="227EE962" w14:textId="7BA36351" w:rsidR="00912C4F" w:rsidRDefault="00912C4F" w:rsidP="00CB06AB">
      <w:pPr>
        <w:jc w:val="left"/>
        <w:rPr>
          <w:rFonts w:ascii="Times New Roman" w:hAnsi="Times New Roman" w:cs="Times New Roman"/>
          <w:lang w:val="en-CA"/>
        </w:rPr>
      </w:pPr>
      <w:r>
        <w:rPr>
          <w:rFonts w:ascii="Times New Roman" w:hAnsi="Times New Roman" w:cs="Times New Roman"/>
          <w:lang w:val="en-CA"/>
        </w:rPr>
        <w:t>Result</w:t>
      </w:r>
    </w:p>
    <w:p w14:paraId="46261D40" w14:textId="2C380F5D" w:rsidR="00EB6272" w:rsidRDefault="0067655C" w:rsidP="00CB06AB">
      <w:pPr>
        <w:jc w:val="left"/>
        <w:rPr>
          <w:rFonts w:ascii="Times New Roman" w:hAnsi="Times New Roman" w:cs="Times New Roman"/>
          <w:lang w:val="en-CA"/>
        </w:rPr>
      </w:pPr>
      <w:r>
        <w:rPr>
          <w:rFonts w:ascii="Times New Roman" w:hAnsi="Times New Roman" w:cs="Times New Roman"/>
          <w:lang w:val="en-CA"/>
        </w:rPr>
        <w:t>Neighborhood vs venues</w:t>
      </w:r>
    </w:p>
    <w:p w14:paraId="65982F7F" w14:textId="082F21C2" w:rsidR="002733A6" w:rsidRPr="00D76320" w:rsidRDefault="00912C4F" w:rsidP="00CB06AB">
      <w:pPr>
        <w:jc w:val="left"/>
        <w:rPr>
          <w:rFonts w:ascii="Times New Roman" w:hAnsi="Times New Roman" w:cs="Times New Roman"/>
          <w:lang w:val="en-CA"/>
        </w:rPr>
      </w:pPr>
      <w:r>
        <w:rPr>
          <w:rFonts w:ascii="Times New Roman" w:hAnsi="Times New Roman" w:cs="Times New Roman"/>
          <w:lang w:val="en-CA"/>
        </w:rPr>
        <w:tab/>
      </w:r>
      <w:r w:rsidR="00C30214">
        <w:rPr>
          <w:rFonts w:ascii="Times New Roman" w:hAnsi="Times New Roman" w:cs="Times New Roman"/>
          <w:lang w:val="en-CA"/>
        </w:rPr>
        <w:t>The 1</w:t>
      </w:r>
      <w:r w:rsidR="00C30214" w:rsidRPr="00C30214">
        <w:rPr>
          <w:rFonts w:ascii="Times New Roman" w:hAnsi="Times New Roman" w:cs="Times New Roman"/>
          <w:vertAlign w:val="superscript"/>
          <w:lang w:val="en-CA"/>
        </w:rPr>
        <w:t>st</w:t>
      </w:r>
      <w:r w:rsidR="00C30214">
        <w:rPr>
          <w:rFonts w:ascii="Times New Roman" w:hAnsi="Times New Roman" w:cs="Times New Roman"/>
          <w:lang w:val="en-CA"/>
        </w:rPr>
        <w:t>, 2</w:t>
      </w:r>
      <w:r w:rsidR="00C30214" w:rsidRPr="00C30214">
        <w:rPr>
          <w:rFonts w:ascii="Times New Roman" w:hAnsi="Times New Roman" w:cs="Times New Roman"/>
          <w:vertAlign w:val="superscript"/>
          <w:lang w:val="en-CA"/>
        </w:rPr>
        <w:t>nd</w:t>
      </w:r>
      <w:r w:rsidR="00C30214">
        <w:rPr>
          <w:rFonts w:ascii="Times New Roman" w:hAnsi="Times New Roman" w:cs="Times New Roman"/>
          <w:lang w:val="en-CA"/>
        </w:rPr>
        <w:t xml:space="preserve"> and 3</w:t>
      </w:r>
      <w:r w:rsidR="00C30214" w:rsidRPr="00C30214">
        <w:rPr>
          <w:rFonts w:ascii="Times New Roman" w:hAnsi="Times New Roman" w:cs="Times New Roman"/>
          <w:vertAlign w:val="superscript"/>
          <w:lang w:val="en-CA"/>
        </w:rPr>
        <w:t>rd</w:t>
      </w:r>
      <w:r w:rsidR="00C30214">
        <w:rPr>
          <w:rFonts w:ascii="Times New Roman" w:hAnsi="Times New Roman" w:cs="Times New Roman"/>
          <w:lang w:val="en-CA"/>
        </w:rPr>
        <w:t xml:space="preserve"> most common venue</w:t>
      </w:r>
      <w:r w:rsidR="0067655C">
        <w:rPr>
          <w:rFonts w:ascii="Times New Roman" w:hAnsi="Times New Roman" w:cs="Times New Roman"/>
          <w:lang w:val="en-CA"/>
        </w:rPr>
        <w:t>s</w:t>
      </w:r>
      <w:r w:rsidR="00C30214">
        <w:rPr>
          <w:rFonts w:ascii="Times New Roman" w:hAnsi="Times New Roman" w:cs="Times New Roman"/>
          <w:lang w:val="en-CA"/>
        </w:rPr>
        <w:t xml:space="preserve"> in each borough, as well as, the 1</w:t>
      </w:r>
      <w:r w:rsidR="00C30214" w:rsidRPr="00C30214">
        <w:rPr>
          <w:rFonts w:ascii="Times New Roman" w:hAnsi="Times New Roman" w:cs="Times New Roman"/>
          <w:vertAlign w:val="superscript"/>
          <w:lang w:val="en-CA"/>
        </w:rPr>
        <w:t>st</w:t>
      </w:r>
      <w:r w:rsidR="00C30214">
        <w:rPr>
          <w:rFonts w:ascii="Times New Roman" w:hAnsi="Times New Roman" w:cs="Times New Roman"/>
          <w:lang w:val="en-CA"/>
        </w:rPr>
        <w:t>, 2</w:t>
      </w:r>
      <w:r w:rsidR="00C30214" w:rsidRPr="00C30214">
        <w:rPr>
          <w:rFonts w:ascii="Times New Roman" w:hAnsi="Times New Roman" w:cs="Times New Roman"/>
          <w:vertAlign w:val="superscript"/>
          <w:lang w:val="en-CA"/>
        </w:rPr>
        <w:t>nd</w:t>
      </w:r>
      <w:r w:rsidR="00C30214">
        <w:rPr>
          <w:rFonts w:ascii="Times New Roman" w:hAnsi="Times New Roman" w:cs="Times New Roman"/>
          <w:lang w:val="en-CA"/>
        </w:rPr>
        <w:t xml:space="preserve"> and 3</w:t>
      </w:r>
      <w:r w:rsidR="00C30214" w:rsidRPr="00C30214">
        <w:rPr>
          <w:rFonts w:ascii="Times New Roman" w:hAnsi="Times New Roman" w:cs="Times New Roman"/>
          <w:vertAlign w:val="superscript"/>
          <w:lang w:val="en-CA"/>
        </w:rPr>
        <w:t>rd</w:t>
      </w:r>
      <w:r w:rsidR="00C30214">
        <w:rPr>
          <w:rFonts w:ascii="Times New Roman" w:hAnsi="Times New Roman" w:cs="Times New Roman"/>
          <w:lang w:val="en-CA"/>
        </w:rPr>
        <w:t xml:space="preserve"> most common venues in each neighborhood were calculated. </w:t>
      </w:r>
      <w:r w:rsidR="00710E4E">
        <w:rPr>
          <w:rFonts w:ascii="Times New Roman" w:hAnsi="Times New Roman" w:cs="Times New Roman"/>
          <w:lang w:val="en-CA"/>
        </w:rPr>
        <w:t xml:space="preserve">Table 1 illustrates the 8 boroughs in the city of Toronto </w:t>
      </w:r>
      <w:r w:rsidR="00C30214">
        <w:rPr>
          <w:rFonts w:ascii="Times New Roman" w:hAnsi="Times New Roman" w:cs="Times New Roman"/>
          <w:lang w:val="en-CA"/>
        </w:rPr>
        <w:t xml:space="preserve">and their top 3 venues. </w:t>
      </w:r>
    </w:p>
    <w:tbl>
      <w:tblPr>
        <w:tblStyle w:val="PlainTable1"/>
        <w:tblW w:w="9351" w:type="dxa"/>
        <w:tblLayout w:type="fixed"/>
        <w:tblLook w:val="04A0" w:firstRow="1" w:lastRow="0" w:firstColumn="1" w:lastColumn="0" w:noHBand="0" w:noVBand="1"/>
      </w:tblPr>
      <w:tblGrid>
        <w:gridCol w:w="1683"/>
        <w:gridCol w:w="2423"/>
        <w:gridCol w:w="2410"/>
        <w:gridCol w:w="2835"/>
      </w:tblGrid>
      <w:tr w:rsidR="00B510D1" w14:paraId="6E90CFE7" w14:textId="77777777" w:rsidTr="00606228">
        <w:trPr>
          <w:cnfStyle w:val="100000000000" w:firstRow="1" w:lastRow="0" w:firstColumn="0" w:lastColumn="0" w:oddVBand="0" w:evenVBand="0" w:oddHBand="0"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1683" w:type="dxa"/>
          </w:tcPr>
          <w:p w14:paraId="4AA819E4" w14:textId="5F457C5F" w:rsidR="002733A6" w:rsidRDefault="002733A6" w:rsidP="00CB06AB">
            <w:pPr>
              <w:jc w:val="left"/>
              <w:rPr>
                <w:rFonts w:ascii="Times New Roman" w:hAnsi="Times New Roman" w:cs="Times New Roman"/>
                <w:lang w:val="en-CA"/>
              </w:rPr>
            </w:pPr>
            <w:r>
              <w:rPr>
                <w:rFonts w:ascii="Times New Roman" w:hAnsi="Times New Roman" w:cs="Times New Roman"/>
                <w:lang w:val="en-CA"/>
              </w:rPr>
              <w:t>Neighborhood</w:t>
            </w:r>
          </w:p>
        </w:tc>
        <w:tc>
          <w:tcPr>
            <w:tcW w:w="2423" w:type="dxa"/>
          </w:tcPr>
          <w:p w14:paraId="2DF61E17" w14:textId="6C64E857" w:rsidR="002733A6" w:rsidRDefault="002733A6" w:rsidP="00CB06AB">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1</w:t>
            </w:r>
            <w:r w:rsidRPr="002733A6">
              <w:rPr>
                <w:rFonts w:ascii="Times New Roman" w:hAnsi="Times New Roman" w:cs="Times New Roman"/>
                <w:vertAlign w:val="superscript"/>
                <w:lang w:val="en-CA"/>
              </w:rPr>
              <w:t>st</w:t>
            </w:r>
            <w:r>
              <w:rPr>
                <w:rFonts w:ascii="Times New Roman" w:hAnsi="Times New Roman" w:cs="Times New Roman"/>
                <w:lang w:val="en-CA"/>
              </w:rPr>
              <w:t xml:space="preserve"> </w:t>
            </w:r>
            <w:r w:rsidR="00285E8C">
              <w:rPr>
                <w:rFonts w:ascii="Times New Roman" w:hAnsi="Times New Roman" w:cs="Times New Roman"/>
                <w:lang w:val="en-CA"/>
              </w:rPr>
              <w:t>common</w:t>
            </w:r>
          </w:p>
        </w:tc>
        <w:tc>
          <w:tcPr>
            <w:tcW w:w="2410" w:type="dxa"/>
          </w:tcPr>
          <w:p w14:paraId="55ED1F29" w14:textId="11F134EE" w:rsidR="002733A6" w:rsidRDefault="002733A6" w:rsidP="00CB06AB">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2</w:t>
            </w:r>
            <w:r w:rsidRPr="002733A6">
              <w:rPr>
                <w:rFonts w:ascii="Times New Roman" w:hAnsi="Times New Roman" w:cs="Times New Roman"/>
                <w:vertAlign w:val="superscript"/>
                <w:lang w:val="en-CA"/>
              </w:rPr>
              <w:t>nd</w:t>
            </w:r>
            <w:r>
              <w:rPr>
                <w:rFonts w:ascii="Times New Roman" w:hAnsi="Times New Roman" w:cs="Times New Roman"/>
                <w:lang w:val="en-CA"/>
              </w:rPr>
              <w:t xml:space="preserve"> </w:t>
            </w:r>
            <w:r w:rsidR="00285E8C">
              <w:rPr>
                <w:rFonts w:ascii="Times New Roman" w:hAnsi="Times New Roman" w:cs="Times New Roman"/>
                <w:lang w:val="en-CA"/>
              </w:rPr>
              <w:t>common</w:t>
            </w:r>
          </w:p>
        </w:tc>
        <w:tc>
          <w:tcPr>
            <w:tcW w:w="2835" w:type="dxa"/>
          </w:tcPr>
          <w:p w14:paraId="04D15AB0" w14:textId="1880377B" w:rsidR="002733A6" w:rsidRDefault="002733A6" w:rsidP="00CB06AB">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3</w:t>
            </w:r>
            <w:r w:rsidRPr="002733A6">
              <w:rPr>
                <w:rFonts w:ascii="Times New Roman" w:hAnsi="Times New Roman" w:cs="Times New Roman"/>
                <w:vertAlign w:val="superscript"/>
                <w:lang w:val="en-CA"/>
              </w:rPr>
              <w:t>rd</w:t>
            </w:r>
            <w:r>
              <w:rPr>
                <w:rFonts w:ascii="Times New Roman" w:hAnsi="Times New Roman" w:cs="Times New Roman"/>
                <w:lang w:val="en-CA"/>
              </w:rPr>
              <w:t xml:space="preserve"> </w:t>
            </w:r>
            <w:r w:rsidR="00285E8C">
              <w:rPr>
                <w:rFonts w:ascii="Times New Roman" w:hAnsi="Times New Roman" w:cs="Times New Roman"/>
                <w:lang w:val="en-CA"/>
              </w:rPr>
              <w:t>common</w:t>
            </w:r>
            <w:r>
              <w:rPr>
                <w:rFonts w:ascii="Times New Roman" w:hAnsi="Times New Roman" w:cs="Times New Roman"/>
                <w:lang w:val="en-CA"/>
              </w:rPr>
              <w:t xml:space="preserve"> </w:t>
            </w:r>
          </w:p>
        </w:tc>
      </w:tr>
      <w:tr w:rsidR="00B510D1" w14:paraId="40EDC772" w14:textId="77777777" w:rsidTr="00606228">
        <w:trPr>
          <w:cnfStyle w:val="000000100000" w:firstRow="0" w:lastRow="0" w:firstColumn="0" w:lastColumn="0" w:oddVBand="0" w:evenVBand="0" w:oddHBand="1" w:evenHBand="0" w:firstRowFirstColumn="0" w:firstRowLastColumn="0" w:lastRowFirstColumn="0" w:lastRowLastColumn="0"/>
          <w:trHeight w:val="1409"/>
        </w:trPr>
        <w:tc>
          <w:tcPr>
            <w:cnfStyle w:val="001000000000" w:firstRow="0" w:lastRow="0" w:firstColumn="1" w:lastColumn="0" w:oddVBand="0" w:evenVBand="0" w:oddHBand="0" w:evenHBand="0" w:firstRowFirstColumn="0" w:firstRowLastColumn="0" w:lastRowFirstColumn="0" w:lastRowLastColumn="0"/>
            <w:tcW w:w="1683" w:type="dxa"/>
          </w:tcPr>
          <w:p w14:paraId="4484B313" w14:textId="5E5EADA1" w:rsidR="002733A6" w:rsidRDefault="002733A6" w:rsidP="00CB06AB">
            <w:pPr>
              <w:jc w:val="left"/>
              <w:rPr>
                <w:rFonts w:ascii="Times New Roman" w:hAnsi="Times New Roman" w:cs="Times New Roman"/>
                <w:lang w:val="en-CA"/>
              </w:rPr>
            </w:pPr>
            <w:r>
              <w:rPr>
                <w:rFonts w:ascii="Times New Roman" w:hAnsi="Times New Roman" w:cs="Times New Roman"/>
                <w:lang w:val="en-CA"/>
              </w:rPr>
              <w:t>North York</w:t>
            </w:r>
          </w:p>
        </w:tc>
        <w:tc>
          <w:tcPr>
            <w:tcW w:w="2423" w:type="dxa"/>
          </w:tcPr>
          <w:p w14:paraId="31D6B7F2" w14:textId="421692FD" w:rsidR="002733A6" w:rsidRDefault="002733A6" w:rsidP="00CB06A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Park</w:t>
            </w:r>
          </w:p>
        </w:tc>
        <w:tc>
          <w:tcPr>
            <w:tcW w:w="2410" w:type="dxa"/>
          </w:tcPr>
          <w:p w14:paraId="155B82CD" w14:textId="441B3E38" w:rsidR="002733A6" w:rsidRDefault="002733A6" w:rsidP="00CB06A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Coffee shop</w:t>
            </w:r>
          </w:p>
        </w:tc>
        <w:tc>
          <w:tcPr>
            <w:tcW w:w="2835" w:type="dxa"/>
          </w:tcPr>
          <w:p w14:paraId="72B5BBAD" w14:textId="4C9E4A53" w:rsidR="002733A6" w:rsidRDefault="002733A6" w:rsidP="00CB06A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Ethiopian restaurant</w:t>
            </w:r>
          </w:p>
        </w:tc>
      </w:tr>
      <w:tr w:rsidR="00B510D1" w14:paraId="1BB32D8D" w14:textId="77777777" w:rsidTr="00606228">
        <w:trPr>
          <w:trHeight w:val="1667"/>
        </w:trPr>
        <w:tc>
          <w:tcPr>
            <w:cnfStyle w:val="001000000000" w:firstRow="0" w:lastRow="0" w:firstColumn="1" w:lastColumn="0" w:oddVBand="0" w:evenVBand="0" w:oddHBand="0" w:evenHBand="0" w:firstRowFirstColumn="0" w:firstRowLastColumn="0" w:lastRowFirstColumn="0" w:lastRowLastColumn="0"/>
            <w:tcW w:w="1683" w:type="dxa"/>
          </w:tcPr>
          <w:p w14:paraId="7D0933F5" w14:textId="231A9AA3" w:rsidR="002733A6" w:rsidRDefault="002733A6" w:rsidP="00CB06AB">
            <w:pPr>
              <w:jc w:val="left"/>
              <w:rPr>
                <w:rFonts w:ascii="Times New Roman" w:hAnsi="Times New Roman" w:cs="Times New Roman"/>
                <w:lang w:val="en-CA"/>
              </w:rPr>
            </w:pPr>
            <w:r>
              <w:rPr>
                <w:rFonts w:ascii="Times New Roman" w:hAnsi="Times New Roman" w:cs="Times New Roman"/>
                <w:lang w:val="en-CA"/>
              </w:rPr>
              <w:lastRenderedPageBreak/>
              <w:t>Downtown Toronto</w:t>
            </w:r>
          </w:p>
        </w:tc>
        <w:tc>
          <w:tcPr>
            <w:tcW w:w="2423" w:type="dxa"/>
          </w:tcPr>
          <w:p w14:paraId="651B2C26" w14:textId="188F6D08" w:rsidR="002733A6" w:rsidRDefault="002733A6" w:rsidP="00CB06AB">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Coffee Shop</w:t>
            </w:r>
          </w:p>
        </w:tc>
        <w:tc>
          <w:tcPr>
            <w:tcW w:w="2410" w:type="dxa"/>
          </w:tcPr>
          <w:p w14:paraId="5E79883E" w14:textId="2CF0BE0E" w:rsidR="002733A6" w:rsidRDefault="00B40083" w:rsidP="00CB06AB">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Café</w:t>
            </w:r>
          </w:p>
        </w:tc>
        <w:tc>
          <w:tcPr>
            <w:tcW w:w="2835" w:type="dxa"/>
          </w:tcPr>
          <w:p w14:paraId="776C9593" w14:textId="2A8D03F1" w:rsidR="002733A6" w:rsidRDefault="002733A6" w:rsidP="00CB06AB">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Hotel</w:t>
            </w:r>
          </w:p>
        </w:tc>
      </w:tr>
      <w:tr w:rsidR="00B510D1" w14:paraId="396277B2" w14:textId="77777777" w:rsidTr="00606228">
        <w:trPr>
          <w:cnfStyle w:val="000000100000" w:firstRow="0" w:lastRow="0" w:firstColumn="0" w:lastColumn="0" w:oddVBand="0" w:evenVBand="0" w:oddHBand="1" w:evenHBand="0" w:firstRowFirstColumn="0" w:firstRowLastColumn="0" w:lastRowFirstColumn="0" w:lastRowLastColumn="0"/>
          <w:trHeight w:val="1667"/>
        </w:trPr>
        <w:tc>
          <w:tcPr>
            <w:cnfStyle w:val="001000000000" w:firstRow="0" w:lastRow="0" w:firstColumn="1" w:lastColumn="0" w:oddVBand="0" w:evenVBand="0" w:oddHBand="0" w:evenHBand="0" w:firstRowFirstColumn="0" w:firstRowLastColumn="0" w:lastRowFirstColumn="0" w:lastRowLastColumn="0"/>
            <w:tcW w:w="1683" w:type="dxa"/>
          </w:tcPr>
          <w:p w14:paraId="43E74B85" w14:textId="4FFFD537" w:rsidR="002733A6" w:rsidRDefault="007626C9" w:rsidP="00CB06AB">
            <w:pPr>
              <w:jc w:val="left"/>
              <w:rPr>
                <w:rFonts w:ascii="Times New Roman" w:hAnsi="Times New Roman" w:cs="Times New Roman"/>
                <w:lang w:val="en-CA"/>
              </w:rPr>
            </w:pPr>
            <w:r>
              <w:rPr>
                <w:rFonts w:ascii="Times New Roman" w:hAnsi="Times New Roman" w:cs="Times New Roman"/>
                <w:lang w:val="en-CA"/>
              </w:rPr>
              <w:t>Scarborough</w:t>
            </w:r>
          </w:p>
        </w:tc>
        <w:tc>
          <w:tcPr>
            <w:tcW w:w="2423" w:type="dxa"/>
          </w:tcPr>
          <w:p w14:paraId="1B490A3B" w14:textId="1BFD4009" w:rsidR="002733A6" w:rsidRDefault="007626C9" w:rsidP="00CB06A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Fast food restaurant</w:t>
            </w:r>
          </w:p>
        </w:tc>
        <w:tc>
          <w:tcPr>
            <w:tcW w:w="2410" w:type="dxa"/>
          </w:tcPr>
          <w:p w14:paraId="5C1A35E6" w14:textId="24F98AB4" w:rsidR="002733A6" w:rsidRDefault="007626C9" w:rsidP="00CB06A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Convenience Store</w:t>
            </w:r>
          </w:p>
        </w:tc>
        <w:tc>
          <w:tcPr>
            <w:tcW w:w="2835" w:type="dxa"/>
          </w:tcPr>
          <w:p w14:paraId="7492A8CB" w14:textId="597A86B3" w:rsidR="002733A6" w:rsidRDefault="007626C9" w:rsidP="00CB06A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Playground</w:t>
            </w:r>
          </w:p>
        </w:tc>
      </w:tr>
      <w:tr w:rsidR="00B510D1" w14:paraId="776BA9A8" w14:textId="77777777" w:rsidTr="00606228">
        <w:trPr>
          <w:trHeight w:val="1667"/>
        </w:trPr>
        <w:tc>
          <w:tcPr>
            <w:cnfStyle w:val="001000000000" w:firstRow="0" w:lastRow="0" w:firstColumn="1" w:lastColumn="0" w:oddVBand="0" w:evenVBand="0" w:oddHBand="0" w:evenHBand="0" w:firstRowFirstColumn="0" w:firstRowLastColumn="0" w:lastRowFirstColumn="0" w:lastRowLastColumn="0"/>
            <w:tcW w:w="1683" w:type="dxa"/>
          </w:tcPr>
          <w:p w14:paraId="1196BC90" w14:textId="4AA613E5" w:rsidR="002733A6" w:rsidRDefault="007626C9" w:rsidP="00CB06AB">
            <w:pPr>
              <w:jc w:val="left"/>
              <w:rPr>
                <w:rFonts w:ascii="Times New Roman" w:hAnsi="Times New Roman" w:cs="Times New Roman"/>
                <w:lang w:val="en-CA"/>
              </w:rPr>
            </w:pPr>
            <w:r>
              <w:rPr>
                <w:rFonts w:ascii="Times New Roman" w:hAnsi="Times New Roman" w:cs="Times New Roman"/>
                <w:lang w:val="en-CA"/>
              </w:rPr>
              <w:t>Etobicoke</w:t>
            </w:r>
          </w:p>
        </w:tc>
        <w:tc>
          <w:tcPr>
            <w:tcW w:w="2423" w:type="dxa"/>
          </w:tcPr>
          <w:p w14:paraId="5ECC8C12" w14:textId="182FF6C6" w:rsidR="002733A6" w:rsidRDefault="00B86682" w:rsidP="00CB06AB">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Café/Pizza Place</w:t>
            </w:r>
          </w:p>
        </w:tc>
        <w:tc>
          <w:tcPr>
            <w:tcW w:w="2410" w:type="dxa"/>
          </w:tcPr>
          <w:p w14:paraId="68266B60" w14:textId="36BF32F1" w:rsidR="002733A6" w:rsidRDefault="00B86682" w:rsidP="00CB06AB">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Coffee shop</w:t>
            </w:r>
          </w:p>
        </w:tc>
        <w:tc>
          <w:tcPr>
            <w:tcW w:w="2835" w:type="dxa"/>
          </w:tcPr>
          <w:p w14:paraId="24F21DBD" w14:textId="4DF8D3C8" w:rsidR="002733A6" w:rsidRDefault="007E044B" w:rsidP="00CB06AB">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Women’s store</w:t>
            </w:r>
          </w:p>
        </w:tc>
      </w:tr>
      <w:tr w:rsidR="00B510D1" w14:paraId="2188FB0D" w14:textId="77777777" w:rsidTr="00606228">
        <w:trPr>
          <w:cnfStyle w:val="000000100000" w:firstRow="0" w:lastRow="0" w:firstColumn="0" w:lastColumn="0" w:oddVBand="0" w:evenVBand="0" w:oddHBand="1" w:evenHBand="0" w:firstRowFirstColumn="0" w:firstRowLastColumn="0" w:lastRowFirstColumn="0" w:lastRowLastColumn="0"/>
          <w:trHeight w:val="1667"/>
        </w:trPr>
        <w:tc>
          <w:tcPr>
            <w:cnfStyle w:val="001000000000" w:firstRow="0" w:lastRow="0" w:firstColumn="1" w:lastColumn="0" w:oddVBand="0" w:evenVBand="0" w:oddHBand="0" w:evenHBand="0" w:firstRowFirstColumn="0" w:firstRowLastColumn="0" w:lastRowFirstColumn="0" w:lastRowLastColumn="0"/>
            <w:tcW w:w="1683" w:type="dxa"/>
          </w:tcPr>
          <w:p w14:paraId="7858959A" w14:textId="4A15E71C" w:rsidR="002733A6" w:rsidRDefault="007E044B" w:rsidP="00CB06AB">
            <w:pPr>
              <w:jc w:val="left"/>
              <w:rPr>
                <w:rFonts w:ascii="Times New Roman" w:hAnsi="Times New Roman" w:cs="Times New Roman"/>
                <w:lang w:val="en-CA"/>
              </w:rPr>
            </w:pPr>
            <w:r>
              <w:rPr>
                <w:rFonts w:ascii="Times New Roman" w:hAnsi="Times New Roman" w:cs="Times New Roman"/>
                <w:lang w:val="en-CA"/>
              </w:rPr>
              <w:t>Central Toronto</w:t>
            </w:r>
          </w:p>
        </w:tc>
        <w:tc>
          <w:tcPr>
            <w:tcW w:w="2423" w:type="dxa"/>
          </w:tcPr>
          <w:p w14:paraId="797033A5" w14:textId="0D2DE166" w:rsidR="002733A6" w:rsidRDefault="007E044B" w:rsidP="00CB06A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Gym</w:t>
            </w:r>
          </w:p>
        </w:tc>
        <w:tc>
          <w:tcPr>
            <w:tcW w:w="2410" w:type="dxa"/>
          </w:tcPr>
          <w:p w14:paraId="607A4723" w14:textId="5ABA31F2" w:rsidR="002733A6" w:rsidRDefault="007E044B" w:rsidP="00CB06A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Sandwich Place</w:t>
            </w:r>
          </w:p>
        </w:tc>
        <w:tc>
          <w:tcPr>
            <w:tcW w:w="2835" w:type="dxa"/>
          </w:tcPr>
          <w:p w14:paraId="4E07EFD7" w14:textId="4626C863" w:rsidR="002733A6" w:rsidRDefault="007E044B" w:rsidP="00CB06A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Sushi restaurant</w:t>
            </w:r>
          </w:p>
        </w:tc>
      </w:tr>
      <w:tr w:rsidR="00B510D1" w14:paraId="6D8CBA71" w14:textId="77777777" w:rsidTr="00606228">
        <w:trPr>
          <w:trHeight w:val="1667"/>
        </w:trPr>
        <w:tc>
          <w:tcPr>
            <w:cnfStyle w:val="001000000000" w:firstRow="0" w:lastRow="0" w:firstColumn="1" w:lastColumn="0" w:oddVBand="0" w:evenVBand="0" w:oddHBand="0" w:evenHBand="0" w:firstRowFirstColumn="0" w:firstRowLastColumn="0" w:lastRowFirstColumn="0" w:lastRowLastColumn="0"/>
            <w:tcW w:w="1683" w:type="dxa"/>
          </w:tcPr>
          <w:p w14:paraId="1F13E370" w14:textId="0EA80100" w:rsidR="002733A6" w:rsidRDefault="007E044B" w:rsidP="00CB06AB">
            <w:pPr>
              <w:jc w:val="left"/>
              <w:rPr>
                <w:rFonts w:ascii="Times New Roman" w:hAnsi="Times New Roman" w:cs="Times New Roman"/>
                <w:lang w:val="en-CA"/>
              </w:rPr>
            </w:pPr>
            <w:r>
              <w:rPr>
                <w:rFonts w:ascii="Times New Roman" w:hAnsi="Times New Roman" w:cs="Times New Roman"/>
                <w:lang w:val="en-CA"/>
              </w:rPr>
              <w:t>West Toronto</w:t>
            </w:r>
          </w:p>
        </w:tc>
        <w:tc>
          <w:tcPr>
            <w:tcW w:w="2423" w:type="dxa"/>
          </w:tcPr>
          <w:p w14:paraId="5908FEA0" w14:textId="17B364B3" w:rsidR="002733A6" w:rsidRDefault="007E044B" w:rsidP="00CB06AB">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Coffee shop</w:t>
            </w:r>
          </w:p>
        </w:tc>
        <w:tc>
          <w:tcPr>
            <w:tcW w:w="2410" w:type="dxa"/>
          </w:tcPr>
          <w:p w14:paraId="491D3024" w14:textId="7DB36E54" w:rsidR="002733A6" w:rsidRDefault="00B40083" w:rsidP="00CB06AB">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Café</w:t>
            </w:r>
          </w:p>
        </w:tc>
        <w:tc>
          <w:tcPr>
            <w:tcW w:w="2835" w:type="dxa"/>
          </w:tcPr>
          <w:p w14:paraId="7FCCC41E" w14:textId="631FD834" w:rsidR="002733A6" w:rsidRDefault="00285E8C" w:rsidP="00CB06AB">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South American restaurant</w:t>
            </w:r>
          </w:p>
        </w:tc>
      </w:tr>
      <w:tr w:rsidR="00B510D1" w14:paraId="32E3A08E" w14:textId="77777777" w:rsidTr="00606228">
        <w:trPr>
          <w:cnfStyle w:val="000000100000" w:firstRow="0" w:lastRow="0" w:firstColumn="0" w:lastColumn="0" w:oddVBand="0" w:evenVBand="0" w:oddHBand="1" w:evenHBand="0" w:firstRowFirstColumn="0" w:firstRowLastColumn="0" w:lastRowFirstColumn="0" w:lastRowLastColumn="0"/>
          <w:trHeight w:val="1667"/>
        </w:trPr>
        <w:tc>
          <w:tcPr>
            <w:cnfStyle w:val="001000000000" w:firstRow="0" w:lastRow="0" w:firstColumn="1" w:lastColumn="0" w:oddVBand="0" w:evenVBand="0" w:oddHBand="0" w:evenHBand="0" w:firstRowFirstColumn="0" w:firstRowLastColumn="0" w:lastRowFirstColumn="0" w:lastRowLastColumn="0"/>
            <w:tcW w:w="1683" w:type="dxa"/>
          </w:tcPr>
          <w:p w14:paraId="4AD97185" w14:textId="62324482" w:rsidR="002733A6" w:rsidRDefault="00285E8C" w:rsidP="00CB06AB">
            <w:pPr>
              <w:jc w:val="left"/>
              <w:rPr>
                <w:rFonts w:ascii="Times New Roman" w:hAnsi="Times New Roman" w:cs="Times New Roman"/>
                <w:lang w:val="en-CA"/>
              </w:rPr>
            </w:pPr>
            <w:r>
              <w:rPr>
                <w:rFonts w:ascii="Times New Roman" w:hAnsi="Times New Roman" w:cs="Times New Roman"/>
                <w:lang w:val="en-CA"/>
              </w:rPr>
              <w:t>York</w:t>
            </w:r>
          </w:p>
        </w:tc>
        <w:tc>
          <w:tcPr>
            <w:tcW w:w="2423" w:type="dxa"/>
          </w:tcPr>
          <w:p w14:paraId="12E4C786" w14:textId="19CD3363" w:rsidR="002733A6" w:rsidRDefault="00285E8C" w:rsidP="00CB06A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Park</w:t>
            </w:r>
          </w:p>
        </w:tc>
        <w:tc>
          <w:tcPr>
            <w:tcW w:w="2410" w:type="dxa"/>
          </w:tcPr>
          <w:p w14:paraId="6DC708BD" w14:textId="3ACD77E9" w:rsidR="002733A6" w:rsidRDefault="00B510D1" w:rsidP="00CB06A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Coffee Shop/Women’s Store/Pizza Place/Park/Convenience Store</w:t>
            </w:r>
          </w:p>
        </w:tc>
        <w:tc>
          <w:tcPr>
            <w:tcW w:w="2835" w:type="dxa"/>
          </w:tcPr>
          <w:p w14:paraId="07A7292F" w14:textId="2FDE1E9E" w:rsidR="002733A6" w:rsidRDefault="00B510D1" w:rsidP="00CB06A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Field</w:t>
            </w:r>
          </w:p>
        </w:tc>
      </w:tr>
      <w:tr w:rsidR="00B510D1" w14:paraId="6266D474" w14:textId="77777777" w:rsidTr="00606228">
        <w:trPr>
          <w:trHeight w:val="1667"/>
        </w:trPr>
        <w:tc>
          <w:tcPr>
            <w:cnfStyle w:val="001000000000" w:firstRow="0" w:lastRow="0" w:firstColumn="1" w:lastColumn="0" w:oddVBand="0" w:evenVBand="0" w:oddHBand="0" w:evenHBand="0" w:firstRowFirstColumn="0" w:firstRowLastColumn="0" w:lastRowFirstColumn="0" w:lastRowLastColumn="0"/>
            <w:tcW w:w="1683" w:type="dxa"/>
          </w:tcPr>
          <w:p w14:paraId="64FABEAC" w14:textId="55A363E8" w:rsidR="00B510D1" w:rsidRDefault="00B510D1" w:rsidP="00CB06AB">
            <w:pPr>
              <w:jc w:val="left"/>
              <w:rPr>
                <w:rFonts w:ascii="Times New Roman" w:hAnsi="Times New Roman" w:cs="Times New Roman"/>
                <w:lang w:val="en-CA"/>
              </w:rPr>
            </w:pPr>
            <w:r>
              <w:rPr>
                <w:rFonts w:ascii="Times New Roman" w:hAnsi="Times New Roman" w:cs="Times New Roman"/>
                <w:lang w:val="en-CA"/>
              </w:rPr>
              <w:t>East York</w:t>
            </w:r>
          </w:p>
        </w:tc>
        <w:tc>
          <w:tcPr>
            <w:tcW w:w="2423" w:type="dxa"/>
          </w:tcPr>
          <w:p w14:paraId="0271C7AC" w14:textId="7249E7B9" w:rsidR="00B510D1" w:rsidRDefault="00B510D1" w:rsidP="00CB06AB">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Coffee Shop/Pizza Place/Pharmacy/Park/Indian Restaurant</w:t>
            </w:r>
          </w:p>
        </w:tc>
        <w:tc>
          <w:tcPr>
            <w:tcW w:w="2410" w:type="dxa"/>
          </w:tcPr>
          <w:p w14:paraId="6205B646" w14:textId="06316E8C" w:rsidR="00B510D1" w:rsidRDefault="00B510D1" w:rsidP="00CB06AB">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Fast Food Restaurant/Sporting Goods Shop/Gym/Video Store/Convenience Store</w:t>
            </w:r>
          </w:p>
        </w:tc>
        <w:tc>
          <w:tcPr>
            <w:tcW w:w="2835" w:type="dxa"/>
          </w:tcPr>
          <w:p w14:paraId="102E7C64" w14:textId="267CF6B1" w:rsidR="00B510D1" w:rsidRDefault="00B510D1" w:rsidP="00CB06AB">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Pet Store/Cosmetics Shop/Furniture home Store/Supermarket/Women’s Store</w:t>
            </w:r>
          </w:p>
        </w:tc>
      </w:tr>
      <w:tr w:rsidR="00606228" w14:paraId="4F67B7C1" w14:textId="77777777" w:rsidTr="00606228">
        <w:trPr>
          <w:cnfStyle w:val="000000100000" w:firstRow="0" w:lastRow="0" w:firstColumn="0" w:lastColumn="0" w:oddVBand="0" w:evenVBand="0" w:oddHBand="1" w:evenHBand="0" w:firstRowFirstColumn="0" w:firstRowLastColumn="0" w:lastRowFirstColumn="0" w:lastRowLastColumn="0"/>
          <w:trHeight w:val="1667"/>
        </w:trPr>
        <w:tc>
          <w:tcPr>
            <w:cnfStyle w:val="001000000000" w:firstRow="0" w:lastRow="0" w:firstColumn="1" w:lastColumn="0" w:oddVBand="0" w:evenVBand="0" w:oddHBand="0" w:evenHBand="0" w:firstRowFirstColumn="0" w:firstRowLastColumn="0" w:lastRowFirstColumn="0" w:lastRowLastColumn="0"/>
            <w:tcW w:w="1683" w:type="dxa"/>
          </w:tcPr>
          <w:p w14:paraId="3695B483" w14:textId="0FED27C5" w:rsidR="00606228" w:rsidRDefault="00606228" w:rsidP="00CB06AB">
            <w:pPr>
              <w:jc w:val="left"/>
              <w:rPr>
                <w:rFonts w:ascii="Times New Roman" w:hAnsi="Times New Roman" w:cs="Times New Roman"/>
                <w:lang w:val="en-CA"/>
              </w:rPr>
            </w:pPr>
            <w:r>
              <w:rPr>
                <w:rFonts w:ascii="Times New Roman" w:hAnsi="Times New Roman" w:cs="Times New Roman"/>
                <w:lang w:val="en-CA"/>
              </w:rPr>
              <w:lastRenderedPageBreak/>
              <w:t>East Toronto</w:t>
            </w:r>
          </w:p>
        </w:tc>
        <w:tc>
          <w:tcPr>
            <w:tcW w:w="2423" w:type="dxa"/>
          </w:tcPr>
          <w:p w14:paraId="283ACD4C" w14:textId="40644DF6" w:rsidR="00606228" w:rsidRDefault="00606228" w:rsidP="00CB06A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Sushi Restaurant/Pub/Greek Restaurant/Café/Gym Fitness Center</w:t>
            </w:r>
          </w:p>
        </w:tc>
        <w:tc>
          <w:tcPr>
            <w:tcW w:w="2410" w:type="dxa"/>
          </w:tcPr>
          <w:p w14:paraId="72E2AFED" w14:textId="79727F84" w:rsidR="00606228" w:rsidRDefault="00606228" w:rsidP="00CB06A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Coffee Shop</w:t>
            </w:r>
          </w:p>
        </w:tc>
        <w:tc>
          <w:tcPr>
            <w:tcW w:w="2835" w:type="dxa"/>
          </w:tcPr>
          <w:p w14:paraId="7D8416B2" w14:textId="08219564" w:rsidR="00606228" w:rsidRDefault="00606228" w:rsidP="00CB06A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Health food store/Italian Restaurant/Brewery/American Restaurant/Garden Center</w:t>
            </w:r>
          </w:p>
        </w:tc>
      </w:tr>
      <w:tr w:rsidR="00606228" w14:paraId="5B6188E3" w14:textId="77777777" w:rsidTr="00606228">
        <w:trPr>
          <w:trHeight w:val="1667"/>
        </w:trPr>
        <w:tc>
          <w:tcPr>
            <w:cnfStyle w:val="001000000000" w:firstRow="0" w:lastRow="0" w:firstColumn="1" w:lastColumn="0" w:oddVBand="0" w:evenVBand="0" w:oddHBand="0" w:evenHBand="0" w:firstRowFirstColumn="0" w:firstRowLastColumn="0" w:lastRowFirstColumn="0" w:lastRowLastColumn="0"/>
            <w:tcW w:w="1683" w:type="dxa"/>
          </w:tcPr>
          <w:p w14:paraId="59155B1C" w14:textId="5B76076F" w:rsidR="00606228" w:rsidRDefault="00606228" w:rsidP="00CB06AB">
            <w:pPr>
              <w:jc w:val="left"/>
              <w:rPr>
                <w:rFonts w:ascii="Times New Roman" w:hAnsi="Times New Roman" w:cs="Times New Roman"/>
                <w:lang w:val="en-CA"/>
              </w:rPr>
            </w:pPr>
            <w:r>
              <w:rPr>
                <w:rFonts w:ascii="Times New Roman" w:hAnsi="Times New Roman" w:cs="Times New Roman"/>
                <w:lang w:val="en-CA"/>
              </w:rPr>
              <w:t>Mississauga</w:t>
            </w:r>
          </w:p>
        </w:tc>
        <w:tc>
          <w:tcPr>
            <w:tcW w:w="2423" w:type="dxa"/>
          </w:tcPr>
          <w:p w14:paraId="23552C19" w14:textId="0B21BED4" w:rsidR="00606228" w:rsidRDefault="00606228" w:rsidP="00CB06AB">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 xml:space="preserve">Hotel </w:t>
            </w:r>
          </w:p>
        </w:tc>
        <w:tc>
          <w:tcPr>
            <w:tcW w:w="2410" w:type="dxa"/>
          </w:tcPr>
          <w:p w14:paraId="15897647" w14:textId="5C7CD243" w:rsidR="00606228" w:rsidRDefault="00606228" w:rsidP="00CB06AB">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Coffee shop</w:t>
            </w:r>
          </w:p>
        </w:tc>
        <w:tc>
          <w:tcPr>
            <w:tcW w:w="2835" w:type="dxa"/>
          </w:tcPr>
          <w:p w14:paraId="558B484D" w14:textId="65B57F2F" w:rsidR="00606228" w:rsidRDefault="00606228" w:rsidP="00CB06AB">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Mediterranean Restaurant</w:t>
            </w:r>
          </w:p>
        </w:tc>
      </w:tr>
      <w:tr w:rsidR="00606228" w14:paraId="045EDF72" w14:textId="77777777" w:rsidTr="00606228">
        <w:trPr>
          <w:cnfStyle w:val="000000100000" w:firstRow="0" w:lastRow="0" w:firstColumn="0" w:lastColumn="0" w:oddVBand="0" w:evenVBand="0" w:oddHBand="1" w:evenHBand="0" w:firstRowFirstColumn="0" w:firstRowLastColumn="0" w:lastRowFirstColumn="0" w:lastRowLastColumn="0"/>
          <w:trHeight w:val="1667"/>
        </w:trPr>
        <w:tc>
          <w:tcPr>
            <w:cnfStyle w:val="001000000000" w:firstRow="0" w:lastRow="0" w:firstColumn="1" w:lastColumn="0" w:oddVBand="0" w:evenVBand="0" w:oddHBand="0" w:evenHBand="0" w:firstRowFirstColumn="0" w:firstRowLastColumn="0" w:lastRowFirstColumn="0" w:lastRowLastColumn="0"/>
            <w:tcW w:w="1683" w:type="dxa"/>
          </w:tcPr>
          <w:p w14:paraId="4E6D10D0" w14:textId="0D6243D2" w:rsidR="00606228" w:rsidRDefault="00606228" w:rsidP="00CB06AB">
            <w:pPr>
              <w:jc w:val="left"/>
              <w:rPr>
                <w:rFonts w:ascii="Times New Roman" w:hAnsi="Times New Roman" w:cs="Times New Roman"/>
                <w:lang w:val="en-CA"/>
              </w:rPr>
            </w:pPr>
            <w:r>
              <w:rPr>
                <w:rFonts w:ascii="Times New Roman" w:hAnsi="Times New Roman" w:cs="Times New Roman"/>
                <w:lang w:val="en-CA"/>
              </w:rPr>
              <w:t>Queen’s Park</w:t>
            </w:r>
          </w:p>
        </w:tc>
        <w:tc>
          <w:tcPr>
            <w:tcW w:w="2423" w:type="dxa"/>
          </w:tcPr>
          <w:p w14:paraId="492ADB9F" w14:textId="076ED909" w:rsidR="00606228" w:rsidRDefault="00606228" w:rsidP="00CB06A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Coffee Shop</w:t>
            </w:r>
          </w:p>
        </w:tc>
        <w:tc>
          <w:tcPr>
            <w:tcW w:w="2410" w:type="dxa"/>
          </w:tcPr>
          <w:p w14:paraId="0C38375C" w14:textId="3AAADEBF" w:rsidR="00606228" w:rsidRDefault="00606228" w:rsidP="00CB06A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Park</w:t>
            </w:r>
          </w:p>
        </w:tc>
        <w:tc>
          <w:tcPr>
            <w:tcW w:w="2835" w:type="dxa"/>
          </w:tcPr>
          <w:p w14:paraId="63B07AAB" w14:textId="16AF6371" w:rsidR="00606228" w:rsidRDefault="00606228" w:rsidP="00CB06A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Gym</w:t>
            </w:r>
          </w:p>
        </w:tc>
      </w:tr>
    </w:tbl>
    <w:p w14:paraId="78E3AD4A" w14:textId="60FE6540" w:rsidR="00212426" w:rsidRPr="00AF46F4" w:rsidRDefault="00B40083" w:rsidP="00710E4E">
      <w:pPr>
        <w:jc w:val="center"/>
        <w:rPr>
          <w:rFonts w:ascii="Times New Roman" w:hAnsi="Times New Roman" w:cs="Times New Roman"/>
          <w:sz w:val="20"/>
          <w:szCs w:val="20"/>
          <w:lang w:val="en-CA"/>
        </w:rPr>
      </w:pPr>
      <w:r w:rsidRPr="00AF46F4">
        <w:rPr>
          <w:rFonts w:ascii="Times New Roman" w:hAnsi="Times New Roman" w:cs="Times New Roman"/>
          <w:sz w:val="20"/>
          <w:szCs w:val="20"/>
          <w:lang w:val="en-CA"/>
        </w:rPr>
        <w:t>Table 1</w:t>
      </w:r>
      <w:r w:rsidR="00710E4E" w:rsidRPr="00AF46F4">
        <w:rPr>
          <w:rFonts w:ascii="Times New Roman" w:hAnsi="Times New Roman" w:cs="Times New Roman"/>
          <w:sz w:val="20"/>
          <w:szCs w:val="20"/>
          <w:lang w:val="en-CA"/>
        </w:rPr>
        <w:t>. This table shows borough in the city of Toronto and 1st, 2nd and 3rd</w:t>
      </w:r>
      <w:r w:rsidR="00710E4E" w:rsidRPr="00AF46F4">
        <w:rPr>
          <w:rFonts w:ascii="Times New Roman" w:hAnsi="Times New Roman" w:cs="Times New Roman"/>
          <w:sz w:val="20"/>
          <w:szCs w:val="20"/>
          <w:vertAlign w:val="superscript"/>
          <w:lang w:val="en-CA"/>
        </w:rPr>
        <w:t xml:space="preserve"> </w:t>
      </w:r>
      <w:r w:rsidR="00710E4E" w:rsidRPr="00AF46F4">
        <w:rPr>
          <w:rFonts w:ascii="Times New Roman" w:hAnsi="Times New Roman" w:cs="Times New Roman"/>
          <w:sz w:val="20"/>
          <w:szCs w:val="20"/>
          <w:lang w:val="en-CA"/>
        </w:rPr>
        <w:t>most common revenues in each borough. Central Toronto has gym as the 1</w:t>
      </w:r>
      <w:r w:rsidR="00710E4E" w:rsidRPr="00AF46F4">
        <w:rPr>
          <w:rFonts w:ascii="Times New Roman" w:hAnsi="Times New Roman" w:cs="Times New Roman"/>
          <w:sz w:val="20"/>
          <w:szCs w:val="20"/>
          <w:vertAlign w:val="superscript"/>
          <w:lang w:val="en-CA"/>
        </w:rPr>
        <w:t xml:space="preserve">st </w:t>
      </w:r>
      <w:r w:rsidR="00710E4E" w:rsidRPr="00AF46F4">
        <w:rPr>
          <w:rFonts w:ascii="Times New Roman" w:hAnsi="Times New Roman" w:cs="Times New Roman"/>
          <w:sz w:val="20"/>
          <w:szCs w:val="20"/>
          <w:lang w:val="en-CA"/>
        </w:rPr>
        <w:t>most common venues.</w:t>
      </w:r>
    </w:p>
    <w:p w14:paraId="4CD1BEF6" w14:textId="3263FD7E" w:rsidR="00212426" w:rsidRDefault="00C30214" w:rsidP="00C30214">
      <w:pPr>
        <w:rPr>
          <w:rFonts w:ascii="Times New Roman" w:hAnsi="Times New Roman" w:cs="Times New Roman"/>
          <w:lang w:val="en-CA"/>
        </w:rPr>
      </w:pPr>
      <w:r>
        <w:rPr>
          <w:rFonts w:ascii="Times New Roman" w:hAnsi="Times New Roman" w:cs="Times New Roman"/>
          <w:noProof/>
          <w:lang w:val="en-CA"/>
        </w:rPr>
        <w:drawing>
          <wp:inline distT="0" distB="0" distL="0" distR="0" wp14:anchorId="1373F0DD" wp14:editId="41E968BD">
            <wp:extent cx="6038960" cy="4364966"/>
            <wp:effectExtent l="0" t="0" r="0" b="4445"/>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02 at 9.12.47 PM.png"/>
                    <pic:cNvPicPr/>
                  </pic:nvPicPr>
                  <pic:blipFill>
                    <a:blip r:embed="rId8">
                      <a:extLst>
                        <a:ext uri="{28A0092B-C50C-407E-A947-70E740481C1C}">
                          <a14:useLocalDpi xmlns:a14="http://schemas.microsoft.com/office/drawing/2010/main" val="0"/>
                        </a:ext>
                      </a:extLst>
                    </a:blip>
                    <a:stretch>
                      <a:fillRect/>
                    </a:stretch>
                  </pic:blipFill>
                  <pic:spPr>
                    <a:xfrm>
                      <a:off x="0" y="0"/>
                      <a:ext cx="6061445" cy="4381218"/>
                    </a:xfrm>
                    <a:prstGeom prst="rect">
                      <a:avLst/>
                    </a:prstGeom>
                  </pic:spPr>
                </pic:pic>
              </a:graphicData>
            </a:graphic>
          </wp:inline>
        </w:drawing>
      </w:r>
    </w:p>
    <w:p w14:paraId="410094A7" w14:textId="1407CAC6" w:rsidR="00C30214" w:rsidRPr="00AF46F4" w:rsidRDefault="00C30214" w:rsidP="00C30214">
      <w:pPr>
        <w:jc w:val="center"/>
        <w:rPr>
          <w:rFonts w:ascii="Times New Roman" w:hAnsi="Times New Roman" w:cs="Times New Roman"/>
          <w:sz w:val="20"/>
          <w:szCs w:val="20"/>
          <w:lang w:val="en-CA"/>
        </w:rPr>
      </w:pPr>
      <w:r w:rsidRPr="00AF46F4">
        <w:rPr>
          <w:rFonts w:ascii="Times New Roman" w:hAnsi="Times New Roman" w:cs="Times New Roman"/>
          <w:sz w:val="20"/>
          <w:szCs w:val="20"/>
          <w:lang w:val="en-CA"/>
        </w:rPr>
        <w:lastRenderedPageBreak/>
        <w:t xml:space="preserve">Table 2. </w:t>
      </w:r>
      <w:r w:rsidR="00846698" w:rsidRPr="00AF46F4">
        <w:rPr>
          <w:rFonts w:ascii="Times New Roman" w:hAnsi="Times New Roman" w:cs="Times New Roman"/>
          <w:sz w:val="20"/>
          <w:szCs w:val="20"/>
          <w:lang w:val="en-CA"/>
        </w:rPr>
        <w:t xml:space="preserve">Neighborhood in North York and the top three venues. </w:t>
      </w:r>
      <w:proofErr w:type="spellStart"/>
      <w:r w:rsidR="00846698" w:rsidRPr="00AF46F4">
        <w:rPr>
          <w:rFonts w:ascii="Times New Roman" w:hAnsi="Times New Roman" w:cs="Times New Roman"/>
          <w:sz w:val="20"/>
          <w:szCs w:val="20"/>
          <w:lang w:val="en-CA"/>
        </w:rPr>
        <w:t>Flemingdon</w:t>
      </w:r>
      <w:proofErr w:type="spellEnd"/>
      <w:r w:rsidR="00846698" w:rsidRPr="00AF46F4">
        <w:rPr>
          <w:rFonts w:ascii="Times New Roman" w:hAnsi="Times New Roman" w:cs="Times New Roman"/>
          <w:sz w:val="20"/>
          <w:szCs w:val="20"/>
          <w:lang w:val="en-CA"/>
        </w:rPr>
        <w:t xml:space="preserve"> park and Don Mills south have gym as their 1</w:t>
      </w:r>
      <w:r w:rsidR="00846698" w:rsidRPr="00AF46F4">
        <w:rPr>
          <w:rFonts w:ascii="Times New Roman" w:hAnsi="Times New Roman" w:cs="Times New Roman"/>
          <w:sz w:val="20"/>
          <w:szCs w:val="20"/>
          <w:vertAlign w:val="superscript"/>
          <w:lang w:val="en-CA"/>
        </w:rPr>
        <w:t>st</w:t>
      </w:r>
      <w:r w:rsidR="00846698" w:rsidRPr="00AF46F4">
        <w:rPr>
          <w:rFonts w:ascii="Times New Roman" w:hAnsi="Times New Roman" w:cs="Times New Roman"/>
          <w:sz w:val="20"/>
          <w:szCs w:val="20"/>
          <w:lang w:val="en-CA"/>
        </w:rPr>
        <w:t xml:space="preserve"> most common venues.</w:t>
      </w:r>
    </w:p>
    <w:p w14:paraId="09FAC5AE" w14:textId="22E877D9" w:rsidR="00846698" w:rsidRDefault="008C5555" w:rsidP="00C30214">
      <w:pPr>
        <w:jc w:val="center"/>
        <w:rPr>
          <w:rFonts w:ascii="Times New Roman" w:hAnsi="Times New Roman" w:cs="Times New Roman"/>
          <w:lang w:val="en-CA"/>
        </w:rPr>
      </w:pPr>
      <w:r>
        <w:rPr>
          <w:rFonts w:ascii="Times New Roman" w:hAnsi="Times New Roman" w:cs="Times New Roman"/>
          <w:noProof/>
          <w:lang w:val="en-CA"/>
        </w:rPr>
        <w:drawing>
          <wp:inline distT="0" distB="0" distL="0" distR="0" wp14:anchorId="5D14F21E" wp14:editId="3E9CB2D7">
            <wp:extent cx="5486400" cy="320167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town toronto.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201670"/>
                    </a:xfrm>
                    <a:prstGeom prst="rect">
                      <a:avLst/>
                    </a:prstGeom>
                  </pic:spPr>
                </pic:pic>
              </a:graphicData>
            </a:graphic>
          </wp:inline>
        </w:drawing>
      </w:r>
    </w:p>
    <w:p w14:paraId="3EAD445E" w14:textId="2CAB94B1" w:rsidR="00165398" w:rsidRDefault="00165398" w:rsidP="00165398">
      <w:pPr>
        <w:jc w:val="center"/>
        <w:rPr>
          <w:rFonts w:ascii="Times New Roman" w:hAnsi="Times New Roman" w:cs="Times New Roman"/>
          <w:sz w:val="20"/>
          <w:szCs w:val="20"/>
          <w:lang w:val="en-CA"/>
        </w:rPr>
      </w:pPr>
      <w:bookmarkStart w:id="1" w:name="OLE_LINK1"/>
      <w:bookmarkStart w:id="2" w:name="OLE_LINK2"/>
      <w:r w:rsidRPr="00AF46F4">
        <w:rPr>
          <w:rFonts w:ascii="Times New Roman" w:hAnsi="Times New Roman" w:cs="Times New Roman"/>
          <w:sz w:val="20"/>
          <w:szCs w:val="20"/>
          <w:lang w:val="en-CA"/>
        </w:rPr>
        <w:t xml:space="preserve">Table </w:t>
      </w:r>
      <w:r w:rsidRPr="00AF46F4">
        <w:rPr>
          <w:rFonts w:ascii="Times New Roman" w:hAnsi="Times New Roman" w:cs="Times New Roman"/>
          <w:sz w:val="20"/>
          <w:szCs w:val="20"/>
          <w:lang w:val="en-CA"/>
        </w:rPr>
        <w:t>3</w:t>
      </w:r>
      <w:r w:rsidRPr="00AF46F4">
        <w:rPr>
          <w:rFonts w:ascii="Times New Roman" w:hAnsi="Times New Roman" w:cs="Times New Roman"/>
          <w:sz w:val="20"/>
          <w:szCs w:val="20"/>
          <w:lang w:val="en-CA"/>
        </w:rPr>
        <w:t xml:space="preserve">. Neighborhood in </w:t>
      </w:r>
      <w:r w:rsidRPr="00AF46F4">
        <w:rPr>
          <w:rFonts w:ascii="Times New Roman" w:hAnsi="Times New Roman" w:cs="Times New Roman"/>
          <w:sz w:val="20"/>
          <w:szCs w:val="20"/>
          <w:lang w:val="en-CA"/>
        </w:rPr>
        <w:t>Downtown Toronto</w:t>
      </w:r>
      <w:r w:rsidRPr="00AF46F4">
        <w:rPr>
          <w:rFonts w:ascii="Times New Roman" w:hAnsi="Times New Roman" w:cs="Times New Roman"/>
          <w:sz w:val="20"/>
          <w:szCs w:val="20"/>
          <w:lang w:val="en-CA"/>
        </w:rPr>
        <w:t xml:space="preserve"> and the top three venues. </w:t>
      </w:r>
      <w:r w:rsidRPr="00AF46F4">
        <w:rPr>
          <w:rFonts w:ascii="Times New Roman" w:hAnsi="Times New Roman" w:cs="Times New Roman"/>
          <w:sz w:val="20"/>
          <w:szCs w:val="20"/>
          <w:lang w:val="en-CA"/>
        </w:rPr>
        <w:t>Queen’s Park has gym as their 3</w:t>
      </w:r>
      <w:r w:rsidRPr="00AF46F4">
        <w:rPr>
          <w:rFonts w:ascii="Times New Roman" w:hAnsi="Times New Roman" w:cs="Times New Roman"/>
          <w:sz w:val="20"/>
          <w:szCs w:val="20"/>
          <w:vertAlign w:val="superscript"/>
          <w:lang w:val="en-CA"/>
        </w:rPr>
        <w:t>rd</w:t>
      </w:r>
      <w:r w:rsidRPr="00AF46F4">
        <w:rPr>
          <w:rFonts w:ascii="Times New Roman" w:hAnsi="Times New Roman" w:cs="Times New Roman"/>
          <w:sz w:val="20"/>
          <w:szCs w:val="20"/>
          <w:lang w:val="en-CA"/>
        </w:rPr>
        <w:t xml:space="preserve"> most common venue. The other neighborhoods do not have gym as their top three venues.</w:t>
      </w:r>
    </w:p>
    <w:p w14:paraId="4D74215E" w14:textId="77777777" w:rsidR="00AF46F4" w:rsidRPr="00AF46F4" w:rsidRDefault="00AF46F4" w:rsidP="00165398">
      <w:pPr>
        <w:jc w:val="center"/>
        <w:rPr>
          <w:rFonts w:ascii="Times New Roman" w:hAnsi="Times New Roman" w:cs="Times New Roman"/>
          <w:sz w:val="20"/>
          <w:szCs w:val="20"/>
          <w:lang w:val="en-CA"/>
        </w:rPr>
      </w:pPr>
    </w:p>
    <w:bookmarkEnd w:id="1"/>
    <w:bookmarkEnd w:id="2"/>
    <w:p w14:paraId="78543F42" w14:textId="04F0AC87" w:rsidR="00165398" w:rsidRDefault="00165398" w:rsidP="00165398">
      <w:pPr>
        <w:jc w:val="center"/>
        <w:rPr>
          <w:rFonts w:ascii="Times New Roman" w:hAnsi="Times New Roman" w:cs="Times New Roman"/>
          <w:lang w:val="en-CA"/>
        </w:rPr>
      </w:pPr>
      <w:r>
        <w:rPr>
          <w:rFonts w:ascii="Times New Roman" w:hAnsi="Times New Roman" w:cs="Times New Roman"/>
          <w:noProof/>
          <w:lang w:val="en-CA"/>
        </w:rPr>
        <w:drawing>
          <wp:inline distT="0" distB="0" distL="0" distR="0" wp14:anchorId="20177D07" wp14:editId="68CCA520">
            <wp:extent cx="5486400" cy="1659255"/>
            <wp:effectExtent l="0" t="0" r="0" b="444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entral toronto.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1659255"/>
                    </a:xfrm>
                    <a:prstGeom prst="rect">
                      <a:avLst/>
                    </a:prstGeom>
                  </pic:spPr>
                </pic:pic>
              </a:graphicData>
            </a:graphic>
          </wp:inline>
        </w:drawing>
      </w:r>
    </w:p>
    <w:p w14:paraId="0A1C528B" w14:textId="17F12B70" w:rsidR="00165398" w:rsidRDefault="00165398" w:rsidP="00165398">
      <w:pPr>
        <w:jc w:val="center"/>
        <w:rPr>
          <w:rFonts w:ascii="Times New Roman" w:hAnsi="Times New Roman" w:cs="Times New Roman"/>
          <w:sz w:val="20"/>
          <w:szCs w:val="20"/>
          <w:lang w:val="en-CA"/>
        </w:rPr>
      </w:pPr>
      <w:r w:rsidRPr="00AF46F4">
        <w:rPr>
          <w:rFonts w:ascii="Times New Roman" w:hAnsi="Times New Roman" w:cs="Times New Roman"/>
          <w:sz w:val="20"/>
          <w:szCs w:val="20"/>
          <w:lang w:val="en-CA"/>
        </w:rPr>
        <w:t xml:space="preserve">Table </w:t>
      </w:r>
      <w:r w:rsidRPr="00AF46F4">
        <w:rPr>
          <w:rFonts w:ascii="Times New Roman" w:hAnsi="Times New Roman" w:cs="Times New Roman"/>
          <w:sz w:val="20"/>
          <w:szCs w:val="20"/>
          <w:lang w:val="en-CA"/>
        </w:rPr>
        <w:t>4</w:t>
      </w:r>
      <w:r w:rsidRPr="00AF46F4">
        <w:rPr>
          <w:rFonts w:ascii="Times New Roman" w:hAnsi="Times New Roman" w:cs="Times New Roman"/>
          <w:sz w:val="20"/>
          <w:szCs w:val="20"/>
          <w:lang w:val="en-CA"/>
        </w:rPr>
        <w:t xml:space="preserve">. Neighborhood in </w:t>
      </w:r>
      <w:r w:rsidRPr="00AF46F4">
        <w:rPr>
          <w:rFonts w:ascii="Times New Roman" w:hAnsi="Times New Roman" w:cs="Times New Roman"/>
          <w:sz w:val="20"/>
          <w:szCs w:val="20"/>
          <w:lang w:val="en-CA"/>
        </w:rPr>
        <w:t>Central</w:t>
      </w:r>
      <w:r w:rsidRPr="00AF46F4">
        <w:rPr>
          <w:rFonts w:ascii="Times New Roman" w:hAnsi="Times New Roman" w:cs="Times New Roman"/>
          <w:sz w:val="20"/>
          <w:szCs w:val="20"/>
          <w:lang w:val="en-CA"/>
        </w:rPr>
        <w:t xml:space="preserve"> Toronto and the top three venues. </w:t>
      </w:r>
      <w:r w:rsidRPr="00AF46F4">
        <w:rPr>
          <w:rFonts w:ascii="Times New Roman" w:hAnsi="Times New Roman" w:cs="Times New Roman"/>
          <w:sz w:val="20"/>
          <w:szCs w:val="20"/>
          <w:lang w:val="en-CA"/>
        </w:rPr>
        <w:t xml:space="preserve">Davisville North </w:t>
      </w:r>
      <w:r w:rsidRPr="00AF46F4">
        <w:rPr>
          <w:rFonts w:ascii="Times New Roman" w:hAnsi="Times New Roman" w:cs="Times New Roman"/>
          <w:sz w:val="20"/>
          <w:szCs w:val="20"/>
          <w:lang w:val="en-CA"/>
        </w:rPr>
        <w:t xml:space="preserve">has gym as their </w:t>
      </w:r>
      <w:r w:rsidRPr="00AF46F4">
        <w:rPr>
          <w:rFonts w:ascii="Times New Roman" w:hAnsi="Times New Roman" w:cs="Times New Roman"/>
          <w:sz w:val="20"/>
          <w:szCs w:val="20"/>
          <w:lang w:val="en-CA"/>
        </w:rPr>
        <w:t>1st</w:t>
      </w:r>
      <w:r w:rsidRPr="00AF46F4">
        <w:rPr>
          <w:rFonts w:ascii="Times New Roman" w:hAnsi="Times New Roman" w:cs="Times New Roman"/>
          <w:sz w:val="20"/>
          <w:szCs w:val="20"/>
          <w:lang w:val="en-CA"/>
        </w:rPr>
        <w:t xml:space="preserve"> most common venue. The other neighborhoods do not have gym as their top three venues.</w:t>
      </w:r>
    </w:p>
    <w:p w14:paraId="1A1C2ECC" w14:textId="66886C5F" w:rsidR="00AF46F4" w:rsidRDefault="00AF46F4" w:rsidP="00165398">
      <w:pPr>
        <w:jc w:val="center"/>
        <w:rPr>
          <w:rFonts w:ascii="Times New Roman" w:hAnsi="Times New Roman" w:cs="Times New Roman"/>
          <w:sz w:val="20"/>
          <w:szCs w:val="20"/>
          <w:lang w:val="en-CA"/>
        </w:rPr>
      </w:pPr>
    </w:p>
    <w:p w14:paraId="1AB277D1" w14:textId="4BAB57B4" w:rsidR="00AF46F4" w:rsidRDefault="00AF46F4" w:rsidP="00165398">
      <w:pPr>
        <w:jc w:val="center"/>
        <w:rPr>
          <w:rFonts w:ascii="Times New Roman" w:hAnsi="Times New Roman" w:cs="Times New Roman"/>
          <w:sz w:val="20"/>
          <w:szCs w:val="20"/>
          <w:lang w:val="en-CA"/>
        </w:rPr>
      </w:pPr>
    </w:p>
    <w:p w14:paraId="075078E0" w14:textId="3539CCBE" w:rsidR="00AF46F4" w:rsidRDefault="00AF46F4" w:rsidP="00165398">
      <w:pPr>
        <w:jc w:val="center"/>
        <w:rPr>
          <w:rFonts w:ascii="Times New Roman" w:hAnsi="Times New Roman" w:cs="Times New Roman"/>
          <w:sz w:val="20"/>
          <w:szCs w:val="20"/>
          <w:lang w:val="en-CA"/>
        </w:rPr>
      </w:pPr>
    </w:p>
    <w:p w14:paraId="057064AD" w14:textId="77777777" w:rsidR="00AF46F4" w:rsidRPr="00AF46F4" w:rsidRDefault="00AF46F4" w:rsidP="00165398">
      <w:pPr>
        <w:jc w:val="center"/>
        <w:rPr>
          <w:rFonts w:ascii="Times New Roman" w:hAnsi="Times New Roman" w:cs="Times New Roman"/>
          <w:sz w:val="20"/>
          <w:szCs w:val="20"/>
          <w:lang w:val="en-CA"/>
        </w:rPr>
      </w:pPr>
    </w:p>
    <w:p w14:paraId="4B4A794D" w14:textId="5B7CD340" w:rsidR="00165398" w:rsidRDefault="00165398" w:rsidP="00C30214">
      <w:pPr>
        <w:jc w:val="center"/>
        <w:rPr>
          <w:rFonts w:ascii="Times New Roman" w:hAnsi="Times New Roman" w:cs="Times New Roman"/>
          <w:lang w:val="en-CA"/>
        </w:rPr>
      </w:pPr>
      <w:r>
        <w:rPr>
          <w:rFonts w:ascii="Times New Roman" w:hAnsi="Times New Roman" w:cs="Times New Roman"/>
          <w:noProof/>
          <w:lang w:val="en-CA"/>
        </w:rPr>
        <w:lastRenderedPageBreak/>
        <w:drawing>
          <wp:inline distT="0" distB="0" distL="0" distR="0" wp14:anchorId="523DD17A" wp14:editId="4DFC19F6">
            <wp:extent cx="5486400" cy="1231265"/>
            <wp:effectExtent l="0" t="0" r="0" b="63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st toronto.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1231265"/>
                    </a:xfrm>
                    <a:prstGeom prst="rect">
                      <a:avLst/>
                    </a:prstGeom>
                  </pic:spPr>
                </pic:pic>
              </a:graphicData>
            </a:graphic>
          </wp:inline>
        </w:drawing>
      </w:r>
    </w:p>
    <w:p w14:paraId="0F6F8044" w14:textId="4A6751F1" w:rsidR="00AF46F4" w:rsidRDefault="00165398" w:rsidP="00AF46F4">
      <w:pPr>
        <w:jc w:val="center"/>
        <w:rPr>
          <w:rFonts w:ascii="Times New Roman" w:hAnsi="Times New Roman" w:cs="Times New Roman"/>
          <w:sz w:val="20"/>
          <w:szCs w:val="20"/>
          <w:lang w:val="en-CA"/>
        </w:rPr>
      </w:pPr>
      <w:r w:rsidRPr="00AF46F4">
        <w:rPr>
          <w:rFonts w:ascii="Times New Roman" w:hAnsi="Times New Roman" w:cs="Times New Roman"/>
          <w:sz w:val="20"/>
          <w:szCs w:val="20"/>
          <w:lang w:val="en-CA"/>
        </w:rPr>
        <w:t xml:space="preserve">Table </w:t>
      </w:r>
      <w:r w:rsidRPr="00AF46F4">
        <w:rPr>
          <w:rFonts w:ascii="Times New Roman" w:hAnsi="Times New Roman" w:cs="Times New Roman"/>
          <w:sz w:val="20"/>
          <w:szCs w:val="20"/>
          <w:lang w:val="en-CA"/>
        </w:rPr>
        <w:t>5</w:t>
      </w:r>
      <w:r w:rsidRPr="00AF46F4">
        <w:rPr>
          <w:rFonts w:ascii="Times New Roman" w:hAnsi="Times New Roman" w:cs="Times New Roman"/>
          <w:sz w:val="20"/>
          <w:szCs w:val="20"/>
          <w:lang w:val="en-CA"/>
        </w:rPr>
        <w:t xml:space="preserve">. Neighborhood in </w:t>
      </w:r>
      <w:r w:rsidRPr="00AF46F4">
        <w:rPr>
          <w:rFonts w:ascii="Times New Roman" w:hAnsi="Times New Roman" w:cs="Times New Roman"/>
          <w:sz w:val="20"/>
          <w:szCs w:val="20"/>
          <w:lang w:val="en-CA"/>
        </w:rPr>
        <w:t>West</w:t>
      </w:r>
      <w:r w:rsidRPr="00AF46F4">
        <w:rPr>
          <w:rFonts w:ascii="Times New Roman" w:hAnsi="Times New Roman" w:cs="Times New Roman"/>
          <w:sz w:val="20"/>
          <w:szCs w:val="20"/>
          <w:lang w:val="en-CA"/>
        </w:rPr>
        <w:t xml:space="preserve"> Toronto and the top three venues. </w:t>
      </w:r>
      <w:proofErr w:type="spellStart"/>
      <w:r w:rsidRPr="00AF46F4">
        <w:rPr>
          <w:rFonts w:ascii="Times New Roman" w:hAnsi="Times New Roman" w:cs="Times New Roman"/>
          <w:sz w:val="20"/>
          <w:szCs w:val="20"/>
          <w:lang w:val="en-CA"/>
        </w:rPr>
        <w:t>Dovercourt</w:t>
      </w:r>
      <w:proofErr w:type="spellEnd"/>
      <w:r w:rsidRPr="00AF46F4">
        <w:rPr>
          <w:rFonts w:ascii="Times New Roman" w:hAnsi="Times New Roman" w:cs="Times New Roman"/>
          <w:sz w:val="20"/>
          <w:szCs w:val="20"/>
          <w:lang w:val="en-CA"/>
        </w:rPr>
        <w:t xml:space="preserve"> Village and Dufferin </w:t>
      </w:r>
      <w:r w:rsidRPr="00AF46F4">
        <w:rPr>
          <w:rFonts w:ascii="Times New Roman" w:hAnsi="Times New Roman" w:cs="Times New Roman"/>
          <w:sz w:val="20"/>
          <w:szCs w:val="20"/>
          <w:lang w:val="en-CA"/>
        </w:rPr>
        <w:t>ha</w:t>
      </w:r>
      <w:r w:rsidRPr="00AF46F4">
        <w:rPr>
          <w:rFonts w:ascii="Times New Roman" w:hAnsi="Times New Roman" w:cs="Times New Roman"/>
          <w:sz w:val="20"/>
          <w:szCs w:val="20"/>
          <w:lang w:val="en-CA"/>
        </w:rPr>
        <w:t>ve</w:t>
      </w:r>
      <w:r w:rsidRPr="00AF46F4">
        <w:rPr>
          <w:rFonts w:ascii="Times New Roman" w:hAnsi="Times New Roman" w:cs="Times New Roman"/>
          <w:sz w:val="20"/>
          <w:szCs w:val="20"/>
          <w:lang w:val="en-CA"/>
        </w:rPr>
        <w:t xml:space="preserve"> gym</w:t>
      </w:r>
      <w:r w:rsidRPr="00AF46F4">
        <w:rPr>
          <w:rFonts w:ascii="Times New Roman" w:hAnsi="Times New Roman" w:cs="Times New Roman"/>
          <w:sz w:val="20"/>
          <w:szCs w:val="20"/>
          <w:lang w:val="en-CA"/>
        </w:rPr>
        <w:t>/fitness center</w:t>
      </w:r>
      <w:r w:rsidRPr="00AF46F4">
        <w:rPr>
          <w:rFonts w:ascii="Times New Roman" w:hAnsi="Times New Roman" w:cs="Times New Roman"/>
          <w:sz w:val="20"/>
          <w:szCs w:val="20"/>
          <w:lang w:val="en-CA"/>
        </w:rPr>
        <w:t xml:space="preserve"> as their 3</w:t>
      </w:r>
      <w:r w:rsidRPr="00AF46F4">
        <w:rPr>
          <w:rFonts w:ascii="Times New Roman" w:hAnsi="Times New Roman" w:cs="Times New Roman"/>
          <w:sz w:val="20"/>
          <w:szCs w:val="20"/>
          <w:vertAlign w:val="superscript"/>
          <w:lang w:val="en-CA"/>
        </w:rPr>
        <w:t>rd</w:t>
      </w:r>
      <w:r w:rsidRPr="00AF46F4">
        <w:rPr>
          <w:rFonts w:ascii="Times New Roman" w:hAnsi="Times New Roman" w:cs="Times New Roman"/>
          <w:sz w:val="20"/>
          <w:szCs w:val="20"/>
          <w:lang w:val="en-CA"/>
        </w:rPr>
        <w:t xml:space="preserve"> most common venue. The other neighborhoods do not have gym</w:t>
      </w:r>
      <w:r w:rsidR="00F63DD3" w:rsidRPr="00AF46F4">
        <w:rPr>
          <w:rFonts w:ascii="Times New Roman" w:hAnsi="Times New Roman" w:cs="Times New Roman"/>
          <w:sz w:val="20"/>
          <w:szCs w:val="20"/>
          <w:lang w:val="en-CA"/>
        </w:rPr>
        <w:t>/fitness center</w:t>
      </w:r>
      <w:r w:rsidRPr="00AF46F4">
        <w:rPr>
          <w:rFonts w:ascii="Times New Roman" w:hAnsi="Times New Roman" w:cs="Times New Roman"/>
          <w:sz w:val="20"/>
          <w:szCs w:val="20"/>
          <w:lang w:val="en-CA"/>
        </w:rPr>
        <w:t xml:space="preserve"> as their top three venues.</w:t>
      </w:r>
    </w:p>
    <w:p w14:paraId="78BF5853" w14:textId="77777777" w:rsidR="00AF46F4" w:rsidRPr="00AF46F4" w:rsidRDefault="00AF46F4" w:rsidP="00AF46F4">
      <w:pPr>
        <w:jc w:val="center"/>
        <w:rPr>
          <w:rFonts w:ascii="Times New Roman" w:hAnsi="Times New Roman" w:cs="Times New Roman"/>
          <w:sz w:val="20"/>
          <w:szCs w:val="20"/>
          <w:lang w:val="en-CA"/>
        </w:rPr>
      </w:pPr>
    </w:p>
    <w:p w14:paraId="5EC112C4" w14:textId="3A80A407" w:rsidR="00165398" w:rsidRDefault="00F63DD3" w:rsidP="00C30214">
      <w:pPr>
        <w:jc w:val="center"/>
        <w:rPr>
          <w:rFonts w:ascii="Times New Roman" w:hAnsi="Times New Roman" w:cs="Times New Roman"/>
          <w:lang w:val="en-CA"/>
        </w:rPr>
      </w:pPr>
      <w:r>
        <w:rPr>
          <w:rFonts w:ascii="Times New Roman" w:hAnsi="Times New Roman" w:cs="Times New Roman"/>
          <w:noProof/>
          <w:lang w:val="en-CA"/>
        </w:rPr>
        <w:drawing>
          <wp:inline distT="0" distB="0" distL="0" distR="0" wp14:anchorId="636DC7E7" wp14:editId="23D19653">
            <wp:extent cx="5486400" cy="104648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ast toronto.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1046480"/>
                    </a:xfrm>
                    <a:prstGeom prst="rect">
                      <a:avLst/>
                    </a:prstGeom>
                  </pic:spPr>
                </pic:pic>
              </a:graphicData>
            </a:graphic>
          </wp:inline>
        </w:drawing>
      </w:r>
    </w:p>
    <w:p w14:paraId="41138DC9" w14:textId="09AAA88D" w:rsidR="00F63DD3" w:rsidRDefault="00F63DD3" w:rsidP="00F63DD3">
      <w:pPr>
        <w:jc w:val="center"/>
        <w:rPr>
          <w:rFonts w:ascii="Times New Roman" w:hAnsi="Times New Roman" w:cs="Times New Roman"/>
          <w:sz w:val="20"/>
          <w:szCs w:val="20"/>
          <w:lang w:val="en-CA"/>
        </w:rPr>
      </w:pPr>
      <w:r w:rsidRPr="00AF46F4">
        <w:rPr>
          <w:rFonts w:ascii="Times New Roman" w:hAnsi="Times New Roman" w:cs="Times New Roman"/>
          <w:sz w:val="20"/>
          <w:szCs w:val="20"/>
          <w:lang w:val="en-CA"/>
        </w:rPr>
        <w:t xml:space="preserve">Table </w:t>
      </w:r>
      <w:r w:rsidRPr="00AF46F4">
        <w:rPr>
          <w:rFonts w:ascii="Times New Roman" w:hAnsi="Times New Roman" w:cs="Times New Roman"/>
          <w:sz w:val="20"/>
          <w:szCs w:val="20"/>
          <w:lang w:val="en-CA"/>
        </w:rPr>
        <w:t>6</w:t>
      </w:r>
      <w:r w:rsidRPr="00AF46F4">
        <w:rPr>
          <w:rFonts w:ascii="Times New Roman" w:hAnsi="Times New Roman" w:cs="Times New Roman"/>
          <w:sz w:val="20"/>
          <w:szCs w:val="20"/>
          <w:lang w:val="en-CA"/>
        </w:rPr>
        <w:t xml:space="preserve">. Neighborhood in </w:t>
      </w:r>
      <w:r w:rsidRPr="00AF46F4">
        <w:rPr>
          <w:rFonts w:ascii="Times New Roman" w:hAnsi="Times New Roman" w:cs="Times New Roman"/>
          <w:sz w:val="20"/>
          <w:szCs w:val="20"/>
          <w:lang w:val="en-CA"/>
        </w:rPr>
        <w:t>East</w:t>
      </w:r>
      <w:r w:rsidRPr="00AF46F4">
        <w:rPr>
          <w:rFonts w:ascii="Times New Roman" w:hAnsi="Times New Roman" w:cs="Times New Roman"/>
          <w:sz w:val="20"/>
          <w:szCs w:val="20"/>
          <w:lang w:val="en-CA"/>
        </w:rPr>
        <w:t xml:space="preserve"> Toronto and the top three venues. </w:t>
      </w:r>
      <w:r w:rsidRPr="00AF46F4">
        <w:rPr>
          <w:rFonts w:ascii="Times New Roman" w:hAnsi="Times New Roman" w:cs="Times New Roman"/>
          <w:sz w:val="20"/>
          <w:szCs w:val="20"/>
          <w:lang w:val="en-CA"/>
        </w:rPr>
        <w:t>Business Reply Mail Processing centre 969 Eastern</w:t>
      </w:r>
      <w:r w:rsidRPr="00AF46F4">
        <w:rPr>
          <w:rFonts w:ascii="Times New Roman" w:hAnsi="Times New Roman" w:cs="Times New Roman"/>
          <w:sz w:val="20"/>
          <w:szCs w:val="20"/>
          <w:lang w:val="en-CA"/>
        </w:rPr>
        <w:t xml:space="preserve"> has gym as their </w:t>
      </w:r>
      <w:r w:rsidRPr="00AF46F4">
        <w:rPr>
          <w:rFonts w:ascii="Times New Roman" w:hAnsi="Times New Roman" w:cs="Times New Roman"/>
          <w:sz w:val="20"/>
          <w:szCs w:val="20"/>
          <w:lang w:val="en-CA"/>
        </w:rPr>
        <w:t>1st</w:t>
      </w:r>
      <w:r w:rsidRPr="00AF46F4">
        <w:rPr>
          <w:rFonts w:ascii="Times New Roman" w:hAnsi="Times New Roman" w:cs="Times New Roman"/>
          <w:sz w:val="20"/>
          <w:szCs w:val="20"/>
          <w:lang w:val="en-CA"/>
        </w:rPr>
        <w:t xml:space="preserve"> most common venue. The other neighborhoods do not have gym as their top three venues.</w:t>
      </w:r>
    </w:p>
    <w:p w14:paraId="7310CCA9" w14:textId="77777777" w:rsidR="00AF46F4" w:rsidRPr="00AF46F4" w:rsidRDefault="00AF46F4" w:rsidP="00F63DD3">
      <w:pPr>
        <w:jc w:val="center"/>
        <w:rPr>
          <w:rFonts w:ascii="Times New Roman" w:hAnsi="Times New Roman" w:cs="Times New Roman"/>
          <w:sz w:val="20"/>
          <w:szCs w:val="20"/>
          <w:lang w:val="en-CA"/>
        </w:rPr>
      </w:pPr>
    </w:p>
    <w:p w14:paraId="74216B05" w14:textId="703DF2FB" w:rsidR="00F63DD3" w:rsidRDefault="00F63DD3" w:rsidP="00C30214">
      <w:pPr>
        <w:jc w:val="center"/>
        <w:rPr>
          <w:rFonts w:ascii="Times New Roman" w:hAnsi="Times New Roman" w:cs="Times New Roman"/>
          <w:lang w:val="en-CA"/>
        </w:rPr>
      </w:pPr>
      <w:r>
        <w:rPr>
          <w:rFonts w:ascii="Times New Roman" w:hAnsi="Times New Roman" w:cs="Times New Roman"/>
          <w:noProof/>
          <w:lang w:val="en-CA"/>
        </w:rPr>
        <w:drawing>
          <wp:inline distT="0" distB="0" distL="0" distR="0" wp14:anchorId="2438475F" wp14:editId="100D7B40">
            <wp:extent cx="5486400" cy="1183005"/>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ast york.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1183005"/>
                    </a:xfrm>
                    <a:prstGeom prst="rect">
                      <a:avLst/>
                    </a:prstGeom>
                  </pic:spPr>
                </pic:pic>
              </a:graphicData>
            </a:graphic>
          </wp:inline>
        </w:drawing>
      </w:r>
    </w:p>
    <w:p w14:paraId="4C99389F" w14:textId="5FAC56D2" w:rsidR="00F63DD3" w:rsidRDefault="00F63DD3" w:rsidP="00F63DD3">
      <w:pPr>
        <w:jc w:val="center"/>
        <w:rPr>
          <w:rFonts w:ascii="Times New Roman" w:hAnsi="Times New Roman" w:cs="Times New Roman"/>
          <w:sz w:val="20"/>
          <w:szCs w:val="20"/>
          <w:lang w:val="en-CA"/>
        </w:rPr>
      </w:pPr>
      <w:r w:rsidRPr="00AF46F4">
        <w:rPr>
          <w:rFonts w:ascii="Times New Roman" w:hAnsi="Times New Roman" w:cs="Times New Roman"/>
          <w:sz w:val="20"/>
          <w:szCs w:val="20"/>
          <w:lang w:val="en-CA"/>
        </w:rPr>
        <w:t xml:space="preserve">Table </w:t>
      </w:r>
      <w:r w:rsidRPr="00AF46F4">
        <w:rPr>
          <w:rFonts w:ascii="Times New Roman" w:hAnsi="Times New Roman" w:cs="Times New Roman"/>
          <w:sz w:val="20"/>
          <w:szCs w:val="20"/>
          <w:lang w:val="en-CA"/>
        </w:rPr>
        <w:t>7</w:t>
      </w:r>
      <w:r w:rsidRPr="00AF46F4">
        <w:rPr>
          <w:rFonts w:ascii="Times New Roman" w:hAnsi="Times New Roman" w:cs="Times New Roman"/>
          <w:sz w:val="20"/>
          <w:szCs w:val="20"/>
          <w:lang w:val="en-CA"/>
        </w:rPr>
        <w:t xml:space="preserve">. Neighborhood in </w:t>
      </w:r>
      <w:r w:rsidRPr="00AF46F4">
        <w:rPr>
          <w:rFonts w:ascii="Times New Roman" w:hAnsi="Times New Roman" w:cs="Times New Roman"/>
          <w:sz w:val="20"/>
          <w:szCs w:val="20"/>
          <w:lang w:val="en-CA"/>
        </w:rPr>
        <w:t>East York</w:t>
      </w:r>
      <w:r w:rsidRPr="00AF46F4">
        <w:rPr>
          <w:rFonts w:ascii="Times New Roman" w:hAnsi="Times New Roman" w:cs="Times New Roman"/>
          <w:sz w:val="20"/>
          <w:szCs w:val="20"/>
          <w:lang w:val="en-CA"/>
        </w:rPr>
        <w:t xml:space="preserve"> and the top three venues. </w:t>
      </w:r>
      <w:r w:rsidRPr="00AF46F4">
        <w:rPr>
          <w:rFonts w:ascii="Times New Roman" w:hAnsi="Times New Roman" w:cs="Times New Roman"/>
          <w:sz w:val="20"/>
          <w:szCs w:val="20"/>
          <w:lang w:val="en-CA"/>
        </w:rPr>
        <w:t>Woodbine Gardens, Parkview Hill and Thorncliffe Park</w:t>
      </w:r>
      <w:r w:rsidRPr="00AF46F4">
        <w:rPr>
          <w:rFonts w:ascii="Times New Roman" w:hAnsi="Times New Roman" w:cs="Times New Roman"/>
          <w:sz w:val="20"/>
          <w:szCs w:val="20"/>
          <w:lang w:val="en-CA"/>
        </w:rPr>
        <w:t xml:space="preserve"> ha</w:t>
      </w:r>
      <w:r w:rsidRPr="00AF46F4">
        <w:rPr>
          <w:rFonts w:ascii="Times New Roman" w:hAnsi="Times New Roman" w:cs="Times New Roman"/>
          <w:sz w:val="20"/>
          <w:szCs w:val="20"/>
          <w:lang w:val="en-CA"/>
        </w:rPr>
        <w:t>ve</w:t>
      </w:r>
      <w:r w:rsidRPr="00AF46F4">
        <w:rPr>
          <w:rFonts w:ascii="Times New Roman" w:hAnsi="Times New Roman" w:cs="Times New Roman"/>
          <w:sz w:val="20"/>
          <w:szCs w:val="20"/>
          <w:lang w:val="en-CA"/>
        </w:rPr>
        <w:t xml:space="preserve"> gym</w:t>
      </w:r>
      <w:r w:rsidRPr="00AF46F4">
        <w:rPr>
          <w:rFonts w:ascii="Times New Roman" w:hAnsi="Times New Roman" w:cs="Times New Roman"/>
          <w:sz w:val="20"/>
          <w:szCs w:val="20"/>
          <w:lang w:val="en-CA"/>
        </w:rPr>
        <w:t>/fitness center and yoga studio</w:t>
      </w:r>
      <w:r w:rsidRPr="00AF46F4">
        <w:rPr>
          <w:rFonts w:ascii="Times New Roman" w:hAnsi="Times New Roman" w:cs="Times New Roman"/>
          <w:sz w:val="20"/>
          <w:szCs w:val="20"/>
          <w:lang w:val="en-CA"/>
        </w:rPr>
        <w:t xml:space="preserve"> as their 3</w:t>
      </w:r>
      <w:r w:rsidRPr="00AF46F4">
        <w:rPr>
          <w:rFonts w:ascii="Times New Roman" w:hAnsi="Times New Roman" w:cs="Times New Roman"/>
          <w:sz w:val="20"/>
          <w:szCs w:val="20"/>
          <w:vertAlign w:val="superscript"/>
          <w:lang w:val="en-CA"/>
        </w:rPr>
        <w:t>rd</w:t>
      </w:r>
      <w:r w:rsidRPr="00AF46F4">
        <w:rPr>
          <w:rFonts w:ascii="Times New Roman" w:hAnsi="Times New Roman" w:cs="Times New Roman"/>
          <w:sz w:val="20"/>
          <w:szCs w:val="20"/>
          <w:lang w:val="en-CA"/>
        </w:rPr>
        <w:t xml:space="preserve"> most common venue. The other neighborhoods do not have gym as their top three venues.</w:t>
      </w:r>
    </w:p>
    <w:p w14:paraId="6E9D1483" w14:textId="1B28C7E6" w:rsidR="00AF46F4" w:rsidRDefault="00AF46F4" w:rsidP="00F63DD3">
      <w:pPr>
        <w:jc w:val="center"/>
        <w:rPr>
          <w:rFonts w:ascii="Times New Roman" w:hAnsi="Times New Roman" w:cs="Times New Roman"/>
          <w:sz w:val="20"/>
          <w:szCs w:val="20"/>
          <w:lang w:val="en-CA"/>
        </w:rPr>
      </w:pPr>
    </w:p>
    <w:p w14:paraId="06898206" w14:textId="77777777" w:rsidR="00AF46F4" w:rsidRPr="00AF46F4" w:rsidRDefault="00AF46F4" w:rsidP="00F63DD3">
      <w:pPr>
        <w:jc w:val="center"/>
        <w:rPr>
          <w:rFonts w:ascii="Times New Roman" w:hAnsi="Times New Roman" w:cs="Times New Roman"/>
          <w:sz w:val="20"/>
          <w:szCs w:val="20"/>
          <w:lang w:val="en-CA"/>
        </w:rPr>
      </w:pPr>
    </w:p>
    <w:p w14:paraId="139F71E2" w14:textId="5C123F3F" w:rsidR="00F63DD3" w:rsidRDefault="00F63DD3" w:rsidP="00C30214">
      <w:pPr>
        <w:jc w:val="center"/>
        <w:rPr>
          <w:rFonts w:ascii="Times New Roman" w:hAnsi="Times New Roman" w:cs="Times New Roman"/>
          <w:lang w:val="en-CA"/>
        </w:rPr>
      </w:pPr>
      <w:r>
        <w:rPr>
          <w:rFonts w:ascii="Times New Roman" w:hAnsi="Times New Roman" w:cs="Times New Roman"/>
          <w:noProof/>
          <w:lang w:val="en-CA"/>
        </w:rPr>
        <w:lastRenderedPageBreak/>
        <w:drawing>
          <wp:inline distT="0" distB="0" distL="0" distR="0" wp14:anchorId="712E5BFF" wp14:editId="1651D2D7">
            <wp:extent cx="5486400" cy="1938020"/>
            <wp:effectExtent l="0" t="0" r="0" b="508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tobicoke.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1938020"/>
                    </a:xfrm>
                    <a:prstGeom prst="rect">
                      <a:avLst/>
                    </a:prstGeom>
                  </pic:spPr>
                </pic:pic>
              </a:graphicData>
            </a:graphic>
          </wp:inline>
        </w:drawing>
      </w:r>
    </w:p>
    <w:p w14:paraId="4FB35DEC" w14:textId="644DCDE2" w:rsidR="00F63DD3" w:rsidRDefault="00F63DD3" w:rsidP="00AF46F4">
      <w:pPr>
        <w:jc w:val="center"/>
        <w:rPr>
          <w:rFonts w:ascii="Times New Roman" w:hAnsi="Times New Roman" w:cs="Times New Roman"/>
          <w:sz w:val="20"/>
          <w:szCs w:val="20"/>
          <w:lang w:val="en-CA"/>
        </w:rPr>
      </w:pPr>
      <w:r w:rsidRPr="00AF46F4">
        <w:rPr>
          <w:rFonts w:ascii="Times New Roman" w:hAnsi="Times New Roman" w:cs="Times New Roman"/>
          <w:sz w:val="20"/>
          <w:szCs w:val="20"/>
          <w:lang w:val="en-CA"/>
        </w:rPr>
        <w:t xml:space="preserve">Table </w:t>
      </w:r>
      <w:r w:rsidRPr="00AF46F4">
        <w:rPr>
          <w:rFonts w:ascii="Times New Roman" w:hAnsi="Times New Roman" w:cs="Times New Roman"/>
          <w:sz w:val="20"/>
          <w:szCs w:val="20"/>
          <w:lang w:val="en-CA"/>
        </w:rPr>
        <w:t>8</w:t>
      </w:r>
      <w:r w:rsidRPr="00AF46F4">
        <w:rPr>
          <w:rFonts w:ascii="Times New Roman" w:hAnsi="Times New Roman" w:cs="Times New Roman"/>
          <w:sz w:val="20"/>
          <w:szCs w:val="20"/>
          <w:lang w:val="en-CA"/>
        </w:rPr>
        <w:t xml:space="preserve">. Neighborhood in </w:t>
      </w:r>
      <w:r w:rsidRPr="00AF46F4">
        <w:rPr>
          <w:rFonts w:ascii="Times New Roman" w:hAnsi="Times New Roman" w:cs="Times New Roman"/>
          <w:sz w:val="20"/>
          <w:szCs w:val="20"/>
          <w:lang w:val="en-CA"/>
        </w:rPr>
        <w:t xml:space="preserve">Etobicoke </w:t>
      </w:r>
      <w:r w:rsidRPr="00AF46F4">
        <w:rPr>
          <w:rFonts w:ascii="Times New Roman" w:hAnsi="Times New Roman" w:cs="Times New Roman"/>
          <w:sz w:val="20"/>
          <w:szCs w:val="20"/>
          <w:lang w:val="en-CA"/>
        </w:rPr>
        <w:t xml:space="preserve">and the top three venues. </w:t>
      </w:r>
      <w:r w:rsidRPr="00AF46F4">
        <w:rPr>
          <w:rFonts w:ascii="Times New Roman" w:hAnsi="Times New Roman" w:cs="Times New Roman"/>
          <w:sz w:val="20"/>
          <w:szCs w:val="20"/>
          <w:lang w:val="en-CA"/>
        </w:rPr>
        <w:t>Etobicoke does not have any fitness center/gym/yoga studio as their top three most common venues.</w:t>
      </w:r>
    </w:p>
    <w:p w14:paraId="17E04FAA" w14:textId="77777777" w:rsidR="00AF46F4" w:rsidRPr="00AF46F4" w:rsidRDefault="00AF46F4" w:rsidP="00AF46F4">
      <w:pPr>
        <w:jc w:val="center"/>
        <w:rPr>
          <w:rFonts w:ascii="Times New Roman" w:hAnsi="Times New Roman" w:cs="Times New Roman"/>
          <w:sz w:val="20"/>
          <w:szCs w:val="20"/>
          <w:lang w:val="en-CA"/>
        </w:rPr>
      </w:pPr>
    </w:p>
    <w:p w14:paraId="6D352E53" w14:textId="09E3AE85" w:rsidR="00F63DD3" w:rsidRDefault="00F63DD3" w:rsidP="00F63DD3">
      <w:pPr>
        <w:jc w:val="center"/>
        <w:rPr>
          <w:rFonts w:ascii="Times New Roman" w:hAnsi="Times New Roman" w:cs="Times New Roman"/>
          <w:lang w:val="en-CA"/>
        </w:rPr>
      </w:pPr>
      <w:r>
        <w:rPr>
          <w:rFonts w:ascii="Times New Roman" w:hAnsi="Times New Roman" w:cs="Times New Roman"/>
          <w:noProof/>
          <w:lang w:val="en-CA"/>
        </w:rPr>
        <w:drawing>
          <wp:inline distT="0" distB="0" distL="0" distR="0" wp14:anchorId="7EAAEA25" wp14:editId="7D5D8285">
            <wp:extent cx="5486400" cy="1039495"/>
            <wp:effectExtent l="0" t="0" r="0" b="190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york.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1039495"/>
                    </a:xfrm>
                    <a:prstGeom prst="rect">
                      <a:avLst/>
                    </a:prstGeom>
                  </pic:spPr>
                </pic:pic>
              </a:graphicData>
            </a:graphic>
          </wp:inline>
        </w:drawing>
      </w:r>
    </w:p>
    <w:p w14:paraId="2F26FB68" w14:textId="135CEA34" w:rsidR="00F63DD3" w:rsidRDefault="00F63DD3" w:rsidP="00F63DD3">
      <w:pPr>
        <w:jc w:val="center"/>
        <w:rPr>
          <w:rFonts w:ascii="Times New Roman" w:hAnsi="Times New Roman" w:cs="Times New Roman"/>
          <w:sz w:val="20"/>
          <w:szCs w:val="20"/>
          <w:lang w:val="en-CA"/>
        </w:rPr>
      </w:pPr>
      <w:r w:rsidRPr="00AF46F4">
        <w:rPr>
          <w:rFonts w:ascii="Times New Roman" w:hAnsi="Times New Roman" w:cs="Times New Roman"/>
          <w:sz w:val="20"/>
          <w:szCs w:val="20"/>
          <w:lang w:val="en-CA"/>
        </w:rPr>
        <w:t xml:space="preserve">Table </w:t>
      </w:r>
      <w:r w:rsidRPr="00AF46F4">
        <w:rPr>
          <w:rFonts w:ascii="Times New Roman" w:hAnsi="Times New Roman" w:cs="Times New Roman"/>
          <w:sz w:val="20"/>
          <w:szCs w:val="20"/>
          <w:lang w:val="en-CA"/>
        </w:rPr>
        <w:t>9</w:t>
      </w:r>
      <w:r w:rsidRPr="00AF46F4">
        <w:rPr>
          <w:rFonts w:ascii="Times New Roman" w:hAnsi="Times New Roman" w:cs="Times New Roman"/>
          <w:sz w:val="20"/>
          <w:szCs w:val="20"/>
          <w:lang w:val="en-CA"/>
        </w:rPr>
        <w:t xml:space="preserve">. Neighborhood in </w:t>
      </w:r>
      <w:r w:rsidRPr="00AF46F4">
        <w:rPr>
          <w:rFonts w:ascii="Times New Roman" w:hAnsi="Times New Roman" w:cs="Times New Roman"/>
          <w:sz w:val="20"/>
          <w:szCs w:val="20"/>
          <w:lang w:val="en-CA"/>
        </w:rPr>
        <w:t>York</w:t>
      </w:r>
      <w:r w:rsidRPr="00AF46F4">
        <w:rPr>
          <w:rFonts w:ascii="Times New Roman" w:hAnsi="Times New Roman" w:cs="Times New Roman"/>
          <w:sz w:val="20"/>
          <w:szCs w:val="20"/>
          <w:lang w:val="en-CA"/>
        </w:rPr>
        <w:t xml:space="preserve"> and the top three venues. </w:t>
      </w:r>
      <w:r w:rsidRPr="00AF46F4">
        <w:rPr>
          <w:rFonts w:ascii="Times New Roman" w:hAnsi="Times New Roman" w:cs="Times New Roman"/>
          <w:sz w:val="20"/>
          <w:szCs w:val="20"/>
          <w:lang w:val="en-CA"/>
        </w:rPr>
        <w:t>York does not have any fi</w:t>
      </w:r>
      <w:r w:rsidR="00EB05DB" w:rsidRPr="00AF46F4">
        <w:rPr>
          <w:rFonts w:ascii="Times New Roman" w:hAnsi="Times New Roman" w:cs="Times New Roman"/>
          <w:sz w:val="20"/>
          <w:szCs w:val="20"/>
          <w:lang w:val="en-CA"/>
        </w:rPr>
        <w:t>t</w:t>
      </w:r>
      <w:r w:rsidRPr="00AF46F4">
        <w:rPr>
          <w:rFonts w:ascii="Times New Roman" w:hAnsi="Times New Roman" w:cs="Times New Roman"/>
          <w:sz w:val="20"/>
          <w:szCs w:val="20"/>
          <w:lang w:val="en-CA"/>
        </w:rPr>
        <w:t>ness center/gym/yoga studio as their top three most common venues.</w:t>
      </w:r>
    </w:p>
    <w:p w14:paraId="6E917E44" w14:textId="77777777" w:rsidR="00AF46F4" w:rsidRPr="00AF46F4" w:rsidRDefault="00AF46F4" w:rsidP="00F63DD3">
      <w:pPr>
        <w:jc w:val="center"/>
        <w:rPr>
          <w:rFonts w:ascii="Times New Roman" w:hAnsi="Times New Roman" w:cs="Times New Roman"/>
          <w:sz w:val="20"/>
          <w:szCs w:val="20"/>
          <w:lang w:val="en-CA"/>
        </w:rPr>
      </w:pPr>
    </w:p>
    <w:p w14:paraId="4343976F" w14:textId="33ACA437" w:rsidR="00F63DD3" w:rsidRDefault="00F63DD3" w:rsidP="00F63DD3">
      <w:pPr>
        <w:jc w:val="center"/>
        <w:rPr>
          <w:rFonts w:ascii="Times New Roman" w:hAnsi="Times New Roman" w:cs="Times New Roman"/>
          <w:lang w:val="en-CA"/>
        </w:rPr>
      </w:pPr>
      <w:r>
        <w:rPr>
          <w:rFonts w:ascii="Times New Roman" w:hAnsi="Times New Roman" w:cs="Times New Roman"/>
          <w:noProof/>
          <w:lang w:val="en-CA"/>
        </w:rPr>
        <w:drawing>
          <wp:inline distT="0" distB="0" distL="0" distR="0" wp14:anchorId="0124B33E" wp14:editId="450AFE58">
            <wp:extent cx="5486400" cy="2954020"/>
            <wp:effectExtent l="0" t="0" r="0" b="508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arborough.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954020"/>
                    </a:xfrm>
                    <a:prstGeom prst="rect">
                      <a:avLst/>
                    </a:prstGeom>
                  </pic:spPr>
                </pic:pic>
              </a:graphicData>
            </a:graphic>
          </wp:inline>
        </w:drawing>
      </w:r>
    </w:p>
    <w:p w14:paraId="07D2C8C8" w14:textId="5EA5EB71" w:rsidR="00EB05DB" w:rsidRDefault="00F63DD3" w:rsidP="00EB05DB">
      <w:pPr>
        <w:jc w:val="center"/>
        <w:rPr>
          <w:rFonts w:ascii="Times New Roman" w:hAnsi="Times New Roman" w:cs="Times New Roman"/>
          <w:sz w:val="20"/>
          <w:szCs w:val="20"/>
          <w:lang w:val="en-CA"/>
        </w:rPr>
      </w:pPr>
      <w:r w:rsidRPr="00AF46F4">
        <w:rPr>
          <w:rFonts w:ascii="Times New Roman" w:hAnsi="Times New Roman" w:cs="Times New Roman"/>
          <w:sz w:val="20"/>
          <w:szCs w:val="20"/>
          <w:lang w:val="en-CA"/>
        </w:rPr>
        <w:t xml:space="preserve">Table </w:t>
      </w:r>
      <w:r w:rsidRPr="00AF46F4">
        <w:rPr>
          <w:rFonts w:ascii="Times New Roman" w:hAnsi="Times New Roman" w:cs="Times New Roman"/>
          <w:sz w:val="20"/>
          <w:szCs w:val="20"/>
          <w:lang w:val="en-CA"/>
        </w:rPr>
        <w:t>10</w:t>
      </w:r>
      <w:r w:rsidRPr="00AF46F4">
        <w:rPr>
          <w:rFonts w:ascii="Times New Roman" w:hAnsi="Times New Roman" w:cs="Times New Roman"/>
          <w:sz w:val="20"/>
          <w:szCs w:val="20"/>
          <w:lang w:val="en-CA"/>
        </w:rPr>
        <w:t xml:space="preserve">. Neighborhood in </w:t>
      </w:r>
      <w:r w:rsidRPr="00AF46F4">
        <w:rPr>
          <w:rFonts w:ascii="Times New Roman" w:hAnsi="Times New Roman" w:cs="Times New Roman"/>
          <w:sz w:val="20"/>
          <w:szCs w:val="20"/>
          <w:lang w:val="en-CA"/>
        </w:rPr>
        <w:t xml:space="preserve">Scarborough </w:t>
      </w:r>
      <w:r w:rsidRPr="00AF46F4">
        <w:rPr>
          <w:rFonts w:ascii="Times New Roman" w:hAnsi="Times New Roman" w:cs="Times New Roman"/>
          <w:sz w:val="20"/>
          <w:szCs w:val="20"/>
          <w:lang w:val="en-CA"/>
        </w:rPr>
        <w:t xml:space="preserve">and the top three venues. </w:t>
      </w:r>
      <w:r w:rsidR="00EB05DB" w:rsidRPr="00AF46F4">
        <w:rPr>
          <w:rFonts w:ascii="Times New Roman" w:hAnsi="Times New Roman" w:cs="Times New Roman"/>
          <w:sz w:val="20"/>
          <w:szCs w:val="20"/>
          <w:lang w:val="en-CA"/>
        </w:rPr>
        <w:t>Scarborough</w:t>
      </w:r>
      <w:r w:rsidR="00EB05DB" w:rsidRPr="00AF46F4">
        <w:rPr>
          <w:rFonts w:ascii="Times New Roman" w:hAnsi="Times New Roman" w:cs="Times New Roman"/>
          <w:sz w:val="20"/>
          <w:szCs w:val="20"/>
          <w:lang w:val="en-CA"/>
        </w:rPr>
        <w:t xml:space="preserve"> does not have any fi</w:t>
      </w:r>
      <w:r w:rsidR="00EB05DB" w:rsidRPr="00AF46F4">
        <w:rPr>
          <w:rFonts w:ascii="Times New Roman" w:hAnsi="Times New Roman" w:cs="Times New Roman"/>
          <w:sz w:val="20"/>
          <w:szCs w:val="20"/>
          <w:lang w:val="en-CA"/>
        </w:rPr>
        <w:t>t</w:t>
      </w:r>
      <w:r w:rsidR="00EB05DB" w:rsidRPr="00AF46F4">
        <w:rPr>
          <w:rFonts w:ascii="Times New Roman" w:hAnsi="Times New Roman" w:cs="Times New Roman"/>
          <w:sz w:val="20"/>
          <w:szCs w:val="20"/>
          <w:lang w:val="en-CA"/>
        </w:rPr>
        <w:t>ness center/gym/yoga studio as their top three most common venues.</w:t>
      </w:r>
    </w:p>
    <w:p w14:paraId="1E4627E4" w14:textId="77777777" w:rsidR="00AF46F4" w:rsidRPr="00AF46F4" w:rsidRDefault="00AF46F4" w:rsidP="00EB05DB">
      <w:pPr>
        <w:jc w:val="center"/>
        <w:rPr>
          <w:rFonts w:ascii="Times New Roman" w:hAnsi="Times New Roman" w:cs="Times New Roman"/>
          <w:sz w:val="20"/>
          <w:szCs w:val="20"/>
          <w:lang w:val="en-CA"/>
        </w:rPr>
      </w:pPr>
    </w:p>
    <w:p w14:paraId="51CC61B7" w14:textId="6C2EB56C" w:rsidR="00F63DD3" w:rsidRDefault="00EB05DB" w:rsidP="00F63DD3">
      <w:pPr>
        <w:jc w:val="center"/>
        <w:rPr>
          <w:rFonts w:ascii="Times New Roman" w:hAnsi="Times New Roman" w:cs="Times New Roman"/>
          <w:lang w:val="en-CA"/>
        </w:rPr>
      </w:pPr>
      <w:r>
        <w:rPr>
          <w:rFonts w:ascii="Times New Roman" w:hAnsi="Times New Roman" w:cs="Times New Roman"/>
          <w:noProof/>
          <w:lang w:val="en-CA"/>
        </w:rPr>
        <w:lastRenderedPageBreak/>
        <w:drawing>
          <wp:inline distT="0" distB="0" distL="0" distR="0" wp14:anchorId="56F2F010" wp14:editId="607C4839">
            <wp:extent cx="5486400" cy="390525"/>
            <wp:effectExtent l="0" t="0" r="0" b="317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ississauga.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90525"/>
                    </a:xfrm>
                    <a:prstGeom prst="rect">
                      <a:avLst/>
                    </a:prstGeom>
                  </pic:spPr>
                </pic:pic>
              </a:graphicData>
            </a:graphic>
          </wp:inline>
        </w:drawing>
      </w:r>
    </w:p>
    <w:p w14:paraId="4311361E" w14:textId="04752781" w:rsidR="00F63DD3" w:rsidRDefault="00EB05DB" w:rsidP="00C30214">
      <w:pPr>
        <w:jc w:val="center"/>
        <w:rPr>
          <w:rFonts w:ascii="Times New Roman" w:hAnsi="Times New Roman" w:cs="Times New Roman"/>
          <w:sz w:val="20"/>
          <w:szCs w:val="20"/>
          <w:lang w:val="en-CA"/>
        </w:rPr>
      </w:pPr>
      <w:r w:rsidRPr="00AF46F4">
        <w:rPr>
          <w:rFonts w:ascii="Times New Roman" w:hAnsi="Times New Roman" w:cs="Times New Roman"/>
          <w:sz w:val="20"/>
          <w:szCs w:val="20"/>
          <w:lang w:val="en-CA"/>
        </w:rPr>
        <w:t>Table 11. Mississauga does not have any fitness center as their top three venues.</w:t>
      </w:r>
    </w:p>
    <w:p w14:paraId="1D7932E4" w14:textId="77777777" w:rsidR="00AF46F4" w:rsidRPr="00AF46F4" w:rsidRDefault="00AF46F4" w:rsidP="00C30214">
      <w:pPr>
        <w:jc w:val="center"/>
        <w:rPr>
          <w:rFonts w:ascii="Times New Roman" w:hAnsi="Times New Roman" w:cs="Times New Roman"/>
          <w:sz w:val="20"/>
          <w:szCs w:val="20"/>
          <w:lang w:val="en-CA"/>
        </w:rPr>
      </w:pPr>
    </w:p>
    <w:p w14:paraId="3F2A9857" w14:textId="6ED44F7F" w:rsidR="00EB05DB" w:rsidRDefault="00EB05DB" w:rsidP="00C30214">
      <w:pPr>
        <w:jc w:val="center"/>
        <w:rPr>
          <w:rFonts w:ascii="Times New Roman" w:hAnsi="Times New Roman" w:cs="Times New Roman"/>
          <w:lang w:val="en-CA"/>
        </w:rPr>
      </w:pPr>
      <w:r>
        <w:rPr>
          <w:rFonts w:ascii="Times New Roman" w:hAnsi="Times New Roman" w:cs="Times New Roman"/>
          <w:noProof/>
          <w:lang w:val="en-CA"/>
        </w:rPr>
        <w:drawing>
          <wp:inline distT="0" distB="0" distL="0" distR="0" wp14:anchorId="33525F44" wp14:editId="26B452AC">
            <wp:extent cx="5486400" cy="403860"/>
            <wp:effectExtent l="0" t="0" r="0" b="254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ueens park.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403860"/>
                    </a:xfrm>
                    <a:prstGeom prst="rect">
                      <a:avLst/>
                    </a:prstGeom>
                  </pic:spPr>
                </pic:pic>
              </a:graphicData>
            </a:graphic>
          </wp:inline>
        </w:drawing>
      </w:r>
    </w:p>
    <w:p w14:paraId="61FAB21F" w14:textId="4DA2230E" w:rsidR="00EB05DB" w:rsidRDefault="00EB05DB" w:rsidP="00C30214">
      <w:pPr>
        <w:jc w:val="center"/>
        <w:rPr>
          <w:rFonts w:ascii="Times New Roman" w:hAnsi="Times New Roman" w:cs="Times New Roman"/>
          <w:sz w:val="20"/>
          <w:szCs w:val="20"/>
          <w:lang w:val="en-CA"/>
        </w:rPr>
      </w:pPr>
      <w:r w:rsidRPr="00AF46F4">
        <w:rPr>
          <w:rFonts w:ascii="Times New Roman" w:hAnsi="Times New Roman" w:cs="Times New Roman"/>
          <w:sz w:val="20"/>
          <w:szCs w:val="20"/>
          <w:lang w:val="en-CA"/>
        </w:rPr>
        <w:t>Table 12. Queen’s Park has gym as its 3</w:t>
      </w:r>
      <w:r w:rsidRPr="00AF46F4">
        <w:rPr>
          <w:rFonts w:ascii="Times New Roman" w:hAnsi="Times New Roman" w:cs="Times New Roman"/>
          <w:sz w:val="20"/>
          <w:szCs w:val="20"/>
          <w:vertAlign w:val="superscript"/>
          <w:lang w:val="en-CA"/>
        </w:rPr>
        <w:t>rd</w:t>
      </w:r>
      <w:r w:rsidRPr="00AF46F4">
        <w:rPr>
          <w:rFonts w:ascii="Times New Roman" w:hAnsi="Times New Roman" w:cs="Times New Roman"/>
          <w:sz w:val="20"/>
          <w:szCs w:val="20"/>
          <w:lang w:val="en-CA"/>
        </w:rPr>
        <w:t xml:space="preserve"> most common venue.</w:t>
      </w:r>
    </w:p>
    <w:p w14:paraId="60279BD6" w14:textId="6ACD3164" w:rsidR="00AF46F4" w:rsidRDefault="00AF46F4" w:rsidP="00C30214">
      <w:pPr>
        <w:jc w:val="center"/>
        <w:rPr>
          <w:rFonts w:ascii="Times New Roman" w:hAnsi="Times New Roman" w:cs="Times New Roman"/>
          <w:sz w:val="20"/>
          <w:szCs w:val="20"/>
          <w:lang w:val="en-CA"/>
        </w:rPr>
      </w:pPr>
    </w:p>
    <w:p w14:paraId="5CECBF90" w14:textId="7DB22C70" w:rsidR="003F1088" w:rsidRPr="003F1088" w:rsidRDefault="003F1088" w:rsidP="003F1088">
      <w:pPr>
        <w:jc w:val="left"/>
        <w:rPr>
          <w:rFonts w:ascii="Times New Roman" w:hAnsi="Times New Roman" w:cs="Times New Roman"/>
          <w:lang w:val="en-CA"/>
        </w:rPr>
      </w:pPr>
      <w:r w:rsidRPr="003F1088">
        <w:rPr>
          <w:rFonts w:ascii="Times New Roman" w:hAnsi="Times New Roman" w:cs="Times New Roman"/>
          <w:lang w:val="en-CA"/>
        </w:rPr>
        <w:t>Discussion</w:t>
      </w:r>
    </w:p>
    <w:p w14:paraId="4519DD87" w14:textId="1D446221" w:rsidR="008019EC" w:rsidRDefault="003F1088" w:rsidP="00CB06AB">
      <w:pPr>
        <w:jc w:val="left"/>
        <w:rPr>
          <w:rFonts w:ascii="Times New Roman" w:hAnsi="Times New Roman" w:cs="Times New Roman"/>
          <w:lang w:val="en-CA"/>
        </w:rPr>
      </w:pPr>
      <w:r>
        <w:rPr>
          <w:rFonts w:ascii="Times New Roman" w:hAnsi="Times New Roman" w:cs="Times New Roman"/>
          <w:sz w:val="20"/>
          <w:szCs w:val="20"/>
          <w:lang w:val="en-CA"/>
        </w:rPr>
        <w:tab/>
      </w:r>
      <w:r w:rsidR="0067655C">
        <w:rPr>
          <w:rFonts w:ascii="Times New Roman" w:hAnsi="Times New Roman" w:cs="Times New Roman"/>
          <w:lang w:val="en-CA"/>
        </w:rPr>
        <w:t xml:space="preserve">In this study, gym/fitness center/yoga studio frequency </w:t>
      </w:r>
      <w:r w:rsidR="000823BD">
        <w:rPr>
          <w:rFonts w:ascii="Times New Roman" w:hAnsi="Times New Roman" w:cs="Times New Roman"/>
          <w:lang w:val="en-CA"/>
        </w:rPr>
        <w:t xml:space="preserve">in each neighborhood </w:t>
      </w:r>
      <w:r w:rsidR="0067655C">
        <w:rPr>
          <w:rFonts w:ascii="Times New Roman" w:hAnsi="Times New Roman" w:cs="Times New Roman"/>
          <w:lang w:val="en-CA"/>
        </w:rPr>
        <w:t xml:space="preserve">is used to represent </w:t>
      </w:r>
      <w:r w:rsidR="000823BD">
        <w:rPr>
          <w:rFonts w:ascii="Times New Roman" w:hAnsi="Times New Roman" w:cs="Times New Roman"/>
          <w:lang w:val="en-CA"/>
        </w:rPr>
        <w:t>the level of citizen’s attention to health. Frequency of gym/fitness center/yoga studio is used to represent the popularity of healthy food. According to table 1, the neighborhood central Toronto has gym as its 1</w:t>
      </w:r>
      <w:r w:rsidR="000823BD" w:rsidRPr="000823BD">
        <w:rPr>
          <w:rFonts w:ascii="Times New Roman" w:hAnsi="Times New Roman" w:cs="Times New Roman"/>
          <w:vertAlign w:val="superscript"/>
          <w:lang w:val="en-CA"/>
        </w:rPr>
        <w:t>st</w:t>
      </w:r>
      <w:r w:rsidR="000823BD">
        <w:rPr>
          <w:rFonts w:ascii="Times New Roman" w:hAnsi="Times New Roman" w:cs="Times New Roman"/>
          <w:lang w:val="en-CA"/>
        </w:rPr>
        <w:t xml:space="preserve"> most common venue. According to table 4, in the borough of central Toronto, Davisville North has gym as its 1</w:t>
      </w:r>
      <w:r w:rsidR="000823BD" w:rsidRPr="000823BD">
        <w:rPr>
          <w:rFonts w:ascii="Times New Roman" w:hAnsi="Times New Roman" w:cs="Times New Roman"/>
          <w:vertAlign w:val="superscript"/>
          <w:lang w:val="en-CA"/>
        </w:rPr>
        <w:t>st</w:t>
      </w:r>
      <w:r w:rsidR="000823BD">
        <w:rPr>
          <w:rFonts w:ascii="Times New Roman" w:hAnsi="Times New Roman" w:cs="Times New Roman"/>
          <w:lang w:val="en-CA"/>
        </w:rPr>
        <w:t xml:space="preserve"> most common venue. In addition, healthy food store is not listed as the top 3 most common venue. </w:t>
      </w:r>
      <w:r w:rsidR="00B06F4F">
        <w:rPr>
          <w:rFonts w:ascii="Times New Roman" w:hAnsi="Times New Roman" w:cs="Times New Roman"/>
          <w:lang w:val="en-CA"/>
        </w:rPr>
        <w:t>In figure 2, the old city of Toronto</w:t>
      </w:r>
      <w:r w:rsidR="00B06F4F">
        <w:rPr>
          <w:rFonts w:ascii="Times New Roman" w:hAnsi="Times New Roman" w:cs="Times New Roman"/>
          <w:lang w:val="en-CA"/>
        </w:rPr>
        <w:t xml:space="preserve"> also has a high</w:t>
      </w:r>
      <w:r w:rsidR="00B06F4F">
        <w:rPr>
          <w:rFonts w:ascii="Times New Roman" w:hAnsi="Times New Roman" w:cs="Times New Roman"/>
          <w:lang w:val="en-CA"/>
        </w:rPr>
        <w:t xml:space="preserve"> population size. </w:t>
      </w:r>
      <w:r w:rsidR="002A27D9">
        <w:rPr>
          <w:rFonts w:ascii="Times New Roman" w:hAnsi="Times New Roman" w:cs="Times New Roman"/>
          <w:lang w:val="en-CA"/>
        </w:rPr>
        <w:t xml:space="preserve">Thus, Davisville North has low access to healthy food but high requirement. </w:t>
      </w:r>
      <w:r w:rsidR="006D23DC">
        <w:rPr>
          <w:rFonts w:ascii="Times New Roman" w:hAnsi="Times New Roman" w:cs="Times New Roman"/>
          <w:lang w:val="en-CA"/>
        </w:rPr>
        <w:t>I suggest that a new healthy store should be opened in the Davisville North.</w:t>
      </w:r>
    </w:p>
    <w:p w14:paraId="63755531" w14:textId="77777777" w:rsidR="006D23DC" w:rsidRDefault="006D23DC" w:rsidP="00CB06AB">
      <w:pPr>
        <w:jc w:val="left"/>
        <w:rPr>
          <w:rFonts w:ascii="Times New Roman" w:hAnsi="Times New Roman" w:cs="Times New Roman"/>
          <w:lang w:val="en-CA"/>
        </w:rPr>
      </w:pPr>
    </w:p>
    <w:p w14:paraId="48F429FD" w14:textId="27522466" w:rsidR="002A27D9" w:rsidRPr="00D76320" w:rsidRDefault="00212426" w:rsidP="00CB06AB">
      <w:pPr>
        <w:jc w:val="left"/>
        <w:rPr>
          <w:rFonts w:ascii="Times New Roman" w:hAnsi="Times New Roman" w:cs="Times New Roman"/>
          <w:lang w:val="en-CA"/>
        </w:rPr>
      </w:pPr>
      <w:r w:rsidRPr="00D76320">
        <w:rPr>
          <w:rFonts w:ascii="Times New Roman" w:hAnsi="Times New Roman" w:cs="Times New Roman"/>
          <w:lang w:val="en-CA"/>
        </w:rPr>
        <w:t>Reference</w:t>
      </w:r>
    </w:p>
    <w:p w14:paraId="60B33FEA" w14:textId="77777777" w:rsidR="00D76320" w:rsidRPr="00D76320" w:rsidRDefault="00D76320" w:rsidP="00D76320">
      <w:pPr>
        <w:widowControl/>
        <w:jc w:val="left"/>
        <w:rPr>
          <w:rFonts w:ascii="Times New Roman" w:eastAsia="Times New Roman" w:hAnsi="Times New Roman" w:cs="Times New Roman"/>
          <w:kern w:val="0"/>
          <w:sz w:val="20"/>
          <w:szCs w:val="20"/>
          <w:lang w:val="en-CA"/>
        </w:rPr>
      </w:pPr>
      <w:proofErr w:type="spellStart"/>
      <w:r w:rsidRPr="00D76320">
        <w:rPr>
          <w:rFonts w:ascii="Times New Roman" w:eastAsia="Times New Roman" w:hAnsi="Times New Roman" w:cs="Times New Roman"/>
          <w:color w:val="333333"/>
          <w:kern w:val="0"/>
          <w:sz w:val="20"/>
          <w:szCs w:val="20"/>
          <w:lang w:val="en-CA"/>
        </w:rPr>
        <w:t>Dohmen</w:t>
      </w:r>
      <w:proofErr w:type="spellEnd"/>
      <w:r w:rsidRPr="00D76320">
        <w:rPr>
          <w:rFonts w:ascii="Times New Roman" w:eastAsia="Times New Roman" w:hAnsi="Times New Roman" w:cs="Times New Roman"/>
          <w:color w:val="333333"/>
          <w:kern w:val="0"/>
          <w:sz w:val="20"/>
          <w:szCs w:val="20"/>
          <w:lang w:val="en-CA"/>
        </w:rPr>
        <w:t>, E., A., Raman, &amp; Raj, D. (2018, October 29). Healthy Food as a New Technology-The Implications of Technological Diffusion and Food Price for Changes in Eating Habits. Retrieved from https://www.frontiersin.org/articles/10.3389/fnut.2018.00109/full</w:t>
      </w:r>
    </w:p>
    <w:p w14:paraId="25650ACE" w14:textId="77777777" w:rsidR="00D76320" w:rsidRDefault="00D76320" w:rsidP="00CB06AB">
      <w:pPr>
        <w:jc w:val="left"/>
        <w:rPr>
          <w:rFonts w:ascii="Calibri" w:hAnsi="Calibri" w:cs="Calibri"/>
          <w:lang w:val="en-CA"/>
        </w:rPr>
      </w:pPr>
    </w:p>
    <w:p w14:paraId="449F926B" w14:textId="77777777" w:rsidR="00D76320" w:rsidRDefault="00D76320" w:rsidP="00D76320">
      <w:pPr>
        <w:widowControl/>
        <w:jc w:val="left"/>
        <w:rPr>
          <w:rFonts w:ascii="Times New Roman" w:eastAsia="Times New Roman" w:hAnsi="Times New Roman" w:cs="Times New Roman"/>
          <w:color w:val="333333"/>
          <w:kern w:val="0"/>
          <w:sz w:val="20"/>
          <w:szCs w:val="20"/>
          <w:lang w:val="en-CA"/>
        </w:rPr>
      </w:pPr>
      <w:r w:rsidRPr="00D76320">
        <w:rPr>
          <w:rFonts w:ascii="Times New Roman" w:eastAsia="Times New Roman" w:hAnsi="Times New Roman" w:cs="Times New Roman"/>
          <w:color w:val="333333"/>
          <w:kern w:val="0"/>
          <w:sz w:val="20"/>
          <w:szCs w:val="20"/>
          <w:lang w:val="en-CA"/>
        </w:rPr>
        <w:t>The Health Effects of Overweight and Obesity. (201</w:t>
      </w:r>
      <w:r w:rsidRPr="00D76320">
        <w:rPr>
          <w:rFonts w:ascii="Times New Roman" w:eastAsia="Times New Roman" w:hAnsi="Times New Roman" w:cs="Times New Roman"/>
          <w:color w:val="333333"/>
          <w:kern w:val="0"/>
          <w:sz w:val="20"/>
          <w:szCs w:val="20"/>
          <w:lang w:val="en-CA"/>
        </w:rPr>
        <w:t>7</w:t>
      </w:r>
      <w:r w:rsidRPr="00D76320">
        <w:rPr>
          <w:rFonts w:ascii="Times New Roman" w:eastAsia="Times New Roman" w:hAnsi="Times New Roman" w:cs="Times New Roman"/>
          <w:color w:val="333333"/>
          <w:kern w:val="0"/>
          <w:sz w:val="20"/>
          <w:szCs w:val="20"/>
          <w:lang w:val="en-CA"/>
        </w:rPr>
        <w:t>). Retrieved from</w:t>
      </w:r>
      <w:r>
        <w:rPr>
          <w:rFonts w:ascii="Times New Roman" w:eastAsia="Times New Roman" w:hAnsi="Times New Roman" w:cs="Times New Roman"/>
          <w:color w:val="333333"/>
          <w:kern w:val="0"/>
          <w:sz w:val="20"/>
          <w:szCs w:val="20"/>
          <w:lang w:val="en-CA"/>
        </w:rPr>
        <w:t>:</w:t>
      </w:r>
    </w:p>
    <w:p w14:paraId="3D5CADFA" w14:textId="0C5C1BB4" w:rsidR="00D76320" w:rsidRPr="00D76320" w:rsidRDefault="00D76320" w:rsidP="00D76320">
      <w:pPr>
        <w:widowControl/>
        <w:jc w:val="left"/>
        <w:rPr>
          <w:rFonts w:ascii="Times New Roman" w:eastAsia="Times New Roman" w:hAnsi="Times New Roman" w:cs="Times New Roman"/>
          <w:color w:val="333333"/>
          <w:kern w:val="0"/>
          <w:sz w:val="20"/>
          <w:szCs w:val="20"/>
          <w:lang w:val="en-CA"/>
        </w:rPr>
      </w:pPr>
      <w:r w:rsidRPr="00D76320">
        <w:rPr>
          <w:rFonts w:ascii="Times New Roman" w:eastAsia="Times New Roman" w:hAnsi="Times New Roman" w:cs="Times New Roman"/>
          <w:color w:val="333333"/>
          <w:kern w:val="0"/>
          <w:sz w:val="20"/>
          <w:szCs w:val="20"/>
          <w:lang w:val="en-CA"/>
        </w:rPr>
        <w:t>//www.cdc.gov/healthyweight/effects/index.html</w:t>
      </w:r>
    </w:p>
    <w:p w14:paraId="266BE988" w14:textId="0B5F8936" w:rsidR="00212426" w:rsidRDefault="00212426" w:rsidP="00CB06AB">
      <w:pPr>
        <w:jc w:val="left"/>
        <w:rPr>
          <w:rFonts w:ascii="Calibri" w:hAnsi="Calibri" w:cs="Calibri"/>
          <w:lang w:val="en-CA"/>
        </w:rPr>
      </w:pPr>
    </w:p>
    <w:p w14:paraId="6B1F8899" w14:textId="77777777" w:rsidR="00D76320" w:rsidRPr="00CB06AB" w:rsidRDefault="00D76320" w:rsidP="00CB06AB">
      <w:pPr>
        <w:jc w:val="left"/>
        <w:rPr>
          <w:rFonts w:ascii="Calibri" w:hAnsi="Calibri" w:cs="Calibri"/>
          <w:lang w:val="en-CA"/>
        </w:rPr>
      </w:pPr>
    </w:p>
    <w:sectPr w:rsidR="00D76320" w:rsidRPr="00CB06AB" w:rsidSect="00DF091C">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6AB"/>
    <w:rsid w:val="000823BD"/>
    <w:rsid w:val="00092843"/>
    <w:rsid w:val="00163987"/>
    <w:rsid w:val="00165398"/>
    <w:rsid w:val="001F5128"/>
    <w:rsid w:val="002057DB"/>
    <w:rsid w:val="00212426"/>
    <w:rsid w:val="002733A6"/>
    <w:rsid w:val="00285E8C"/>
    <w:rsid w:val="002A27D9"/>
    <w:rsid w:val="00395CC2"/>
    <w:rsid w:val="003F1088"/>
    <w:rsid w:val="0051651E"/>
    <w:rsid w:val="005D0113"/>
    <w:rsid w:val="00606228"/>
    <w:rsid w:val="00667ED1"/>
    <w:rsid w:val="0067655C"/>
    <w:rsid w:val="006D23DC"/>
    <w:rsid w:val="006F77B8"/>
    <w:rsid w:val="00710E4E"/>
    <w:rsid w:val="007626C9"/>
    <w:rsid w:val="007A0F6B"/>
    <w:rsid w:val="007E044B"/>
    <w:rsid w:val="008019EC"/>
    <w:rsid w:val="00846698"/>
    <w:rsid w:val="00851174"/>
    <w:rsid w:val="008515D5"/>
    <w:rsid w:val="008C3054"/>
    <w:rsid w:val="008C5555"/>
    <w:rsid w:val="008C6BA2"/>
    <w:rsid w:val="00912C4F"/>
    <w:rsid w:val="00926ECB"/>
    <w:rsid w:val="00A03D8F"/>
    <w:rsid w:val="00A20C4A"/>
    <w:rsid w:val="00AF46F4"/>
    <w:rsid w:val="00B06F4F"/>
    <w:rsid w:val="00B40083"/>
    <w:rsid w:val="00B510D1"/>
    <w:rsid w:val="00B86682"/>
    <w:rsid w:val="00C30214"/>
    <w:rsid w:val="00CB06AB"/>
    <w:rsid w:val="00CB15A8"/>
    <w:rsid w:val="00D347B5"/>
    <w:rsid w:val="00D76320"/>
    <w:rsid w:val="00DD56B8"/>
    <w:rsid w:val="00DF091C"/>
    <w:rsid w:val="00E041B0"/>
    <w:rsid w:val="00E31A16"/>
    <w:rsid w:val="00EB05DB"/>
    <w:rsid w:val="00EB6272"/>
    <w:rsid w:val="00EC29E2"/>
    <w:rsid w:val="00F63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B7A1A5"/>
  <w15:chartTrackingRefBased/>
  <w15:docId w15:val="{98724FAF-F40D-DB47-B08D-07797F647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63DD3"/>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B06AB"/>
  </w:style>
  <w:style w:type="character" w:customStyle="1" w:styleId="DateChar">
    <w:name w:val="Date Char"/>
    <w:basedOn w:val="DefaultParagraphFont"/>
    <w:link w:val="Date"/>
    <w:uiPriority w:val="99"/>
    <w:semiHidden/>
    <w:rsid w:val="00CB06AB"/>
  </w:style>
  <w:style w:type="character" w:customStyle="1" w:styleId="apple-converted-space">
    <w:name w:val="apple-converted-space"/>
    <w:basedOn w:val="DefaultParagraphFont"/>
    <w:rsid w:val="00212426"/>
  </w:style>
  <w:style w:type="character" w:styleId="Hyperlink">
    <w:name w:val="Hyperlink"/>
    <w:basedOn w:val="DefaultParagraphFont"/>
    <w:uiPriority w:val="99"/>
    <w:unhideWhenUsed/>
    <w:rsid w:val="00212426"/>
    <w:rPr>
      <w:color w:val="0000FF"/>
      <w:u w:val="single"/>
    </w:rPr>
  </w:style>
  <w:style w:type="character" w:styleId="UnresolvedMention">
    <w:name w:val="Unresolved Mention"/>
    <w:basedOn w:val="DefaultParagraphFont"/>
    <w:uiPriority w:val="99"/>
    <w:rsid w:val="00912C4F"/>
    <w:rPr>
      <w:color w:val="605E5C"/>
      <w:shd w:val="clear" w:color="auto" w:fill="E1DFDD"/>
    </w:rPr>
  </w:style>
  <w:style w:type="table" w:styleId="TableGrid">
    <w:name w:val="Table Grid"/>
    <w:basedOn w:val="TableNormal"/>
    <w:uiPriority w:val="39"/>
    <w:rsid w:val="00273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510D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510D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848926">
      <w:bodyDiv w:val="1"/>
      <w:marLeft w:val="0"/>
      <w:marRight w:val="0"/>
      <w:marTop w:val="0"/>
      <w:marBottom w:val="0"/>
      <w:divBdr>
        <w:top w:val="none" w:sz="0" w:space="0" w:color="auto"/>
        <w:left w:val="none" w:sz="0" w:space="0" w:color="auto"/>
        <w:bottom w:val="none" w:sz="0" w:space="0" w:color="auto"/>
        <w:right w:val="none" w:sz="0" w:space="0" w:color="auto"/>
      </w:divBdr>
    </w:div>
    <w:div w:id="1040979911">
      <w:bodyDiv w:val="1"/>
      <w:marLeft w:val="0"/>
      <w:marRight w:val="0"/>
      <w:marTop w:val="0"/>
      <w:marBottom w:val="0"/>
      <w:divBdr>
        <w:top w:val="none" w:sz="0" w:space="0" w:color="auto"/>
        <w:left w:val="none" w:sz="0" w:space="0" w:color="auto"/>
        <w:bottom w:val="none" w:sz="0" w:space="0" w:color="auto"/>
        <w:right w:val="none" w:sz="0" w:space="0" w:color="auto"/>
      </w:divBdr>
    </w:div>
    <w:div w:id="1410228721">
      <w:bodyDiv w:val="1"/>
      <w:marLeft w:val="0"/>
      <w:marRight w:val="0"/>
      <w:marTop w:val="0"/>
      <w:marBottom w:val="0"/>
      <w:divBdr>
        <w:top w:val="none" w:sz="0" w:space="0" w:color="auto"/>
        <w:left w:val="none" w:sz="0" w:space="0" w:color="auto"/>
        <w:bottom w:val="none" w:sz="0" w:space="0" w:color="auto"/>
        <w:right w:val="none" w:sz="0" w:space="0" w:color="auto"/>
      </w:divBdr>
    </w:div>
    <w:div w:id="2035762376">
      <w:bodyDiv w:val="1"/>
      <w:marLeft w:val="0"/>
      <w:marRight w:val="0"/>
      <w:marTop w:val="0"/>
      <w:marBottom w:val="0"/>
      <w:divBdr>
        <w:top w:val="none" w:sz="0" w:space="0" w:color="auto"/>
        <w:left w:val="none" w:sz="0" w:space="0" w:color="auto"/>
        <w:bottom w:val="none" w:sz="0" w:space="0" w:color="auto"/>
        <w:right w:val="none" w:sz="0" w:space="0" w:color="auto"/>
      </w:divBdr>
    </w:div>
    <w:div w:id="211990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image" Target="media/image4.png"/><Relationship Id="rId5" Type="http://schemas.openxmlformats.org/officeDocument/2006/relationships/hyperlink" Target="https://en.wikipedia.org/wiki/Demographics_of_Toronto_neighbourhoods"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hyperlink" Target="https://en.wikipedia.org/wiki/List_of_postal_codes_of_Canada:_M" TargetMode="Externa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Users/MengyiHu/Desktop/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MengyiHu/Desktop/Book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Borough</a:t>
            </a:r>
            <a:r>
              <a:rPr lang="en-US" baseline="0"/>
              <a:t> vs number of neighborhood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Sheet1!$E$9:$E$19</c:f>
              <c:strCache>
                <c:ptCount val="11"/>
                <c:pt idx="0">
                  <c:v>North York</c:v>
                </c:pt>
                <c:pt idx="1">
                  <c:v>Downtown Toronto</c:v>
                </c:pt>
                <c:pt idx="2">
                  <c:v>Scarborouth</c:v>
                </c:pt>
                <c:pt idx="3">
                  <c:v>Etobicoke</c:v>
                </c:pt>
                <c:pt idx="4">
                  <c:v>Central Toronto</c:v>
                </c:pt>
                <c:pt idx="5">
                  <c:v>West Toronto</c:v>
                </c:pt>
                <c:pt idx="6">
                  <c:v>York</c:v>
                </c:pt>
                <c:pt idx="7">
                  <c:v>East York</c:v>
                </c:pt>
                <c:pt idx="8">
                  <c:v>East Toronto</c:v>
                </c:pt>
                <c:pt idx="9">
                  <c:v>Mississauga</c:v>
                </c:pt>
                <c:pt idx="10">
                  <c:v>Queen's Park</c:v>
                </c:pt>
              </c:strCache>
            </c:strRef>
          </c:cat>
          <c:val>
            <c:numRef>
              <c:f>Sheet1!$F$9:$F$19</c:f>
              <c:numCache>
                <c:formatCode>General</c:formatCode>
                <c:ptCount val="11"/>
                <c:pt idx="0">
                  <c:v>24</c:v>
                </c:pt>
                <c:pt idx="1">
                  <c:v>19</c:v>
                </c:pt>
                <c:pt idx="2">
                  <c:v>17</c:v>
                </c:pt>
                <c:pt idx="3">
                  <c:v>11</c:v>
                </c:pt>
                <c:pt idx="4">
                  <c:v>9</c:v>
                </c:pt>
                <c:pt idx="5">
                  <c:v>6</c:v>
                </c:pt>
                <c:pt idx="6">
                  <c:v>5</c:v>
                </c:pt>
                <c:pt idx="7">
                  <c:v>5</c:v>
                </c:pt>
                <c:pt idx="8">
                  <c:v>5</c:v>
                </c:pt>
                <c:pt idx="9">
                  <c:v>1</c:v>
                </c:pt>
                <c:pt idx="10">
                  <c:v>1</c:v>
                </c:pt>
              </c:numCache>
            </c:numRef>
          </c:val>
          <c:extLst>
            <c:ext xmlns:c16="http://schemas.microsoft.com/office/drawing/2014/chart" uri="{C3380CC4-5D6E-409C-BE32-E72D297353CC}">
              <c16:uniqueId val="{00000000-D8E3-F241-A3B4-8B3FA46F7251}"/>
            </c:ext>
          </c:extLst>
        </c:ser>
        <c:dLbls>
          <c:showLegendKey val="0"/>
          <c:showVal val="0"/>
          <c:showCatName val="0"/>
          <c:showSerName val="0"/>
          <c:showPercent val="0"/>
          <c:showBubbleSize val="0"/>
        </c:dLbls>
        <c:gapWidth val="219"/>
        <c:overlap val="-27"/>
        <c:axId val="48865504"/>
        <c:axId val="48871776"/>
      </c:barChart>
      <c:catAx>
        <c:axId val="48865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Borough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71776"/>
        <c:crosses val="autoZero"/>
        <c:auto val="1"/>
        <c:lblAlgn val="ctr"/>
        <c:lblOffset val="100"/>
        <c:noMultiLvlLbl val="0"/>
      </c:catAx>
      <c:valAx>
        <c:axId val="4887177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neighborhood</a:t>
                </a:r>
                <a:endParaRPr lang="en-US"/>
              </a:p>
            </c:rich>
          </c:tx>
          <c:layout>
            <c:manualLayout>
              <c:xMode val="edge"/>
              <c:yMode val="edge"/>
              <c:x val="1.3888888888888888E-2"/>
              <c:y val="0.1646894138232721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655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Sheet1!$F$1</c:f>
              <c:strCache>
                <c:ptCount val="1"/>
                <c:pt idx="0">
                  <c:v>Population</c:v>
                </c:pt>
              </c:strCache>
            </c:strRef>
          </c:tx>
          <c:spPr>
            <a:solidFill>
              <a:schemeClr val="accent1"/>
            </a:solidFill>
            <a:ln>
              <a:noFill/>
            </a:ln>
            <a:effectLst/>
          </c:spPr>
          <c:invertIfNegative val="0"/>
          <c:cat>
            <c:strRef>
              <c:f>Sheet1!$E$2:$E$7</c:f>
              <c:strCache>
                <c:ptCount val="6"/>
                <c:pt idx="0">
                  <c:v>Etobicoke</c:v>
                </c:pt>
                <c:pt idx="1">
                  <c:v>East York</c:v>
                </c:pt>
                <c:pt idx="2">
                  <c:v>North York</c:v>
                </c:pt>
                <c:pt idx="3">
                  <c:v>Old City of Toronto</c:v>
                </c:pt>
                <c:pt idx="4">
                  <c:v>Scarborough</c:v>
                </c:pt>
                <c:pt idx="5">
                  <c:v>York</c:v>
                </c:pt>
              </c:strCache>
            </c:strRef>
          </c:cat>
          <c:val>
            <c:numRef>
              <c:f>Sheet1!$F$2:$F$7</c:f>
              <c:numCache>
                <c:formatCode>General</c:formatCode>
                <c:ptCount val="6"/>
                <c:pt idx="0">
                  <c:v>313772</c:v>
                </c:pt>
                <c:pt idx="1">
                  <c:v>112054</c:v>
                </c:pt>
                <c:pt idx="2">
                  <c:v>620888</c:v>
                </c:pt>
                <c:pt idx="3">
                  <c:v>624910</c:v>
                </c:pt>
                <c:pt idx="4">
                  <c:v>600715</c:v>
                </c:pt>
                <c:pt idx="5">
                  <c:v>143255</c:v>
                </c:pt>
              </c:numCache>
            </c:numRef>
          </c:val>
          <c:extLst>
            <c:ext xmlns:c16="http://schemas.microsoft.com/office/drawing/2014/chart" uri="{C3380CC4-5D6E-409C-BE32-E72D297353CC}">
              <c16:uniqueId val="{00000000-BE18-564B-AAC0-FDB614916680}"/>
            </c:ext>
          </c:extLst>
        </c:ser>
        <c:dLbls>
          <c:showLegendKey val="0"/>
          <c:showVal val="0"/>
          <c:showCatName val="0"/>
          <c:showSerName val="0"/>
          <c:showPercent val="0"/>
          <c:showBubbleSize val="0"/>
        </c:dLbls>
        <c:gapWidth val="219"/>
        <c:overlap val="-27"/>
        <c:axId val="44016528"/>
        <c:axId val="48374640"/>
      </c:barChart>
      <c:catAx>
        <c:axId val="44016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Borough</a:t>
                </a:r>
              </a:p>
            </c:rich>
          </c:tx>
          <c:layout>
            <c:manualLayout>
              <c:xMode val="edge"/>
              <c:yMode val="edge"/>
              <c:x val="0.39683333333333337"/>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74640"/>
        <c:crosses val="autoZero"/>
        <c:auto val="1"/>
        <c:lblAlgn val="ctr"/>
        <c:lblOffset val="100"/>
        <c:noMultiLvlLbl val="0"/>
      </c:catAx>
      <c:valAx>
        <c:axId val="4837464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1652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8</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梦漪 胡</dc:creator>
  <cp:keywords/>
  <dc:description/>
  <cp:lastModifiedBy>梦漪 胡</cp:lastModifiedBy>
  <cp:revision>14</cp:revision>
  <dcterms:created xsi:type="dcterms:W3CDTF">2020-02-02T20:52:00Z</dcterms:created>
  <dcterms:modified xsi:type="dcterms:W3CDTF">2020-02-08T06:22:00Z</dcterms:modified>
</cp:coreProperties>
</file>