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E31C3" w14:textId="77777777" w:rsidR="00EB6864" w:rsidRPr="00705BBC" w:rsidRDefault="00EB6864" w:rsidP="00705BB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705BBC">
        <w:rPr>
          <w:rFonts w:ascii="Times New Roman" w:eastAsia="Times New Roman" w:hAnsi="Times New Roman" w:cs="Times New Roman"/>
        </w:rPr>
        <w:t>Column-store systems completely vertically partition a database into a collection of individual columns that are stored separately</w:t>
      </w:r>
      <w:r w:rsidRPr="00705BBC">
        <w:rPr>
          <w:rFonts w:ascii="Times New Roman" w:eastAsia="Times New Roman" w:hAnsi="Times New Roman" w:cs="Times New Roman"/>
        </w:rPr>
        <w:t xml:space="preserve">, which </w:t>
      </w:r>
      <w:r w:rsidRPr="00705BBC">
        <w:rPr>
          <w:rFonts w:ascii="Times New Roman" w:eastAsia="Times New Roman" w:hAnsi="Times New Roman" w:cs="Times New Roman"/>
        </w:rPr>
        <w:t>enable queries to read just the attributes they need, rather than having to read entire rows from disk and discard unneeded attributes once they are in memory.</w:t>
      </w:r>
    </w:p>
    <w:p w14:paraId="6B036095" w14:textId="4EED3CE2" w:rsidR="00F114D3" w:rsidRPr="007C3368" w:rsidRDefault="008277C3" w:rsidP="007C336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7C3368">
        <w:rPr>
          <w:rFonts w:ascii="Times New Roman" w:eastAsia="Times New Roman" w:hAnsi="Times New Roman" w:cs="Times New Roman"/>
        </w:rPr>
        <w:t>Late materialization</w:t>
      </w:r>
      <w:r w:rsidR="007C3368" w:rsidRPr="007C3368">
        <w:rPr>
          <w:rFonts w:ascii="Times New Roman" w:eastAsia="Times New Roman" w:hAnsi="Times New Roman" w:cs="Times New Roman"/>
        </w:rPr>
        <w:t xml:space="preserve"> </w:t>
      </w:r>
      <w:r w:rsidR="00F114D3" w:rsidRPr="007C3368">
        <w:rPr>
          <w:rFonts w:ascii="Times New Roman" w:eastAsia="Times New Roman" w:hAnsi="Times New Roman" w:cs="Times New Roman"/>
        </w:rPr>
        <w:t>(</w:t>
      </w:r>
      <w:r w:rsidRPr="007C3368">
        <w:rPr>
          <w:rFonts w:ascii="Times New Roman" w:eastAsia="Times New Roman" w:hAnsi="Times New Roman" w:cs="Times New Roman"/>
        </w:rPr>
        <w:t>late tuple reconstruction</w:t>
      </w:r>
      <w:r w:rsidR="00F114D3" w:rsidRPr="007C3368">
        <w:rPr>
          <w:rFonts w:ascii="Times New Roman" w:eastAsia="Times New Roman" w:hAnsi="Times New Roman" w:cs="Times New Roman"/>
        </w:rPr>
        <w:t>)</w:t>
      </w:r>
      <w:r w:rsidRPr="007C3368">
        <w:rPr>
          <w:rFonts w:ascii="Times New Roman" w:eastAsia="Times New Roman" w:hAnsi="Times New Roman" w:cs="Times New Roman"/>
        </w:rPr>
        <w:t xml:space="preserve"> refers to delaying the joining of columns into wider tuples</w:t>
      </w:r>
      <w:r w:rsidR="00F114D3" w:rsidRPr="007C3368">
        <w:rPr>
          <w:rFonts w:ascii="Times New Roman" w:eastAsia="Times New Roman" w:hAnsi="Times New Roman" w:cs="Times New Roman"/>
        </w:rPr>
        <w:t>. A</w:t>
      </w:r>
      <w:r w:rsidR="00F114D3" w:rsidRPr="007C3368">
        <w:rPr>
          <w:rFonts w:ascii="Times New Roman" w:eastAsia="Times New Roman" w:hAnsi="Times New Roman" w:cs="Times New Roman"/>
        </w:rPr>
        <w:t xml:space="preserve"> select operator scans a single column at a time with a tight for-loop, resulting in cache and CPU friendly patterns</w:t>
      </w:r>
      <w:r w:rsidR="00536A4D" w:rsidRPr="007C3368">
        <w:rPr>
          <w:rFonts w:ascii="Times New Roman" w:eastAsia="Times New Roman" w:hAnsi="Times New Roman" w:cs="Times New Roman"/>
        </w:rPr>
        <w:t>.</w:t>
      </w:r>
    </w:p>
    <w:p w14:paraId="541C0A35" w14:textId="0776695A" w:rsidR="004368EC" w:rsidRDefault="00536A4D" w:rsidP="007C336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7C3368">
        <w:rPr>
          <w:rFonts w:ascii="Times New Roman" w:eastAsia="Times New Roman" w:hAnsi="Times New Roman" w:cs="Times New Roman"/>
        </w:rPr>
        <w:t>The advantages of late materialization</w:t>
      </w:r>
      <w:r w:rsidRPr="007C3368">
        <w:rPr>
          <w:rFonts w:ascii="PingFang TC" w:eastAsia="PingFang TC" w:hAnsi="PingFang TC" w:cs="PingFang TC"/>
        </w:rPr>
        <w:t xml:space="preserve">: </w:t>
      </w:r>
      <w:r w:rsidRPr="007C3368">
        <w:rPr>
          <w:rFonts w:ascii="Times New Roman" w:eastAsia="Times New Roman" w:hAnsi="Times New Roman" w:cs="Times New Roman"/>
        </w:rPr>
        <w:t>selection and aggregation operators tend to render the construction of some tuples unnecessary</w:t>
      </w:r>
      <w:r w:rsidRPr="007C3368">
        <w:rPr>
          <w:rFonts w:ascii="Times New Roman" w:eastAsia="Times New Roman" w:hAnsi="Times New Roman" w:cs="Times New Roman"/>
        </w:rPr>
        <w:t xml:space="preserve"> (</w:t>
      </w:r>
      <w:r w:rsidRPr="007C3368">
        <w:rPr>
          <w:rFonts w:ascii="Times New Roman" w:eastAsia="Times New Roman" w:hAnsi="Times New Roman" w:cs="Times New Roman"/>
        </w:rPr>
        <w:t>avoid the overhead of constructing it altogether</w:t>
      </w:r>
      <w:r w:rsidRPr="007C3368">
        <w:rPr>
          <w:rFonts w:ascii="Times New Roman" w:eastAsia="Times New Roman" w:hAnsi="Times New Roman" w:cs="Times New Roman"/>
        </w:rPr>
        <w:t xml:space="preserve">), </w:t>
      </w:r>
      <w:r w:rsidRPr="007C3368">
        <w:rPr>
          <w:rFonts w:ascii="Times New Roman" w:eastAsia="Times New Roman" w:hAnsi="Times New Roman" w:cs="Times New Roman"/>
        </w:rPr>
        <w:t>cache performance is improved when operating directly on column data</w:t>
      </w:r>
      <w:r w:rsidR="007C3368" w:rsidRPr="007C3368">
        <w:rPr>
          <w:rFonts w:ascii="Times New Roman" w:eastAsia="Times New Roman" w:hAnsi="Times New Roman" w:cs="Times New Roman"/>
        </w:rPr>
        <w:t xml:space="preserve">, </w:t>
      </w:r>
      <w:r w:rsidR="007C3368" w:rsidRPr="007C3368">
        <w:rPr>
          <w:rFonts w:ascii="Times New Roman" w:eastAsia="Times New Roman" w:hAnsi="Times New Roman" w:cs="Times New Roman"/>
        </w:rPr>
        <w:t>the vectorized optimizations described above have a higher impact on performance for fixed-length attributes.</w:t>
      </w:r>
    </w:p>
    <w:p w14:paraId="4639EE61" w14:textId="010C34B3" w:rsidR="007C3368" w:rsidRDefault="007C3368" w:rsidP="007C336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 w:rsidRPr="007C3368">
        <w:rPr>
          <w:rFonts w:ascii="Times New Roman" w:eastAsia="Times New Roman" w:hAnsi="Times New Roman" w:cs="Times New Roman"/>
        </w:rPr>
        <w:t xml:space="preserve"> complete sort is not necessary to reduce random access performance overhead in value extraction of join output</w:t>
      </w:r>
      <w:r>
        <w:rPr>
          <w:rFonts w:ascii="Times New Roman" w:eastAsia="Times New Roman" w:hAnsi="Times New Roman" w:cs="Times New Roman"/>
        </w:rPr>
        <w:t>, since</w:t>
      </w:r>
      <w:r w:rsidRPr="007C3368">
        <w:rPr>
          <w:rFonts w:ascii="Times New Roman" w:eastAsia="Times New Roman" w:hAnsi="Times New Roman" w:cs="Times New Roman"/>
        </w:rPr>
        <w:t xml:space="preserve"> most storage media are divided into contiguous blocks of storage, and random access within a block is significantly cheaper than random access across blocks. Therefore, the database does not need to completely sort the position list before using it to extract values from columns; rather, it just needs to be partitioned into the blocks on storage in which those positions can be found. </w:t>
      </w:r>
    </w:p>
    <w:p w14:paraId="017BCB10" w14:textId="6928B225" w:rsidR="007C3368" w:rsidRPr="007C3368" w:rsidRDefault="007C3368" w:rsidP="007C336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7C3368">
        <w:rPr>
          <w:rFonts w:ascii="Times New Roman" w:eastAsia="Times New Roman" w:hAnsi="Times New Roman" w:cs="Times New Roman"/>
        </w:rPr>
        <w:t>The flexibility of vertices</w:t>
      </w:r>
      <w:r w:rsidRPr="007C3368">
        <w:rPr>
          <w:rFonts w:ascii="Times New Roman" w:eastAsia="Times New Roman" w:hAnsi="Times New Roman" w:cs="Times New Roman"/>
        </w:rPr>
        <w:t xml:space="preserve"> </w:t>
      </w:r>
      <w:r w:rsidRPr="007C3368">
        <w:rPr>
          <w:rFonts w:ascii="Times New Roman" w:eastAsia="Times New Roman" w:hAnsi="Times New Roman" w:cs="Times New Roman"/>
        </w:rPr>
        <w:t>message passing interface is that, a vertex can send messages to any other vertex that it can keep track of, not just its neighbors</w:t>
      </w:r>
      <w:r>
        <w:rPr>
          <w:rFonts w:ascii="Times New Roman" w:eastAsia="Times New Roman" w:hAnsi="Times New Roman" w:cs="Times New Roman"/>
        </w:rPr>
        <w:t>, which</w:t>
      </w:r>
      <w:r w:rsidRPr="007C3368">
        <w:rPr>
          <w:rFonts w:ascii="Times New Roman" w:eastAsia="Times New Roman" w:hAnsi="Times New Roman" w:cs="Times New Roman"/>
        </w:rPr>
        <w:t xml:space="preserve"> allows many of these systems to implement efficient parallel algorithms that perform pointer jumping like in their PRAM algorithm counterparts</w:t>
      </w:r>
    </w:p>
    <w:p w14:paraId="1573977F" w14:textId="4A30DA61" w:rsidR="007C3368" w:rsidRPr="00705BBC" w:rsidRDefault="007C3368" w:rsidP="007A5DD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705BBC">
        <w:rPr>
          <w:rFonts w:ascii="Times New Roman" w:eastAsia="Times New Roman" w:hAnsi="Times New Roman" w:cs="Times New Roman"/>
        </w:rPr>
        <w:t>W</w:t>
      </w:r>
      <w:r w:rsidRPr="00705BBC">
        <w:rPr>
          <w:rFonts w:ascii="Times New Roman" w:eastAsia="Times New Roman" w:hAnsi="Times New Roman" w:cs="Times New Roman"/>
        </w:rPr>
        <w:t xml:space="preserve">e consider single-machine out-of-core systems as performing synchronous execution, since each iteration needs to stream the whole graph on disk(s); but this is different from Pregel’s model where a vertex always receives a value from the last iteration. </w:t>
      </w:r>
    </w:p>
    <w:p w14:paraId="431B35C5" w14:textId="77777777" w:rsidR="00705BBC" w:rsidRPr="00705BBC" w:rsidRDefault="00705BBC" w:rsidP="00705BB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705BBC">
        <w:rPr>
          <w:rFonts w:ascii="Times New Roman" w:eastAsia="Times New Roman" w:hAnsi="Times New Roman" w:cs="Times New Roman"/>
        </w:rPr>
        <w:t xml:space="preserve">In a </w:t>
      </w:r>
      <w:r w:rsidRPr="00705BBC">
        <w:rPr>
          <w:rFonts w:ascii="Times New Roman" w:eastAsia="Times New Roman" w:hAnsi="Times New Roman" w:cs="Times New Roman"/>
        </w:rPr>
        <w:t>single-machine out-of-core systems</w:t>
      </w:r>
      <w:r w:rsidRPr="00705BBC">
        <w:rPr>
          <w:rFonts w:ascii="Times New Roman" w:eastAsia="Times New Roman" w:hAnsi="Times New Roman" w:cs="Times New Roman"/>
        </w:rPr>
        <w:t xml:space="preserve">, </w:t>
      </w:r>
      <w:r w:rsidRPr="00705BBC">
        <w:rPr>
          <w:rFonts w:ascii="Times New Roman" w:eastAsia="Times New Roman" w:hAnsi="Times New Roman" w:cs="Times New Roman"/>
        </w:rPr>
        <w:t>a vertex may be accessing the value of another vertex that i</w:t>
      </w:r>
      <w:r w:rsidRPr="00705BBC">
        <w:rPr>
          <w:rFonts w:ascii="Times New Roman" w:eastAsia="Times New Roman" w:hAnsi="Times New Roman" w:cs="Times New Roman"/>
        </w:rPr>
        <w:t xml:space="preserve">s </w:t>
      </w:r>
      <w:r w:rsidRPr="00705BBC">
        <w:rPr>
          <w:rFonts w:ascii="Times New Roman" w:eastAsia="Times New Roman" w:hAnsi="Times New Roman" w:cs="Times New Roman"/>
        </w:rPr>
        <w:t>written to disk when processing a previous shard in the same iteration, and thus the total number of iterations can be less than that of a Pregel algorithm</w:t>
      </w:r>
    </w:p>
    <w:p w14:paraId="7EFC6BD8" w14:textId="7EC5BAFF" w:rsidR="00705BBC" w:rsidRPr="00705BBC" w:rsidRDefault="00705BBC" w:rsidP="00705BB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</w:t>
      </w:r>
      <w:r w:rsidRPr="00705BBC">
        <w:rPr>
          <w:rFonts w:ascii="Times New Roman" w:eastAsia="Times New Roman" w:hAnsi="Times New Roman" w:cs="Times New Roman"/>
        </w:rPr>
        <w:t xml:space="preserve">ingle-machine out-of-core systems may </w:t>
      </w:r>
      <w:r>
        <w:rPr>
          <w:rFonts w:ascii="Times New Roman" w:eastAsia="Times New Roman" w:hAnsi="Times New Roman" w:cs="Times New Roman"/>
        </w:rPr>
        <w:t>not be used for</w:t>
      </w:r>
      <w:r w:rsidRPr="00705BBC">
        <w:rPr>
          <w:rFonts w:ascii="Times New Roman" w:eastAsia="Times New Roman" w:hAnsi="Times New Roman" w:cs="Times New Roman"/>
        </w:rPr>
        <w:t xml:space="preserve"> algorithms running for many iterations but only a small number of vertices compute in each iteration, since the entire graph needs to be streamed again and again.</w:t>
      </w:r>
    </w:p>
    <w:p w14:paraId="64B4576B" w14:textId="77777777" w:rsidR="007C3368" w:rsidRPr="00705BBC" w:rsidRDefault="007C3368" w:rsidP="00705BBC">
      <w:pPr>
        <w:ind w:left="360"/>
        <w:rPr>
          <w:rFonts w:ascii="Times New Roman" w:eastAsia="Times New Roman" w:hAnsi="Times New Roman" w:cs="Times New Roman"/>
        </w:rPr>
      </w:pPr>
    </w:p>
    <w:sectPr w:rsidR="007C3368" w:rsidRPr="00705BBC" w:rsidSect="00475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A1314"/>
    <w:multiLevelType w:val="multilevel"/>
    <w:tmpl w:val="23C8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DD37C5"/>
    <w:multiLevelType w:val="multilevel"/>
    <w:tmpl w:val="5FA4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A22A7B"/>
    <w:multiLevelType w:val="multilevel"/>
    <w:tmpl w:val="D1DE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E71169"/>
    <w:multiLevelType w:val="multilevel"/>
    <w:tmpl w:val="4390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80"/>
    <w:rsid w:val="001C3289"/>
    <w:rsid w:val="00265BF4"/>
    <w:rsid w:val="00475BC7"/>
    <w:rsid w:val="00536A4D"/>
    <w:rsid w:val="00700B80"/>
    <w:rsid w:val="00705BBC"/>
    <w:rsid w:val="007C3368"/>
    <w:rsid w:val="008277C3"/>
    <w:rsid w:val="008C0785"/>
    <w:rsid w:val="00EB6864"/>
    <w:rsid w:val="00F1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B57C9"/>
  <w15:chartTrackingRefBased/>
  <w15:docId w15:val="{3FE5BB43-21A9-7A48-8EA2-A26E3290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">
    <w:name w:val="c1"/>
    <w:basedOn w:val="Normal"/>
    <w:rsid w:val="00700B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2">
    <w:name w:val="c2"/>
    <w:basedOn w:val="DefaultParagraphFont"/>
    <w:rsid w:val="00700B80"/>
  </w:style>
  <w:style w:type="paragraph" w:customStyle="1" w:styleId="c6">
    <w:name w:val="c6"/>
    <w:basedOn w:val="Normal"/>
    <w:rsid w:val="00700B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9">
    <w:name w:val="c9"/>
    <w:basedOn w:val="DefaultParagraphFont"/>
    <w:rsid w:val="00700B80"/>
  </w:style>
  <w:style w:type="character" w:customStyle="1" w:styleId="c7">
    <w:name w:val="c7"/>
    <w:basedOn w:val="DefaultParagraphFont"/>
    <w:rsid w:val="00700B80"/>
  </w:style>
  <w:style w:type="character" w:styleId="Hyperlink">
    <w:name w:val="Hyperlink"/>
    <w:basedOn w:val="DefaultParagraphFont"/>
    <w:uiPriority w:val="99"/>
    <w:semiHidden/>
    <w:unhideWhenUsed/>
    <w:rsid w:val="00700B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6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Mengying Bi</dc:creator>
  <cp:keywords/>
  <dc:description/>
  <cp:lastModifiedBy>Mengying Bi</cp:lastModifiedBy>
  <cp:revision>3</cp:revision>
  <dcterms:created xsi:type="dcterms:W3CDTF">2019-11-18T20:22:00Z</dcterms:created>
  <dcterms:modified xsi:type="dcterms:W3CDTF">2019-11-19T00:57:00Z</dcterms:modified>
</cp:coreProperties>
</file>