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AD" w:rsidRDefault="006A32AD" w:rsidP="006A32AD">
      <w:pPr>
        <w:jc w:val="center"/>
      </w:pPr>
      <w:r>
        <w:rPr>
          <w:noProof/>
        </w:rPr>
        <w:drawing>
          <wp:inline distT="0" distB="0" distL="0" distR="0" wp14:anchorId="0173FF96" wp14:editId="5A20C700">
            <wp:extent cx="1780310" cy="63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ma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23" cy="6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F3CF8" wp14:editId="4A52BF99">
            <wp:extent cx="251989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下载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山东大学机器学习课程</w:t>
      </w:r>
    </w:p>
    <w:p w:rsidR="006A32AD" w:rsidRPr="009E3C51" w:rsidRDefault="006A32AD" w:rsidP="006A32AD">
      <w:pPr>
        <w:widowControl/>
        <w:jc w:val="center"/>
        <w:rPr>
          <w:sz w:val="72"/>
          <w:szCs w:val="72"/>
        </w:rPr>
      </w:pPr>
      <w:r w:rsidRPr="009E3C51">
        <w:rPr>
          <w:rFonts w:hint="eastAsia"/>
          <w:sz w:val="72"/>
          <w:szCs w:val="72"/>
        </w:rPr>
        <w:t>实验报告</w:t>
      </w: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Pr="009E3C51" w:rsidRDefault="006A32AD" w:rsidP="006A32AD">
      <w:pPr>
        <w:widowControl/>
        <w:jc w:val="right"/>
        <w:rPr>
          <w:sz w:val="32"/>
          <w:szCs w:val="32"/>
        </w:rPr>
      </w:pPr>
    </w:p>
    <w:p w:rsidR="006A32AD" w:rsidRPr="00D52F7C" w:rsidRDefault="00E473E7" w:rsidP="006A32AD">
      <w:pPr>
        <w:widowControl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——实验八</w:t>
      </w:r>
      <w:r w:rsidR="006A32AD" w:rsidRPr="00D52F7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以</w:t>
      </w:r>
      <w:proofErr w:type="spellStart"/>
      <w:r>
        <w:rPr>
          <w:rFonts w:hint="eastAsia"/>
          <w:sz w:val="32"/>
          <w:szCs w:val="32"/>
        </w:rPr>
        <w:t>adaboost</w:t>
      </w:r>
      <w:proofErr w:type="spellEnd"/>
      <w:r>
        <w:rPr>
          <w:rFonts w:hint="eastAsia"/>
          <w:sz w:val="32"/>
          <w:szCs w:val="32"/>
        </w:rPr>
        <w:t>为例的集成学习的设计与实现</w:t>
      </w:r>
      <w:r w:rsidR="006A32AD" w:rsidRPr="00D52F7C">
        <w:rPr>
          <w:sz w:val="32"/>
          <w:szCs w:val="32"/>
        </w:rPr>
        <w:t xml:space="preserve"> </w:t>
      </w:r>
    </w:p>
    <w:p w:rsidR="006A32AD" w:rsidRPr="00E473E7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</w:t>
      </w:r>
    </w:p>
    <w:p w:rsidR="006A32AD" w:rsidRPr="006A32AD" w:rsidRDefault="006A32AD" w:rsidP="006A32AD">
      <w:pPr>
        <w:widowControl/>
        <w:ind w:right="1280"/>
        <w:jc w:val="center"/>
        <w:rPr>
          <w:sz w:val="32"/>
          <w:szCs w:val="32"/>
        </w:rPr>
      </w:pPr>
    </w:p>
    <w:p w:rsidR="006A32AD" w:rsidRDefault="006A32AD" w:rsidP="006A32AD">
      <w:pPr>
        <w:widowControl/>
        <w:ind w:right="1280"/>
        <w:jc w:val="center"/>
        <w:rPr>
          <w:sz w:val="32"/>
          <w:szCs w:val="32"/>
        </w:rPr>
      </w:pPr>
    </w:p>
    <w:p w:rsidR="006A32AD" w:rsidRPr="009E3C51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9E3C51">
        <w:rPr>
          <w:rFonts w:hint="eastAsia"/>
          <w:sz w:val="32"/>
          <w:szCs w:val="32"/>
        </w:rPr>
        <w:t>姓名：刘梦源</w:t>
      </w:r>
    </w:p>
    <w:p w:rsidR="006A32AD" w:rsidRPr="009E3C51" w:rsidRDefault="006A32AD" w:rsidP="006A32AD">
      <w:pPr>
        <w:widowControl/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9E3C51">
        <w:rPr>
          <w:rFonts w:hint="eastAsia"/>
          <w:sz w:val="32"/>
          <w:szCs w:val="32"/>
        </w:rPr>
        <w:t>学院：计算机科学</w:t>
      </w:r>
      <w:r>
        <w:rPr>
          <w:rFonts w:hint="eastAsia"/>
          <w:sz w:val="32"/>
          <w:szCs w:val="32"/>
        </w:rPr>
        <w:t>与技术</w:t>
      </w:r>
      <w:r w:rsidRPr="009E3C51">
        <w:rPr>
          <w:rFonts w:hint="eastAsia"/>
          <w:sz w:val="32"/>
          <w:szCs w:val="32"/>
        </w:rPr>
        <w:t>学院</w:t>
      </w:r>
    </w:p>
    <w:p w:rsidR="006A32AD" w:rsidRPr="009E3C51" w:rsidRDefault="006A32AD" w:rsidP="006A32AD">
      <w:pPr>
        <w:widowControl/>
        <w:ind w:right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</w:t>
      </w:r>
      <w:r w:rsidRPr="009E3C51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 xml:space="preserve">计算机14.4   </w:t>
      </w:r>
    </w:p>
    <w:p w:rsidR="006A32AD" w:rsidRPr="009E3C51" w:rsidRDefault="006A32AD" w:rsidP="006A32AD">
      <w:pPr>
        <w:widowControl/>
        <w:ind w:right="1280"/>
        <w:jc w:val="right"/>
        <w:rPr>
          <w:sz w:val="32"/>
          <w:szCs w:val="32"/>
        </w:rPr>
      </w:pPr>
      <w:r w:rsidRPr="009E3C51">
        <w:rPr>
          <w:rFonts w:hint="eastAsia"/>
          <w:sz w:val="32"/>
          <w:szCs w:val="32"/>
        </w:rPr>
        <w:t>学号：201400301007</w:t>
      </w:r>
    </w:p>
    <w:p w:rsidR="006A32AD" w:rsidRDefault="006A32AD" w:rsidP="006A32AD">
      <w:pPr>
        <w:widowControl/>
        <w:jc w:val="right"/>
      </w:pPr>
    </w:p>
    <w:p w:rsidR="006A32AD" w:rsidRPr="00D52F7C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pPr>
        <w:widowControl/>
        <w:jc w:val="left"/>
      </w:pPr>
    </w:p>
    <w:p w:rsidR="006A32AD" w:rsidRDefault="006A32AD" w:rsidP="006A32AD">
      <w:r>
        <w:lastRenderedPageBreak/>
        <w:tab/>
      </w:r>
      <w:r>
        <w:tab/>
      </w:r>
    </w:p>
    <w:p w:rsidR="006A32AD" w:rsidRPr="00D52F7C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一、实验目的：</w:t>
      </w:r>
    </w:p>
    <w:p w:rsidR="006A32AD" w:rsidRPr="00895296" w:rsidRDefault="006A32AD" w:rsidP="006A32AD">
      <w:pPr>
        <w:tabs>
          <w:tab w:val="left" w:pos="360"/>
        </w:tabs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E473E7">
        <w:rPr>
          <w:rFonts w:ascii="宋体" w:eastAsia="宋体" w:hAnsi="宋体" w:cs="宋体" w:hint="eastAsia"/>
          <w:kern w:val="0"/>
          <w:sz w:val="24"/>
          <w:szCs w:val="24"/>
        </w:rPr>
        <w:t>学习集成学习的思想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E473E7">
        <w:rPr>
          <w:rFonts w:ascii="宋体" w:eastAsia="宋体" w:hAnsi="宋体" w:cs="宋体" w:hint="eastAsia"/>
          <w:kern w:val="0"/>
          <w:sz w:val="24"/>
          <w:szCs w:val="24"/>
        </w:rPr>
        <w:t>学习</w:t>
      </w:r>
      <w:proofErr w:type="spellStart"/>
      <w:r w:rsidR="00E473E7"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 w:rsidR="00E473E7">
        <w:rPr>
          <w:rFonts w:ascii="宋体" w:eastAsia="宋体" w:hAnsi="宋体" w:cs="宋体" w:hint="eastAsia"/>
          <w:kern w:val="0"/>
          <w:sz w:val="24"/>
          <w:szCs w:val="24"/>
        </w:rPr>
        <w:t>的算法原理</w:t>
      </w:r>
    </w:p>
    <w:p w:rsidR="006A32AD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（3</w:t>
      </w:r>
      <w:r w:rsidR="00E473E7">
        <w:rPr>
          <w:rFonts w:ascii="宋体" w:eastAsia="宋体" w:hAnsi="宋体" w:cs="宋体" w:hint="eastAsia"/>
          <w:kern w:val="0"/>
          <w:sz w:val="24"/>
          <w:szCs w:val="24"/>
        </w:rPr>
        <w:t>）根据已给数据集，编写代码完成</w:t>
      </w:r>
      <w:proofErr w:type="spellStart"/>
      <w:r w:rsidR="00E473E7"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 w:rsidR="00E473E7">
        <w:rPr>
          <w:rFonts w:ascii="宋体" w:eastAsia="宋体" w:hAnsi="宋体" w:cs="宋体" w:hint="eastAsia"/>
          <w:kern w:val="0"/>
          <w:sz w:val="24"/>
          <w:szCs w:val="24"/>
        </w:rPr>
        <w:t>分类器</w:t>
      </w:r>
    </w:p>
    <w:p w:rsidR="00E473E7" w:rsidRPr="00895296" w:rsidRDefault="00E473E7" w:rsidP="006A32A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（4）体会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集成学习的优势</w:t>
      </w:r>
    </w:p>
    <w:p w:rsidR="006A32AD" w:rsidRPr="00D52F7C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D52F7C">
        <w:rPr>
          <w:rFonts w:ascii="宋体" w:eastAsia="宋体" w:hAnsi="宋体" w:cs="宋体" w:hint="eastAsia"/>
          <w:b/>
          <w:kern w:val="0"/>
          <w:sz w:val="36"/>
          <w:szCs w:val="36"/>
        </w:rPr>
        <w:t>二、实验环境：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（1）硬件环境：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英特尔® 酷睿™ i7-7500U 处理器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512 GB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PCIe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®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NVMe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>™ M.2 SSD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8 GB LPDDR3-1866 SDRAM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（2）软件环境：</w:t>
      </w:r>
    </w:p>
    <w:p w:rsidR="006A32AD" w:rsidRPr="00895296" w:rsidRDefault="006A32AD" w:rsidP="006A32A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/>
          <w:kern w:val="0"/>
          <w:sz w:val="24"/>
          <w:szCs w:val="24"/>
        </w:rPr>
        <w:t>W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indows1</w:t>
      </w:r>
      <w:r w:rsidRPr="00895296">
        <w:rPr>
          <w:rFonts w:ascii="宋体" w:eastAsia="宋体" w:hAnsi="宋体" w:cs="宋体"/>
          <w:kern w:val="0"/>
          <w:sz w:val="24"/>
          <w:szCs w:val="24"/>
        </w:rPr>
        <w:t>0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家庭版64位操作系统</w:t>
      </w:r>
    </w:p>
    <w:p w:rsidR="006A32AD" w:rsidRPr="00895296" w:rsidRDefault="006A32AD" w:rsidP="006A32AD">
      <w:pPr>
        <w:rPr>
          <w:rFonts w:ascii="宋体" w:eastAsia="宋体" w:hAnsi="宋体" w:cs="宋体"/>
          <w:kern w:val="0"/>
          <w:sz w:val="24"/>
          <w:szCs w:val="24"/>
        </w:rPr>
      </w:pPr>
      <w:r w:rsidRPr="00895296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895296">
        <w:rPr>
          <w:rFonts w:ascii="宋体" w:eastAsia="宋体" w:hAnsi="宋体" w:cs="宋体"/>
          <w:kern w:val="0"/>
          <w:sz w:val="24"/>
          <w:szCs w:val="24"/>
        </w:rPr>
        <w:t>M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atlab</w:t>
      </w:r>
      <w:proofErr w:type="spellEnd"/>
      <w:r w:rsidRPr="00895296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Pr="00895296">
        <w:rPr>
          <w:rFonts w:ascii="宋体" w:eastAsia="宋体" w:hAnsi="宋体" w:cs="宋体" w:hint="eastAsia"/>
          <w:kern w:val="0"/>
          <w:sz w:val="24"/>
          <w:szCs w:val="24"/>
        </w:rPr>
        <w:t>2016a</w:t>
      </w:r>
    </w:p>
    <w:p w:rsidR="006A32AD" w:rsidRPr="006A32AD" w:rsidRDefault="006A32AD" w:rsidP="006A32AD">
      <w:pPr>
        <w:rPr>
          <w:rFonts w:ascii="宋体" w:eastAsia="宋体" w:hAnsi="宋体" w:cs="宋体"/>
          <w:b/>
          <w:kern w:val="0"/>
          <w:sz w:val="36"/>
          <w:szCs w:val="36"/>
        </w:rPr>
      </w:pPr>
    </w:p>
    <w:p w:rsidR="00E176DE" w:rsidRDefault="006A32AD">
      <w:pPr>
        <w:rPr>
          <w:rFonts w:ascii="宋体" w:eastAsia="宋体" w:hAnsi="宋体" w:cs="宋体"/>
          <w:b/>
          <w:kern w:val="0"/>
          <w:sz w:val="36"/>
          <w:szCs w:val="36"/>
        </w:rPr>
      </w:pPr>
      <w:r w:rsidRPr="006A32AD">
        <w:rPr>
          <w:rFonts w:ascii="宋体" w:eastAsia="宋体" w:hAnsi="宋体" w:cs="宋体" w:hint="eastAsia"/>
          <w:b/>
          <w:kern w:val="0"/>
          <w:sz w:val="36"/>
          <w:szCs w:val="36"/>
        </w:rPr>
        <w:t>三、实验内容</w:t>
      </w:r>
    </w:p>
    <w:p w:rsidR="00225D2B" w:rsidRPr="00E473E7" w:rsidRDefault="00E473E7" w:rsidP="00E473E7">
      <w:pPr>
        <w:jc w:val="left"/>
        <w:rPr>
          <w:b/>
        </w:rPr>
      </w:pPr>
      <w:r w:rsidRPr="00E473E7">
        <w:rPr>
          <w:rFonts w:hint="eastAsia"/>
          <w:b/>
        </w:rPr>
        <w:t>（1）</w:t>
      </w:r>
      <w:proofErr w:type="spellStart"/>
      <w:r w:rsidRPr="00E473E7">
        <w:rPr>
          <w:b/>
        </w:rPr>
        <w:t>A</w:t>
      </w:r>
      <w:r w:rsidRPr="00E473E7">
        <w:rPr>
          <w:rFonts w:hint="eastAsia"/>
          <w:b/>
        </w:rPr>
        <w:t>daboost</w:t>
      </w:r>
      <w:proofErr w:type="spellEnd"/>
      <w:r w:rsidRPr="00E473E7">
        <w:rPr>
          <w:rFonts w:hint="eastAsia"/>
          <w:b/>
        </w:rPr>
        <w:t>的原理</w:t>
      </w:r>
    </w:p>
    <w:p w:rsidR="00E473E7" w:rsidRPr="00E473E7" w:rsidRDefault="00E473E7" w:rsidP="00E473E7">
      <w:pPr>
        <w:jc w:val="left"/>
        <w:rPr>
          <w:rFonts w:hint="eastAsia"/>
        </w:rPr>
      </w:pPr>
    </w:p>
    <w:p w:rsidR="00E473E7" w:rsidRPr="00E473E7" w:rsidRDefault="00E473E7" w:rsidP="00E473E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473E7">
        <w:rPr>
          <w:rFonts w:ascii="宋体" w:eastAsia="宋体" w:hAnsi="宋体" w:cs="宋体"/>
          <w:kern w:val="0"/>
          <w:sz w:val="24"/>
          <w:szCs w:val="24"/>
        </w:rPr>
        <w:t>Adaboost</w:t>
      </w:r>
      <w:proofErr w:type="spellEnd"/>
      <w:r w:rsidRPr="00E473E7">
        <w:rPr>
          <w:rFonts w:ascii="宋体" w:eastAsia="宋体" w:hAnsi="宋体" w:cs="宋体"/>
          <w:kern w:val="0"/>
          <w:sz w:val="24"/>
          <w:szCs w:val="24"/>
        </w:rPr>
        <w:t>算法是经过调整的Boosting算法，其能够对弱学习得到的弱分类器的错误进行</w:t>
      </w:r>
      <w:r w:rsidRPr="00E473E7">
        <w:rPr>
          <w:rFonts w:ascii="宋体" w:eastAsia="宋体" w:hAnsi="宋体" w:cs="宋体" w:hint="eastAsia"/>
          <w:kern w:val="0"/>
          <w:sz w:val="24"/>
          <w:szCs w:val="24"/>
        </w:rPr>
        <w:t>适应性(Adaptive)调整。上述算法中迭代了T次的主循环，每一次循环根据当前的权重分布对样本x定一个分布P，然后对这个分布下的样本使用弱学习算法得到一个弱分类器，对于这个算法定义的弱学习算法，对所有的样本都有错误率，而这个错误率的上限并不需要事先知道，实际上。每一次迭代，都要对权重进行更新。更新的规则是：减小弱分类器分类效果较好的数据的概率，增大弱分类器分类效果较差的数据的概率。最终的分类器是个弱分类器的加权平均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473E7" w:rsidRDefault="00E473E7" w:rsidP="00E473E7">
      <w:pPr>
        <w:jc w:val="left"/>
      </w:pPr>
    </w:p>
    <w:p w:rsidR="00E473E7" w:rsidRDefault="00E473E7" w:rsidP="00E473E7">
      <w:pPr>
        <w:jc w:val="left"/>
        <w:rPr>
          <w:rFonts w:hint="eastAsia"/>
          <w:b/>
        </w:rPr>
      </w:pPr>
      <w:r w:rsidRPr="00E473E7">
        <w:rPr>
          <w:rFonts w:hint="eastAsia"/>
          <w:b/>
        </w:rPr>
        <w:t>（</w:t>
      </w:r>
      <w:r>
        <w:rPr>
          <w:rFonts w:hint="eastAsia"/>
          <w:b/>
        </w:rPr>
        <w:t>2</w:t>
      </w:r>
      <w:r w:rsidRPr="00E473E7">
        <w:rPr>
          <w:rFonts w:hint="eastAsia"/>
          <w:b/>
        </w:rPr>
        <w:t>）</w:t>
      </w:r>
      <w:proofErr w:type="spellStart"/>
      <w:r w:rsidRPr="00E473E7">
        <w:rPr>
          <w:b/>
        </w:rPr>
        <w:t>A</w:t>
      </w:r>
      <w:r w:rsidRPr="00E473E7">
        <w:rPr>
          <w:rFonts w:hint="eastAsia"/>
          <w:b/>
        </w:rPr>
        <w:t>daboost</w:t>
      </w:r>
      <w:proofErr w:type="spellEnd"/>
      <w:r w:rsidRPr="00E473E7">
        <w:rPr>
          <w:rFonts w:hint="eastAsia"/>
          <w:b/>
        </w:rPr>
        <w:t>的算法</w:t>
      </w:r>
    </w:p>
    <w:p w:rsidR="00E473E7" w:rsidRDefault="00E473E7" w:rsidP="00E473E7">
      <w:pPr>
        <w:ind w:firstLineChars="100" w:firstLine="210"/>
        <w:jc w:val="left"/>
        <w:rPr>
          <w:b/>
        </w:rPr>
      </w:pPr>
      <w:r>
        <w:rPr>
          <w:noProof/>
        </w:rPr>
        <w:drawing>
          <wp:inline distT="0" distB="0" distL="0" distR="0" wp14:anchorId="3A3D9570" wp14:editId="1D924AEB">
            <wp:extent cx="3830782" cy="206758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27" cy="20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C" w:rsidRDefault="000823AC" w:rsidP="002D4DD9">
      <w:pPr>
        <w:jc w:val="left"/>
        <w:rPr>
          <w:rFonts w:hint="eastAsia"/>
          <w:b/>
        </w:rPr>
      </w:pPr>
      <w:bookmarkStart w:id="0" w:name="_GoBack"/>
      <w:bookmarkEnd w:id="0"/>
    </w:p>
    <w:p w:rsidR="000823AC" w:rsidRDefault="000823AC" w:rsidP="00E473E7">
      <w:pPr>
        <w:ind w:firstLineChars="100" w:firstLine="210"/>
        <w:jc w:val="left"/>
        <w:rPr>
          <w:rFonts w:hint="eastAsia"/>
          <w:b/>
        </w:rPr>
      </w:pPr>
    </w:p>
    <w:p w:rsidR="00E473E7" w:rsidRDefault="00E473E7" w:rsidP="00E473E7">
      <w:pPr>
        <w:ind w:firstLineChars="100" w:firstLine="210"/>
        <w:jc w:val="left"/>
        <w:rPr>
          <w:b/>
        </w:rPr>
      </w:pPr>
      <w:r>
        <w:rPr>
          <w:noProof/>
        </w:rPr>
        <w:drawing>
          <wp:inline distT="0" distB="0" distL="0" distR="0" wp14:anchorId="342FCA54" wp14:editId="2F3D8FBF">
            <wp:extent cx="4299458" cy="238990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568" cy="23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7B" w:rsidRDefault="00BF667B" w:rsidP="00E473E7">
      <w:pPr>
        <w:ind w:firstLineChars="100" w:firstLine="210"/>
        <w:jc w:val="left"/>
        <w:rPr>
          <w:b/>
        </w:rPr>
      </w:pPr>
    </w:p>
    <w:p w:rsidR="00BF667B" w:rsidRPr="000823AC" w:rsidRDefault="000823AC" w:rsidP="00E473E7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笼统</w:t>
      </w:r>
      <w:r w:rsidRPr="000823AC">
        <w:rPr>
          <w:rFonts w:ascii="宋体" w:eastAsia="宋体" w:hAnsi="宋体" w:cs="宋体" w:hint="eastAsia"/>
          <w:kern w:val="0"/>
          <w:sz w:val="24"/>
          <w:szCs w:val="24"/>
        </w:rPr>
        <w:t>来看，有以下两个方面需要考虑：</w:t>
      </w:r>
    </w:p>
    <w:p w:rsidR="000823AC" w:rsidRPr="000823AC" w:rsidRDefault="000823AC" w:rsidP="000823AC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3AC">
        <w:rPr>
          <w:rFonts w:ascii="宋体" w:eastAsia="宋体" w:hAnsi="宋体" w:cs="宋体"/>
          <w:kern w:val="0"/>
          <w:sz w:val="24"/>
          <w:szCs w:val="24"/>
        </w:rPr>
        <w:t xml:space="preserve">1. 使用加权后选取的训练数据代替随机选取的训练样本，这样将训练的焦点集中在比较难分的训练数据样本上； 　　</w:t>
      </w:r>
    </w:p>
    <w:p w:rsidR="000823AC" w:rsidRPr="000823AC" w:rsidRDefault="000823AC" w:rsidP="000823AC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3AC">
        <w:rPr>
          <w:rFonts w:ascii="宋体" w:eastAsia="宋体" w:hAnsi="宋体" w:cs="宋体"/>
          <w:kern w:val="0"/>
          <w:sz w:val="24"/>
          <w:szCs w:val="24"/>
        </w:rPr>
        <w:t>2. 将弱分类器联合起来，使用</w:t>
      </w:r>
      <w:r w:rsidRPr="000823AC">
        <w:rPr>
          <w:rFonts w:ascii="宋体" w:eastAsia="宋体" w:hAnsi="宋体" w:cs="宋体" w:hint="eastAsia"/>
          <w:kern w:val="0"/>
          <w:sz w:val="24"/>
          <w:szCs w:val="24"/>
        </w:rPr>
        <w:t xml:space="preserve">加权的投票机制代替平均投票机制。让分类效果好的弱分类器具有较大的权重，而分类效果差的分类器具有较小的权重。  </w:t>
      </w:r>
    </w:p>
    <w:p w:rsidR="000823AC" w:rsidRPr="000823AC" w:rsidRDefault="000823AC" w:rsidP="00E473E7">
      <w:pPr>
        <w:ind w:firstLineChars="100" w:firstLine="210"/>
        <w:jc w:val="left"/>
        <w:rPr>
          <w:rFonts w:hint="eastAsia"/>
          <w:b/>
        </w:rPr>
      </w:pPr>
    </w:p>
    <w:p w:rsidR="00E473E7" w:rsidRDefault="00E473E7" w:rsidP="00E473E7">
      <w:pPr>
        <w:ind w:firstLineChars="100" w:firstLine="21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>
        <w:rPr>
          <w:rFonts w:hint="eastAsia"/>
          <w:b/>
        </w:rPr>
        <w:t>)本次实验的设计</w:t>
      </w:r>
    </w:p>
    <w:p w:rsidR="00E473E7" w:rsidRDefault="00E473E7" w:rsidP="00E473E7">
      <w:pPr>
        <w:ind w:firstLineChars="100" w:firstLine="210"/>
        <w:jc w:val="left"/>
        <w:rPr>
          <w:b/>
        </w:rPr>
      </w:pPr>
    </w:p>
    <w:p w:rsidR="00BF667B" w:rsidRDefault="00E473E7" w:rsidP="00E473E7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Pr="00E473E7">
        <w:rPr>
          <w:rFonts w:ascii="宋体" w:eastAsia="宋体" w:hAnsi="宋体" w:cs="宋体" w:hint="eastAsia"/>
          <w:kern w:val="0"/>
          <w:sz w:val="24"/>
          <w:szCs w:val="24"/>
        </w:rPr>
        <w:t>半圆对拱形</w:t>
      </w:r>
      <w:r>
        <w:rPr>
          <w:rFonts w:ascii="宋体" w:eastAsia="宋体" w:hAnsi="宋体" w:cs="宋体" w:hint="eastAsia"/>
          <w:kern w:val="0"/>
          <w:sz w:val="24"/>
          <w:szCs w:val="24"/>
        </w:rPr>
        <w:t>”的数据集过去做过，而本次实验意在探究集成学习的优势，所以我们摒弃了之前可以解决这类线性不可分的SVM和BP神经网络，因为这些分类方法单个模型就可以很好的解决这种问题，无需集成</w:t>
      </w:r>
      <w:r w:rsidR="00BF667B">
        <w:rPr>
          <w:rFonts w:ascii="宋体" w:eastAsia="宋体" w:hAnsi="宋体" w:cs="宋体" w:hint="eastAsia"/>
          <w:kern w:val="0"/>
          <w:sz w:val="24"/>
          <w:szCs w:val="24"/>
        </w:rPr>
        <w:t>学习。</w:t>
      </w:r>
    </w:p>
    <w:p w:rsidR="00BF667B" w:rsidRDefault="00BF667B" w:rsidP="00E473E7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73E7" w:rsidRDefault="00BF667B" w:rsidP="00BF667B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相应的，线性不可分的单层感知机是无法很好的分割两类样本，所以，这就是很好的集成学习对比工具，不妨用单层感知机的线性分类器充当我们的弱分类器。</w:t>
      </w:r>
    </w:p>
    <w:p w:rsidR="00BF667B" w:rsidRDefault="00BF667B" w:rsidP="00E473E7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所以我们训练了5个单层感知机，还是采取普适的梯度下降法训练每个弱分类器，不同的是，本次实验还需要考虑权重的概念，也就是说lost的准则函数还需要乘上数据的权重，体现到代码，也就是</w:t>
      </w:r>
    </w:p>
    <w:p w:rsidR="00BF667B" w:rsidRDefault="00BF667B" w:rsidP="00BF667B">
      <w:pPr>
        <w:ind w:firstLineChars="1100" w:firstLine="23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BCB635" wp14:editId="66D439C0">
            <wp:extent cx="2667231" cy="2514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7B" w:rsidRDefault="00BF667B" w:rsidP="00BF667B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是储存数据权重的向量，具体调整权重的计算公式在上边的算法中已经给出，不必赘述。</w:t>
      </w:r>
    </w:p>
    <w:p w:rsidR="00BF667B" w:rsidRDefault="00BF667B" w:rsidP="00BF667B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667B" w:rsidRDefault="00BF667B" w:rsidP="00BF667B">
      <w:pPr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另外，需要强调的问题是，不同的弱分类器应该是串行训练的关系，而万万不可以设计成并行的，如果设计成并行训练的方式，就变成了我们的另一种集成学习方法，而失去了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的核心思想。</w:t>
      </w:r>
    </w:p>
    <w:p w:rsidR="000823AC" w:rsidRDefault="000823AC" w:rsidP="000823AC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23AC" w:rsidRPr="00E473E7" w:rsidRDefault="000823AC" w:rsidP="00BF667B">
      <w:pPr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23AC" w:rsidRDefault="00BF667B" w:rsidP="000823AC">
      <w:pPr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BF667B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四、实验结果</w:t>
      </w:r>
    </w:p>
    <w:p w:rsidR="00E473E7" w:rsidRPr="000823AC" w:rsidRDefault="000823AC" w:rsidP="00E473E7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图1是</w:t>
      </w:r>
      <w:r w:rsidRPr="000823AC">
        <w:rPr>
          <w:rFonts w:ascii="宋体" w:eastAsia="宋体" w:hAnsi="宋体" w:cs="宋体" w:hint="eastAsia"/>
          <w:kern w:val="0"/>
          <w:sz w:val="24"/>
          <w:szCs w:val="24"/>
        </w:rPr>
        <w:t>我用梯度下降训练的5个单层感知机</w:t>
      </w:r>
      <w:r>
        <w:rPr>
          <w:rFonts w:ascii="宋体" w:eastAsia="宋体" w:hAnsi="宋体" w:cs="宋体" w:hint="eastAsia"/>
          <w:kern w:val="0"/>
          <w:sz w:val="24"/>
          <w:szCs w:val="24"/>
        </w:rPr>
        <w:t>线性分类器，它们存在着不同程度的线性不可分程度。</w:t>
      </w:r>
    </w:p>
    <w:p w:rsidR="00BF667B" w:rsidRDefault="00BF667B" w:rsidP="00E473E7">
      <w:pPr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w:drawing>
          <wp:inline distT="0" distB="0" distL="0" distR="0">
            <wp:extent cx="1810183" cy="13577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82" cy="13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w:drawing>
          <wp:inline distT="0" distB="0" distL="0" distR="0">
            <wp:extent cx="1724891" cy="1293772"/>
            <wp:effectExtent l="0" t="0" r="889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85" cy="13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w:drawing>
          <wp:inline distT="0" distB="0" distL="0" distR="0">
            <wp:extent cx="1708589" cy="128154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58" cy="13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w:drawing>
          <wp:inline distT="0" distB="0" distL="0" distR="0">
            <wp:extent cx="1782475" cy="1336964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73" cy="13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noProof/>
          <w:kern w:val="0"/>
          <w:sz w:val="36"/>
          <w:szCs w:val="36"/>
        </w:rPr>
        <w:drawing>
          <wp:inline distT="0" distB="0" distL="0" distR="0">
            <wp:extent cx="1727061" cy="12954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564" cy="13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C" w:rsidRDefault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</w:t>
      </w:r>
      <w:r w:rsidRPr="000823A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图1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五个弱分类器分类情况</w:t>
      </w:r>
    </w:p>
    <w:p w:rsidR="000823AC" w:rsidRDefault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23AC" w:rsidRDefault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23AC" w:rsidRDefault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23AC" w:rsidRDefault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图2是最终的强分类器分类情况：</w:t>
      </w:r>
    </w:p>
    <w:p w:rsidR="000823AC" w:rsidRDefault="000823AC" w:rsidP="000823A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560618" cy="2670678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21" cy="26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C" w:rsidRDefault="000823AC" w:rsidP="000823A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823AC">
        <w:rPr>
          <w:rFonts w:ascii="宋体" w:eastAsia="宋体" w:hAnsi="宋体" w:cs="宋体" w:hint="eastAsia"/>
          <w:b/>
          <w:kern w:val="0"/>
          <w:sz w:val="24"/>
          <w:szCs w:val="24"/>
        </w:rPr>
        <w:t>图2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强分类器分类情况</w:t>
      </w:r>
    </w:p>
    <w:p w:rsidR="000823AC" w:rsidRDefault="000823AC" w:rsidP="000823AC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3826" w:rsidRDefault="00733826" w:rsidP="00733826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733826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733826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733826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23AC" w:rsidRDefault="00733826" w:rsidP="00733826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CADF1" wp14:editId="7ED9E2BE">
                <wp:simplePos x="0" y="0"/>
                <wp:positionH relativeFrom="column">
                  <wp:posOffset>158750</wp:posOffset>
                </wp:positionH>
                <wp:positionV relativeFrom="paragraph">
                  <wp:posOffset>2095500</wp:posOffset>
                </wp:positionV>
                <wp:extent cx="2407920" cy="635"/>
                <wp:effectExtent l="0" t="0" r="0" b="1841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3826" w:rsidRDefault="00733826" w:rsidP="00733826">
                            <w:pPr>
                              <w:pStyle w:val="a6"/>
                              <w:ind w:firstLineChars="400" w:firstLine="803"/>
                              <w:rPr>
                                <w:rFonts w:hint="eastAsia"/>
                                <w:noProof/>
                              </w:rPr>
                            </w:pPr>
                            <w:r w:rsidRPr="00733826">
                              <w:rPr>
                                <w:b/>
                              </w:rPr>
                              <w:t>图</w:t>
                            </w:r>
                            <w:r w:rsidRPr="00733826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数据截图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CADF1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margin-left:12.5pt;margin-top:165pt;width:189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" stroked="f">
                <v:textbox style="mso-fit-shape-to-text:t" inset="0,0,0,0">
                  <w:txbxContent>
                    <w:p w:rsidR="00733826" w:rsidRDefault="00733826" w:rsidP="00733826">
                      <w:pPr>
                        <w:pStyle w:val="a6"/>
                        <w:ind w:firstLineChars="400" w:firstLine="803"/>
                        <w:rPr>
                          <w:rFonts w:hint="eastAsia"/>
                          <w:noProof/>
                        </w:rPr>
                      </w:pPr>
                      <w:r w:rsidRPr="00733826">
                        <w:rPr>
                          <w:b/>
                        </w:rPr>
                        <w:t>图</w:t>
                      </w:r>
                      <w:r w:rsidRPr="00733826">
                        <w:rPr>
                          <w:rFonts w:hint="eastAsia"/>
                          <w:b/>
                        </w:rP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matlab</w:t>
                      </w:r>
                      <w:proofErr w:type="spellEnd"/>
                      <w:r>
                        <w:t>数据截图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158866</wp:posOffset>
            </wp:positionH>
            <wp:positionV relativeFrom="paragraph">
              <wp:posOffset>0</wp:posOffset>
            </wp:positionV>
            <wp:extent cx="2408129" cy="1867062"/>
            <wp:effectExtent l="171450" t="171450" r="163830" b="17145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86706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826" w:rsidRDefault="00733826" w:rsidP="00733826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733826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733826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左图是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的数据截图，128个（一共测试1500个）的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error_num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来自强分类器，其余来自弱分类器；0.0853的错误率来自</w:t>
      </w:r>
      <w:r>
        <w:rPr>
          <w:rFonts w:ascii="宋体" w:eastAsia="宋体" w:hAnsi="宋体" w:cs="宋体" w:hint="eastAsia"/>
          <w:kern w:val="0"/>
          <w:sz w:val="24"/>
          <w:szCs w:val="24"/>
        </w:rPr>
        <w:t>强分类器，其余来自弱分类器；</w:t>
      </w:r>
    </w:p>
    <w:p w:rsidR="00733826" w:rsidRDefault="00733826" w:rsidP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Default="00733826" w:rsidP="000823AC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3826" w:rsidRDefault="00733826" w:rsidP="000823AC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23AC" w:rsidRDefault="000823AC" w:rsidP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比较统计图作图如下：</w:t>
      </w:r>
    </w:p>
    <w:p w:rsidR="000823AC" w:rsidRDefault="000823AC" w:rsidP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590800" cy="14894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五分点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51" cy="15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650457" cy="152371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正确率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06" cy="15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C" w:rsidRDefault="000823AC" w:rsidP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23AC" w:rsidRDefault="000823AC" w:rsidP="000823A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733826">
        <w:rPr>
          <w:rFonts w:ascii="宋体" w:eastAsia="宋体" w:hAnsi="宋体" w:cs="宋体" w:hint="eastAsia"/>
          <w:b/>
          <w:kern w:val="0"/>
          <w:sz w:val="24"/>
          <w:szCs w:val="24"/>
        </w:rPr>
        <w:t>图</w:t>
      </w:r>
      <w:r w:rsidR="00733826" w:rsidRPr="00733826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统计数据</w:t>
      </w:r>
      <w:r w:rsidR="00733826">
        <w:rPr>
          <w:rFonts w:ascii="宋体" w:eastAsia="宋体" w:hAnsi="宋体" w:cs="宋体" w:hint="eastAsia"/>
          <w:kern w:val="0"/>
          <w:sz w:val="24"/>
          <w:szCs w:val="24"/>
        </w:rPr>
        <w:t>折线图</w:t>
      </w:r>
    </w:p>
    <w:p w:rsidR="00733826" w:rsidRDefault="00733826" w:rsidP="000823AC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823AC" w:rsidRDefault="000823AC" w:rsidP="000823AC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可以看出，强分类器的128个五分点是最少的，0.915的正确率是最高的，可以看出</w:t>
      </w:r>
      <w:r w:rsidR="0073382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Pr="0073382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adaboost</w:t>
      </w:r>
      <w:proofErr w:type="spellEnd"/>
      <w:r w:rsidR="00733826" w:rsidRPr="0073382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集成学习</w:t>
      </w:r>
      <w:r w:rsidRPr="0073382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的分类效果相比单个线性分类器有明显提升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33826" w:rsidRDefault="00733826" w:rsidP="000823AC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826" w:rsidRPr="00733826" w:rsidRDefault="000823AC" w:rsidP="00733826">
      <w:pPr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实验效果已经比较理性，但还可以有所突破，只不过，</w:t>
      </w:r>
      <w:r w:rsidR="00733826">
        <w:rPr>
          <w:rFonts w:ascii="宋体" w:eastAsia="宋体" w:hAnsi="宋体" w:cs="宋体" w:hint="eastAsia"/>
          <w:kern w:val="0"/>
          <w:sz w:val="24"/>
          <w:szCs w:val="24"/>
        </w:rPr>
        <w:t>我们只使用了5个弱分类器，试想使用15个、25个</w:t>
      </w:r>
      <w:r w:rsidR="00733826">
        <w:rPr>
          <w:rFonts w:ascii="宋体" w:eastAsia="宋体" w:hAnsi="宋体" w:cs="宋体"/>
          <w:kern w:val="0"/>
          <w:sz w:val="24"/>
          <w:szCs w:val="24"/>
        </w:rPr>
        <w:t>…</w:t>
      </w:r>
      <w:r w:rsidR="00733826">
        <w:rPr>
          <w:rFonts w:ascii="宋体" w:eastAsia="宋体" w:hAnsi="宋体" w:cs="宋体" w:hint="eastAsia"/>
          <w:kern w:val="0"/>
          <w:sz w:val="24"/>
          <w:szCs w:val="24"/>
        </w:rPr>
        <w:t>最终可以实现彻底的线性不可分，并且不用担心overfitting问题。这在周志华教授的文章里有过详细证明。</w:t>
      </w:r>
    </w:p>
    <w:p w:rsidR="00733826" w:rsidRDefault="00733826" w:rsidP="000823AC">
      <w:pPr>
        <w:ind w:firstLineChars="100" w:firstLine="361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733826">
        <w:rPr>
          <w:rFonts w:ascii="宋体" w:eastAsia="宋体" w:hAnsi="宋体" w:cs="宋体" w:hint="eastAsia"/>
          <w:b/>
          <w:kern w:val="0"/>
          <w:sz w:val="36"/>
          <w:szCs w:val="36"/>
        </w:rPr>
        <w:t>五、总结</w:t>
      </w:r>
    </w:p>
    <w:p w:rsidR="00733826" w:rsidRPr="00733826" w:rsidRDefault="00733826" w:rsidP="00733826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826">
        <w:rPr>
          <w:rFonts w:ascii="宋体" w:eastAsia="宋体" w:hAnsi="宋体" w:cs="宋体" w:hint="eastAsia"/>
          <w:kern w:val="0"/>
          <w:sz w:val="24"/>
          <w:szCs w:val="24"/>
        </w:rPr>
        <w:t>最后，我们可以总结下</w:t>
      </w:r>
      <w:proofErr w:type="spellStart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算法的一些实际可以使用的场景：</w:t>
      </w:r>
    </w:p>
    <w:p w:rsidR="00733826" w:rsidRPr="00733826" w:rsidRDefault="00733826" w:rsidP="00733826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826">
        <w:rPr>
          <w:rFonts w:ascii="宋体" w:eastAsia="宋体" w:hAnsi="宋体" w:cs="宋体" w:hint="eastAsia"/>
          <w:kern w:val="0"/>
          <w:sz w:val="24"/>
          <w:szCs w:val="24"/>
        </w:rPr>
        <w:t>1）用于二分类或多分类的应用场景</w:t>
      </w:r>
    </w:p>
    <w:p w:rsidR="00733826" w:rsidRPr="00733826" w:rsidRDefault="00733826" w:rsidP="00733826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826">
        <w:rPr>
          <w:rFonts w:ascii="宋体" w:eastAsia="宋体" w:hAnsi="宋体" w:cs="宋体" w:hint="eastAsia"/>
          <w:kern w:val="0"/>
          <w:sz w:val="24"/>
          <w:szCs w:val="24"/>
        </w:rPr>
        <w:t>2）用于做分类任务的baseline，无脑化，简单，不会overfitting，不用调分类器</w:t>
      </w:r>
    </w:p>
    <w:p w:rsidR="00733826" w:rsidRPr="00733826" w:rsidRDefault="00733826" w:rsidP="00733826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826">
        <w:rPr>
          <w:rFonts w:ascii="宋体" w:eastAsia="宋体" w:hAnsi="宋体" w:cs="宋体" w:hint="eastAsia"/>
          <w:kern w:val="0"/>
          <w:sz w:val="24"/>
          <w:szCs w:val="24"/>
        </w:rPr>
        <w:t>3）用于特征选择（feature selection)</w:t>
      </w:r>
    </w:p>
    <w:p w:rsidR="00733826" w:rsidRPr="00733826" w:rsidRDefault="00733826" w:rsidP="00733826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826">
        <w:rPr>
          <w:rFonts w:ascii="宋体" w:eastAsia="宋体" w:hAnsi="宋体" w:cs="宋体" w:hint="eastAsia"/>
          <w:kern w:val="0"/>
          <w:sz w:val="24"/>
          <w:szCs w:val="24"/>
        </w:rPr>
        <w:t>4）Boosting 框架用于对</w:t>
      </w:r>
      <w:proofErr w:type="spellStart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badcase</w:t>
      </w:r>
      <w:proofErr w:type="spellEnd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的修正</w:t>
      </w:r>
    </w:p>
    <w:p w:rsidR="00733826" w:rsidRDefault="00733826" w:rsidP="00733826">
      <w:pPr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826">
        <w:rPr>
          <w:rFonts w:ascii="宋体" w:eastAsia="宋体" w:hAnsi="宋体" w:cs="宋体" w:hint="eastAsia"/>
          <w:kern w:val="0"/>
          <w:sz w:val="24"/>
          <w:szCs w:val="24"/>
        </w:rPr>
        <w:t>只需要增加新的分类器，不需要变动原有分类器由于</w:t>
      </w:r>
      <w:proofErr w:type="spellStart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 xml:space="preserve"> 算法是一种实现简单，应用也很简单的算法。</w:t>
      </w:r>
      <w:proofErr w:type="spellStart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Adaboost</w:t>
      </w:r>
      <w:proofErr w:type="spellEnd"/>
      <w:r w:rsidRPr="00733826">
        <w:rPr>
          <w:rFonts w:ascii="宋体" w:eastAsia="宋体" w:hAnsi="宋体" w:cs="宋体" w:hint="eastAsia"/>
          <w:kern w:val="0"/>
          <w:sz w:val="24"/>
          <w:szCs w:val="24"/>
        </w:rPr>
        <w:t>算法通过组合弱分类器而得到强分类器，同时具有分类错误率上界随着训练增加而稳定下降，不会过拟合等的性质，应该说是一种很适合于在各种分类场景下应用的算法。</w:t>
      </w:r>
    </w:p>
    <w:p w:rsidR="00733826" w:rsidRPr="00733826" w:rsidRDefault="00733826" w:rsidP="00733826">
      <w:pPr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至此，实验比较的达到了预期目标。</w:t>
      </w:r>
    </w:p>
    <w:sectPr w:rsidR="00733826" w:rsidRPr="0073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1"/>
    <w:rsid w:val="000823AC"/>
    <w:rsid w:val="00225D2B"/>
    <w:rsid w:val="002D4DD9"/>
    <w:rsid w:val="0031365D"/>
    <w:rsid w:val="003529E8"/>
    <w:rsid w:val="005D4CA1"/>
    <w:rsid w:val="00651FA9"/>
    <w:rsid w:val="006A32AD"/>
    <w:rsid w:val="00733826"/>
    <w:rsid w:val="0089130A"/>
    <w:rsid w:val="008C75B4"/>
    <w:rsid w:val="00B91BE6"/>
    <w:rsid w:val="00BF667B"/>
    <w:rsid w:val="00C103ED"/>
    <w:rsid w:val="00D0242B"/>
    <w:rsid w:val="00D803AB"/>
    <w:rsid w:val="00DD77C1"/>
    <w:rsid w:val="00E473E7"/>
    <w:rsid w:val="00F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6480"/>
  <w15:chartTrackingRefBased/>
  <w15:docId w15:val="{8F40F0DE-8A7F-41F9-B015-F077B499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A32A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32AD"/>
    <w:rPr>
      <w:b/>
      <w:bCs/>
    </w:rPr>
  </w:style>
  <w:style w:type="character" w:styleId="a5">
    <w:name w:val="Hyperlink"/>
    <w:basedOn w:val="a0"/>
    <w:uiPriority w:val="99"/>
    <w:semiHidden/>
    <w:unhideWhenUsed/>
    <w:rsid w:val="006A32AD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D024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4</cp:revision>
  <cp:lastPrinted>2016-10-13T15:18:00Z</cp:lastPrinted>
  <dcterms:created xsi:type="dcterms:W3CDTF">2016-12-22T20:43:00Z</dcterms:created>
  <dcterms:modified xsi:type="dcterms:W3CDTF">2016-12-22T21:24:00Z</dcterms:modified>
</cp:coreProperties>
</file>