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DE63EF" w:rsidRDefault="00F27E8F">
      <w:pPr>
        <w:rPr>
          <w:rFonts w:ascii="Times New Roman" w:hAnsi="Times New Roman" w:cs="Times New Roman"/>
          <w:sz w:val="24"/>
          <w:szCs w:val="24"/>
        </w:rPr>
      </w:pPr>
      <w:r w:rsidRPr="00DE63E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DE63EF" w:rsidRDefault="007F5581">
          <w:pPr>
            <w:rPr>
              <w:rFonts w:ascii="Times New Roman" w:hAnsi="Times New Roman" w:cs="Times New Roman"/>
              <w:sz w:val="24"/>
              <w:szCs w:val="24"/>
            </w:rPr>
          </w:pPr>
          <w:r w:rsidRPr="00DE63EF">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43E38" w:rsidRDefault="00643E38"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43E38" w:rsidRDefault="00643E38" w:rsidP="007F5581"/>
                      </w:txbxContent>
                    </v:textbox>
                    <w10:wrap anchorx="page" anchory="page"/>
                  </v:rect>
                </w:pict>
              </mc:Fallback>
            </mc:AlternateContent>
          </w:r>
          <w:r w:rsidRPr="00DE63E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43E38" w:rsidRDefault="00250861">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43E38" w:rsidRDefault="00643E38">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v:textbox>
                    <w10:wrap anchorx="page" anchory="page"/>
                  </v:rect>
                </w:pict>
              </mc:Fallback>
            </mc:AlternateContent>
          </w:r>
          <w:r w:rsidRPr="00DE63E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v="urn:schemas-microsoft-com:mac:vml" xmlns:mo="http://schemas.microsoft.com/office/mac/office/2008/main">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DE63E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v="urn:schemas-microsoft-com:mac:vml" xmlns:mo="http://schemas.microsoft.com/office/mac/office/2008/main">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DE63E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DE63EF" w:rsidRDefault="007F5581">
          <w:pPr>
            <w:rPr>
              <w:rFonts w:ascii="Times New Roman" w:hAnsi="Times New Roman" w:cs="Times New Roman"/>
              <w:sz w:val="24"/>
              <w:szCs w:val="24"/>
            </w:rPr>
          </w:pPr>
          <w:r w:rsidRPr="00DE63E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77777777" w:rsidR="00643E38" w:rsidRDefault="00643E38">
                                <w:r>
                                  <w:t>2/6/2017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77777777" w:rsidR="00643E38" w:rsidRDefault="00643E38">
                          <w:r>
                            <w:t>2/6/2017</w:t>
                          </w:r>
                        </w:p>
                      </w:txbxContent>
                    </v:textbox>
                    <w10:wrap type="square"/>
                  </v:shape>
                </w:pict>
              </mc:Fallback>
            </mc:AlternateContent>
          </w:r>
          <w:r w:rsidRPr="00DE63E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43E38" w:rsidRDefault="00250861">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43E38" w:rsidRDefault="00643E38">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v:textbox>
                    <w10:wrap type="square" anchorx="page" anchory="page"/>
                  </v:shape>
                </w:pict>
              </mc:Fallback>
            </mc:AlternateContent>
          </w:r>
          <w:r w:rsidRPr="00DE63EF">
            <w:rPr>
              <w:rFonts w:ascii="Times New Roman" w:hAnsi="Times New Roman" w:cs="Times New Roman"/>
              <w:sz w:val="24"/>
              <w:szCs w:val="24"/>
            </w:rPr>
            <w:br w:type="page"/>
          </w:r>
        </w:p>
      </w:sdtContent>
    </w:sdt>
    <w:p w14:paraId="13E69081" w14:textId="77777777" w:rsidR="00690976" w:rsidRPr="00DE63EF" w:rsidRDefault="00037774" w:rsidP="00317F27">
      <w:pPr>
        <w:pStyle w:val="Title"/>
        <w:rPr>
          <w:rFonts w:ascii="Times New Roman" w:hAnsi="Times New Roman" w:cs="Times New Roman"/>
        </w:rPr>
      </w:pPr>
      <w:r w:rsidRPr="00DE63EF">
        <w:rPr>
          <w:rFonts w:ascii="Times New Roman" w:hAnsi="Times New Roman" w:cs="Times New Roman"/>
        </w:rPr>
        <w:lastRenderedPageBreak/>
        <w:t>Virtual Stock</w:t>
      </w:r>
    </w:p>
    <w:sdt>
      <w:sdtPr>
        <w:rPr>
          <w:rFonts w:ascii="Times New Roman" w:eastAsiaTheme="minorEastAsia" w:hAnsi="Times New Roman" w:cs="Times New Roman"/>
          <w:color w:val="auto"/>
          <w:sz w:val="22"/>
          <w:szCs w:val="22"/>
          <w:lang w:eastAsia="zh-CN"/>
        </w:rPr>
        <w:id w:val="1091424199"/>
        <w:docPartObj>
          <w:docPartGallery w:val="Table of Contents"/>
          <w:docPartUnique/>
        </w:docPartObj>
      </w:sdtPr>
      <w:sdtEndPr>
        <w:rPr>
          <w:b/>
          <w:bCs/>
          <w:noProof/>
        </w:rPr>
      </w:sdtEndPr>
      <w:sdtContent>
        <w:p w14:paraId="0F425319" w14:textId="77777777" w:rsidR="00173587" w:rsidRPr="00DE63EF" w:rsidRDefault="00173587">
          <w:pPr>
            <w:pStyle w:val="TOCHeading"/>
            <w:rPr>
              <w:rFonts w:ascii="Times New Roman" w:hAnsi="Times New Roman" w:cs="Times New Roman"/>
            </w:rPr>
          </w:pPr>
          <w:r w:rsidRPr="00DE63EF">
            <w:rPr>
              <w:rFonts w:ascii="Times New Roman" w:hAnsi="Times New Roman" w:cs="Times New Roman"/>
            </w:rPr>
            <w:t>Contents</w:t>
          </w:r>
        </w:p>
        <w:p w14:paraId="62948FCA" w14:textId="742358CC" w:rsidR="00D14826" w:rsidRPr="00DE63EF" w:rsidRDefault="00173587">
          <w:pPr>
            <w:pStyle w:val="TOC1"/>
            <w:tabs>
              <w:tab w:val="right" w:leader="dot" w:pos="9350"/>
            </w:tabs>
            <w:rPr>
              <w:rFonts w:ascii="Times New Roman" w:hAnsi="Times New Roman" w:cs="Times New Roman"/>
              <w:noProof/>
            </w:rPr>
          </w:pPr>
          <w:r w:rsidRPr="00DE63EF">
            <w:rPr>
              <w:rFonts w:ascii="Times New Roman" w:hAnsi="Times New Roman" w:cs="Times New Roman"/>
            </w:rPr>
            <w:fldChar w:fldCharType="begin"/>
          </w:r>
          <w:r w:rsidRPr="00DE63EF">
            <w:rPr>
              <w:rFonts w:ascii="Times New Roman" w:hAnsi="Times New Roman" w:cs="Times New Roman"/>
            </w:rPr>
            <w:instrText xml:space="preserve"> TOC \o "1-3" \h \z \u </w:instrText>
          </w:r>
          <w:r w:rsidRPr="00DE63EF">
            <w:rPr>
              <w:rFonts w:ascii="Times New Roman" w:hAnsi="Times New Roman" w:cs="Times New Roman"/>
            </w:rPr>
            <w:fldChar w:fldCharType="separate"/>
          </w:r>
          <w:hyperlink w:anchor="_Toc475447731" w:history="1">
            <w:r w:rsidR="00D14826" w:rsidRPr="00DE63EF">
              <w:rPr>
                <w:rStyle w:val="Hyperlink"/>
                <w:rFonts w:ascii="Times New Roman" w:hAnsi="Times New Roman" w:cs="Times New Roman"/>
                <w:noProof/>
              </w:rPr>
              <w:t>Horizontal Prototype</w:t>
            </w:r>
            <w:r w:rsidR="00D14826" w:rsidRPr="00DE63EF">
              <w:rPr>
                <w:rFonts w:ascii="Times New Roman" w:hAnsi="Times New Roman" w:cs="Times New Roman"/>
                <w:noProof/>
                <w:webHidden/>
              </w:rPr>
              <w:tab/>
            </w:r>
            <w:r w:rsidR="00D14826" w:rsidRPr="00DE63EF">
              <w:rPr>
                <w:rFonts w:ascii="Times New Roman" w:hAnsi="Times New Roman" w:cs="Times New Roman"/>
                <w:noProof/>
                <w:webHidden/>
              </w:rPr>
              <w:fldChar w:fldCharType="begin"/>
            </w:r>
            <w:r w:rsidR="00D14826" w:rsidRPr="00DE63EF">
              <w:rPr>
                <w:rFonts w:ascii="Times New Roman" w:hAnsi="Times New Roman" w:cs="Times New Roman"/>
                <w:noProof/>
                <w:webHidden/>
              </w:rPr>
              <w:instrText xml:space="preserve"> PAGEREF _Toc475447731 \h </w:instrText>
            </w:r>
            <w:r w:rsidR="00D14826" w:rsidRPr="00DE63EF">
              <w:rPr>
                <w:rFonts w:ascii="Times New Roman" w:hAnsi="Times New Roman" w:cs="Times New Roman"/>
                <w:noProof/>
                <w:webHidden/>
              </w:rPr>
            </w:r>
            <w:r w:rsidR="00D14826" w:rsidRPr="00DE63EF">
              <w:rPr>
                <w:rFonts w:ascii="Times New Roman" w:hAnsi="Times New Roman" w:cs="Times New Roman"/>
                <w:noProof/>
                <w:webHidden/>
              </w:rPr>
              <w:fldChar w:fldCharType="separate"/>
            </w:r>
            <w:r w:rsidR="00F02382" w:rsidRPr="00DE63EF">
              <w:rPr>
                <w:rFonts w:ascii="Times New Roman" w:hAnsi="Times New Roman" w:cs="Times New Roman"/>
                <w:noProof/>
                <w:webHidden/>
              </w:rPr>
              <w:t>1</w:t>
            </w:r>
            <w:r w:rsidR="00D14826" w:rsidRPr="00DE63EF">
              <w:rPr>
                <w:rFonts w:ascii="Times New Roman" w:hAnsi="Times New Roman" w:cs="Times New Roman"/>
                <w:noProof/>
                <w:webHidden/>
              </w:rPr>
              <w:fldChar w:fldCharType="end"/>
            </w:r>
          </w:hyperlink>
        </w:p>
        <w:p w14:paraId="785D2075" w14:textId="273B0A7D" w:rsidR="00D14826" w:rsidRPr="00DE63EF" w:rsidRDefault="00250861">
          <w:pPr>
            <w:pStyle w:val="TOC1"/>
            <w:tabs>
              <w:tab w:val="right" w:leader="dot" w:pos="9350"/>
            </w:tabs>
            <w:rPr>
              <w:rFonts w:ascii="Times New Roman" w:hAnsi="Times New Roman" w:cs="Times New Roman"/>
              <w:noProof/>
            </w:rPr>
          </w:pPr>
          <w:hyperlink w:anchor="_Toc475447732" w:history="1">
            <w:r w:rsidR="00D14826" w:rsidRPr="00DE63EF">
              <w:rPr>
                <w:rStyle w:val="Hyperlink"/>
                <w:rFonts w:ascii="Times New Roman" w:hAnsi="Times New Roman" w:cs="Times New Roman"/>
                <w:noProof/>
              </w:rPr>
              <w:t>Problem Statements</w:t>
            </w:r>
            <w:r w:rsidR="00D14826" w:rsidRPr="00DE63EF">
              <w:rPr>
                <w:rFonts w:ascii="Times New Roman" w:hAnsi="Times New Roman" w:cs="Times New Roman"/>
                <w:noProof/>
                <w:webHidden/>
              </w:rPr>
              <w:tab/>
            </w:r>
            <w:r w:rsidR="00D14826" w:rsidRPr="00DE63EF">
              <w:rPr>
                <w:rFonts w:ascii="Times New Roman" w:hAnsi="Times New Roman" w:cs="Times New Roman"/>
                <w:noProof/>
                <w:webHidden/>
              </w:rPr>
              <w:fldChar w:fldCharType="begin"/>
            </w:r>
            <w:r w:rsidR="00D14826" w:rsidRPr="00DE63EF">
              <w:rPr>
                <w:rFonts w:ascii="Times New Roman" w:hAnsi="Times New Roman" w:cs="Times New Roman"/>
                <w:noProof/>
                <w:webHidden/>
              </w:rPr>
              <w:instrText xml:space="preserve"> PAGEREF _Toc475447732 \h </w:instrText>
            </w:r>
            <w:r w:rsidR="00D14826" w:rsidRPr="00DE63EF">
              <w:rPr>
                <w:rFonts w:ascii="Times New Roman" w:hAnsi="Times New Roman" w:cs="Times New Roman"/>
                <w:noProof/>
                <w:webHidden/>
              </w:rPr>
            </w:r>
            <w:r w:rsidR="00D14826" w:rsidRPr="00DE63EF">
              <w:rPr>
                <w:rFonts w:ascii="Times New Roman" w:hAnsi="Times New Roman" w:cs="Times New Roman"/>
                <w:noProof/>
                <w:webHidden/>
              </w:rPr>
              <w:fldChar w:fldCharType="separate"/>
            </w:r>
            <w:r w:rsidR="00F02382" w:rsidRPr="00DE63EF">
              <w:rPr>
                <w:rFonts w:ascii="Times New Roman" w:hAnsi="Times New Roman" w:cs="Times New Roman"/>
                <w:noProof/>
                <w:webHidden/>
              </w:rPr>
              <w:t>1</w:t>
            </w:r>
            <w:r w:rsidR="00D14826" w:rsidRPr="00DE63EF">
              <w:rPr>
                <w:rFonts w:ascii="Times New Roman" w:hAnsi="Times New Roman" w:cs="Times New Roman"/>
                <w:noProof/>
                <w:webHidden/>
              </w:rPr>
              <w:fldChar w:fldCharType="end"/>
            </w:r>
          </w:hyperlink>
        </w:p>
        <w:p w14:paraId="27B30DCF" w14:textId="7EBB0BCF" w:rsidR="00D14826" w:rsidRPr="00DE63EF" w:rsidRDefault="00250861">
          <w:pPr>
            <w:pStyle w:val="TOC1"/>
            <w:tabs>
              <w:tab w:val="right" w:leader="dot" w:pos="9350"/>
            </w:tabs>
            <w:rPr>
              <w:rFonts w:ascii="Times New Roman" w:hAnsi="Times New Roman" w:cs="Times New Roman"/>
              <w:noProof/>
            </w:rPr>
          </w:pPr>
          <w:hyperlink w:anchor="_Toc475447733" w:history="1">
            <w:r w:rsidR="00D14826" w:rsidRPr="00DE63EF">
              <w:rPr>
                <w:rStyle w:val="Hyperlink"/>
                <w:rFonts w:ascii="Times New Roman" w:hAnsi="Times New Roman" w:cs="Times New Roman"/>
                <w:noProof/>
              </w:rPr>
              <w:t>Use cases (rational) and Interaction Diagrams</w:t>
            </w:r>
            <w:r w:rsidR="00D14826" w:rsidRPr="00DE63EF">
              <w:rPr>
                <w:rFonts w:ascii="Times New Roman" w:hAnsi="Times New Roman" w:cs="Times New Roman"/>
                <w:noProof/>
                <w:webHidden/>
              </w:rPr>
              <w:tab/>
            </w:r>
            <w:r w:rsidR="00D14826" w:rsidRPr="00DE63EF">
              <w:rPr>
                <w:rFonts w:ascii="Times New Roman" w:hAnsi="Times New Roman" w:cs="Times New Roman"/>
                <w:noProof/>
                <w:webHidden/>
              </w:rPr>
              <w:fldChar w:fldCharType="begin"/>
            </w:r>
            <w:r w:rsidR="00D14826" w:rsidRPr="00DE63EF">
              <w:rPr>
                <w:rFonts w:ascii="Times New Roman" w:hAnsi="Times New Roman" w:cs="Times New Roman"/>
                <w:noProof/>
                <w:webHidden/>
              </w:rPr>
              <w:instrText xml:space="preserve"> PAGEREF _Toc475447733 \h </w:instrText>
            </w:r>
            <w:r w:rsidR="00D14826" w:rsidRPr="00DE63EF">
              <w:rPr>
                <w:rFonts w:ascii="Times New Roman" w:hAnsi="Times New Roman" w:cs="Times New Roman"/>
                <w:noProof/>
                <w:webHidden/>
              </w:rPr>
            </w:r>
            <w:r w:rsidR="00D14826" w:rsidRPr="00DE63EF">
              <w:rPr>
                <w:rFonts w:ascii="Times New Roman" w:hAnsi="Times New Roman" w:cs="Times New Roman"/>
                <w:noProof/>
                <w:webHidden/>
              </w:rPr>
              <w:fldChar w:fldCharType="separate"/>
            </w:r>
            <w:r w:rsidR="00F02382" w:rsidRPr="00DE63EF">
              <w:rPr>
                <w:rFonts w:ascii="Times New Roman" w:hAnsi="Times New Roman" w:cs="Times New Roman"/>
                <w:noProof/>
                <w:webHidden/>
              </w:rPr>
              <w:t>1</w:t>
            </w:r>
            <w:r w:rsidR="00D14826" w:rsidRPr="00DE63EF">
              <w:rPr>
                <w:rFonts w:ascii="Times New Roman" w:hAnsi="Times New Roman" w:cs="Times New Roman"/>
                <w:noProof/>
                <w:webHidden/>
              </w:rPr>
              <w:fldChar w:fldCharType="end"/>
            </w:r>
          </w:hyperlink>
        </w:p>
        <w:p w14:paraId="1B2587DB" w14:textId="4D2F337B" w:rsidR="00D14826" w:rsidRPr="00DE63EF" w:rsidRDefault="00250861">
          <w:pPr>
            <w:pStyle w:val="TOC1"/>
            <w:tabs>
              <w:tab w:val="right" w:leader="dot" w:pos="9350"/>
            </w:tabs>
            <w:rPr>
              <w:rFonts w:ascii="Times New Roman" w:hAnsi="Times New Roman" w:cs="Times New Roman"/>
              <w:noProof/>
            </w:rPr>
          </w:pPr>
          <w:hyperlink w:anchor="_Toc475447734" w:history="1">
            <w:r w:rsidR="00D14826" w:rsidRPr="00DE63EF">
              <w:rPr>
                <w:rStyle w:val="Hyperlink"/>
                <w:rFonts w:ascii="Times New Roman" w:hAnsi="Times New Roman" w:cs="Times New Roman"/>
                <w:noProof/>
              </w:rPr>
              <w:t>Function Point Cost Analysis</w:t>
            </w:r>
            <w:r w:rsidR="00D14826" w:rsidRPr="00DE63EF">
              <w:rPr>
                <w:rFonts w:ascii="Times New Roman" w:hAnsi="Times New Roman" w:cs="Times New Roman"/>
                <w:noProof/>
                <w:webHidden/>
              </w:rPr>
              <w:tab/>
            </w:r>
            <w:r w:rsidR="00D14826" w:rsidRPr="00DE63EF">
              <w:rPr>
                <w:rFonts w:ascii="Times New Roman" w:hAnsi="Times New Roman" w:cs="Times New Roman"/>
                <w:noProof/>
                <w:webHidden/>
              </w:rPr>
              <w:fldChar w:fldCharType="begin"/>
            </w:r>
            <w:r w:rsidR="00D14826" w:rsidRPr="00DE63EF">
              <w:rPr>
                <w:rFonts w:ascii="Times New Roman" w:hAnsi="Times New Roman" w:cs="Times New Roman"/>
                <w:noProof/>
                <w:webHidden/>
              </w:rPr>
              <w:instrText xml:space="preserve"> PAGEREF _Toc475447734 \h </w:instrText>
            </w:r>
            <w:r w:rsidR="00D14826" w:rsidRPr="00DE63EF">
              <w:rPr>
                <w:rFonts w:ascii="Times New Roman" w:hAnsi="Times New Roman" w:cs="Times New Roman"/>
                <w:noProof/>
                <w:webHidden/>
              </w:rPr>
            </w:r>
            <w:r w:rsidR="00D14826" w:rsidRPr="00DE63EF">
              <w:rPr>
                <w:rFonts w:ascii="Times New Roman" w:hAnsi="Times New Roman" w:cs="Times New Roman"/>
                <w:noProof/>
                <w:webHidden/>
              </w:rPr>
              <w:fldChar w:fldCharType="separate"/>
            </w:r>
            <w:r w:rsidR="00F02382" w:rsidRPr="00DE63EF">
              <w:rPr>
                <w:rFonts w:ascii="Times New Roman" w:hAnsi="Times New Roman" w:cs="Times New Roman"/>
                <w:noProof/>
                <w:webHidden/>
              </w:rPr>
              <w:t>1</w:t>
            </w:r>
            <w:r w:rsidR="00D14826" w:rsidRPr="00DE63EF">
              <w:rPr>
                <w:rFonts w:ascii="Times New Roman" w:hAnsi="Times New Roman" w:cs="Times New Roman"/>
                <w:noProof/>
                <w:webHidden/>
              </w:rPr>
              <w:fldChar w:fldCharType="end"/>
            </w:r>
          </w:hyperlink>
        </w:p>
        <w:p w14:paraId="09D9A53E" w14:textId="1B3A29F7" w:rsidR="00D14826" w:rsidRPr="00DE63EF" w:rsidRDefault="00250861">
          <w:pPr>
            <w:pStyle w:val="TOC1"/>
            <w:tabs>
              <w:tab w:val="right" w:leader="dot" w:pos="9350"/>
            </w:tabs>
            <w:rPr>
              <w:rFonts w:ascii="Times New Roman" w:hAnsi="Times New Roman" w:cs="Times New Roman"/>
              <w:noProof/>
            </w:rPr>
          </w:pPr>
          <w:hyperlink w:anchor="_Toc475447735" w:history="1">
            <w:r w:rsidR="00D14826" w:rsidRPr="00DE63EF">
              <w:rPr>
                <w:rStyle w:val="Hyperlink"/>
                <w:rFonts w:ascii="Times New Roman" w:hAnsi="Times New Roman" w:cs="Times New Roman"/>
                <w:noProof/>
              </w:rPr>
              <w:t>Database to be used</w:t>
            </w:r>
            <w:r w:rsidR="00D14826" w:rsidRPr="00DE63EF">
              <w:rPr>
                <w:rFonts w:ascii="Times New Roman" w:hAnsi="Times New Roman" w:cs="Times New Roman"/>
                <w:noProof/>
                <w:webHidden/>
              </w:rPr>
              <w:tab/>
            </w:r>
            <w:r w:rsidR="00D14826" w:rsidRPr="00DE63EF">
              <w:rPr>
                <w:rFonts w:ascii="Times New Roman" w:hAnsi="Times New Roman" w:cs="Times New Roman"/>
                <w:noProof/>
                <w:webHidden/>
              </w:rPr>
              <w:fldChar w:fldCharType="begin"/>
            </w:r>
            <w:r w:rsidR="00D14826" w:rsidRPr="00DE63EF">
              <w:rPr>
                <w:rFonts w:ascii="Times New Roman" w:hAnsi="Times New Roman" w:cs="Times New Roman"/>
                <w:noProof/>
                <w:webHidden/>
              </w:rPr>
              <w:instrText xml:space="preserve"> PAGEREF _Toc475447735 \h </w:instrText>
            </w:r>
            <w:r w:rsidR="00D14826" w:rsidRPr="00DE63EF">
              <w:rPr>
                <w:rFonts w:ascii="Times New Roman" w:hAnsi="Times New Roman" w:cs="Times New Roman"/>
                <w:noProof/>
                <w:webHidden/>
              </w:rPr>
            </w:r>
            <w:r w:rsidR="00D14826" w:rsidRPr="00DE63EF">
              <w:rPr>
                <w:rFonts w:ascii="Times New Roman" w:hAnsi="Times New Roman" w:cs="Times New Roman"/>
                <w:noProof/>
                <w:webHidden/>
              </w:rPr>
              <w:fldChar w:fldCharType="separate"/>
            </w:r>
            <w:r w:rsidR="00F02382" w:rsidRPr="00DE63EF">
              <w:rPr>
                <w:rFonts w:ascii="Times New Roman" w:hAnsi="Times New Roman" w:cs="Times New Roman"/>
                <w:noProof/>
                <w:webHidden/>
              </w:rPr>
              <w:t>1</w:t>
            </w:r>
            <w:r w:rsidR="00D14826" w:rsidRPr="00DE63EF">
              <w:rPr>
                <w:rFonts w:ascii="Times New Roman" w:hAnsi="Times New Roman" w:cs="Times New Roman"/>
                <w:noProof/>
                <w:webHidden/>
              </w:rPr>
              <w:fldChar w:fldCharType="end"/>
            </w:r>
          </w:hyperlink>
        </w:p>
        <w:p w14:paraId="7DA4F657" w14:textId="466B4159" w:rsidR="00D14826" w:rsidRPr="00DE63EF" w:rsidRDefault="00250861">
          <w:pPr>
            <w:pStyle w:val="TOC1"/>
            <w:tabs>
              <w:tab w:val="right" w:leader="dot" w:pos="9350"/>
            </w:tabs>
            <w:rPr>
              <w:rFonts w:ascii="Times New Roman" w:hAnsi="Times New Roman" w:cs="Times New Roman"/>
              <w:noProof/>
            </w:rPr>
          </w:pPr>
          <w:hyperlink w:anchor="_Toc475447736" w:history="1">
            <w:r w:rsidR="00D14826" w:rsidRPr="00DE63EF">
              <w:rPr>
                <w:rStyle w:val="Hyperlink"/>
                <w:rFonts w:ascii="Times New Roman" w:hAnsi="Times New Roman" w:cs="Times New Roman"/>
                <w:noProof/>
                <w:shd w:val="clear" w:color="auto" w:fill="FFFFFF"/>
              </w:rPr>
              <w:t>Work Structure Document</w:t>
            </w:r>
            <w:r w:rsidR="00D14826" w:rsidRPr="00DE63EF">
              <w:rPr>
                <w:rFonts w:ascii="Times New Roman" w:hAnsi="Times New Roman" w:cs="Times New Roman"/>
                <w:noProof/>
                <w:webHidden/>
              </w:rPr>
              <w:tab/>
            </w:r>
            <w:r w:rsidR="00D14826" w:rsidRPr="00DE63EF">
              <w:rPr>
                <w:rFonts w:ascii="Times New Roman" w:hAnsi="Times New Roman" w:cs="Times New Roman"/>
                <w:noProof/>
                <w:webHidden/>
              </w:rPr>
              <w:fldChar w:fldCharType="begin"/>
            </w:r>
            <w:r w:rsidR="00D14826" w:rsidRPr="00DE63EF">
              <w:rPr>
                <w:rFonts w:ascii="Times New Roman" w:hAnsi="Times New Roman" w:cs="Times New Roman"/>
                <w:noProof/>
                <w:webHidden/>
              </w:rPr>
              <w:instrText xml:space="preserve"> PAGEREF _Toc475447736 \h </w:instrText>
            </w:r>
            <w:r w:rsidR="00D14826" w:rsidRPr="00DE63EF">
              <w:rPr>
                <w:rFonts w:ascii="Times New Roman" w:hAnsi="Times New Roman" w:cs="Times New Roman"/>
                <w:noProof/>
                <w:webHidden/>
              </w:rPr>
            </w:r>
            <w:r w:rsidR="00D14826" w:rsidRPr="00DE63EF">
              <w:rPr>
                <w:rFonts w:ascii="Times New Roman" w:hAnsi="Times New Roman" w:cs="Times New Roman"/>
                <w:noProof/>
                <w:webHidden/>
              </w:rPr>
              <w:fldChar w:fldCharType="separate"/>
            </w:r>
            <w:r w:rsidR="00F02382" w:rsidRPr="00DE63EF">
              <w:rPr>
                <w:rFonts w:ascii="Times New Roman" w:hAnsi="Times New Roman" w:cs="Times New Roman"/>
                <w:noProof/>
                <w:webHidden/>
              </w:rPr>
              <w:t>1</w:t>
            </w:r>
            <w:r w:rsidR="00D14826" w:rsidRPr="00DE63EF">
              <w:rPr>
                <w:rFonts w:ascii="Times New Roman" w:hAnsi="Times New Roman" w:cs="Times New Roman"/>
                <w:noProof/>
                <w:webHidden/>
              </w:rPr>
              <w:fldChar w:fldCharType="end"/>
            </w:r>
          </w:hyperlink>
        </w:p>
        <w:p w14:paraId="3C8B5800" w14:textId="4D3D95ED" w:rsidR="00D14826" w:rsidRPr="00DE63EF" w:rsidRDefault="00250861">
          <w:pPr>
            <w:pStyle w:val="TOC1"/>
            <w:tabs>
              <w:tab w:val="right" w:leader="dot" w:pos="9350"/>
            </w:tabs>
            <w:rPr>
              <w:rFonts w:ascii="Times New Roman" w:hAnsi="Times New Roman" w:cs="Times New Roman"/>
              <w:noProof/>
            </w:rPr>
          </w:pPr>
          <w:hyperlink w:anchor="_Toc475447737" w:history="1">
            <w:r w:rsidR="00D14826" w:rsidRPr="00DE63EF">
              <w:rPr>
                <w:rStyle w:val="Hyperlink"/>
                <w:rFonts w:ascii="Times New Roman" w:hAnsi="Times New Roman" w:cs="Times New Roman"/>
                <w:noProof/>
              </w:rPr>
              <w:t>Dictionary</w:t>
            </w:r>
            <w:r w:rsidR="00D14826" w:rsidRPr="00DE63EF">
              <w:rPr>
                <w:rFonts w:ascii="Times New Roman" w:hAnsi="Times New Roman" w:cs="Times New Roman"/>
                <w:noProof/>
                <w:webHidden/>
              </w:rPr>
              <w:tab/>
            </w:r>
            <w:r w:rsidR="00D14826" w:rsidRPr="00DE63EF">
              <w:rPr>
                <w:rFonts w:ascii="Times New Roman" w:hAnsi="Times New Roman" w:cs="Times New Roman"/>
                <w:noProof/>
                <w:webHidden/>
              </w:rPr>
              <w:fldChar w:fldCharType="begin"/>
            </w:r>
            <w:r w:rsidR="00D14826" w:rsidRPr="00DE63EF">
              <w:rPr>
                <w:rFonts w:ascii="Times New Roman" w:hAnsi="Times New Roman" w:cs="Times New Roman"/>
                <w:noProof/>
                <w:webHidden/>
              </w:rPr>
              <w:instrText xml:space="preserve"> PAGEREF _Toc475447737 \h </w:instrText>
            </w:r>
            <w:r w:rsidR="00D14826" w:rsidRPr="00DE63EF">
              <w:rPr>
                <w:rFonts w:ascii="Times New Roman" w:hAnsi="Times New Roman" w:cs="Times New Roman"/>
                <w:noProof/>
                <w:webHidden/>
              </w:rPr>
            </w:r>
            <w:r w:rsidR="00D14826" w:rsidRPr="00DE63EF">
              <w:rPr>
                <w:rFonts w:ascii="Times New Roman" w:hAnsi="Times New Roman" w:cs="Times New Roman"/>
                <w:noProof/>
                <w:webHidden/>
              </w:rPr>
              <w:fldChar w:fldCharType="separate"/>
            </w:r>
            <w:r w:rsidR="00F02382" w:rsidRPr="00DE63EF">
              <w:rPr>
                <w:rFonts w:ascii="Times New Roman" w:hAnsi="Times New Roman" w:cs="Times New Roman"/>
                <w:noProof/>
                <w:webHidden/>
              </w:rPr>
              <w:t>1</w:t>
            </w:r>
            <w:r w:rsidR="00D14826" w:rsidRPr="00DE63EF">
              <w:rPr>
                <w:rFonts w:ascii="Times New Roman" w:hAnsi="Times New Roman" w:cs="Times New Roman"/>
                <w:noProof/>
                <w:webHidden/>
              </w:rPr>
              <w:fldChar w:fldCharType="end"/>
            </w:r>
          </w:hyperlink>
        </w:p>
        <w:p w14:paraId="48BBBD29" w14:textId="70E2EF3F" w:rsidR="00D14826" w:rsidRPr="00DE63EF" w:rsidRDefault="00250861">
          <w:pPr>
            <w:pStyle w:val="TOC1"/>
            <w:tabs>
              <w:tab w:val="right" w:leader="dot" w:pos="9350"/>
            </w:tabs>
            <w:rPr>
              <w:rFonts w:ascii="Times New Roman" w:hAnsi="Times New Roman" w:cs="Times New Roman"/>
              <w:noProof/>
            </w:rPr>
          </w:pPr>
          <w:hyperlink w:anchor="_Toc475447738" w:history="1">
            <w:r w:rsidR="00D14826" w:rsidRPr="00DE63EF">
              <w:rPr>
                <w:rStyle w:val="Hyperlink"/>
                <w:rFonts w:ascii="Times New Roman" w:hAnsi="Times New Roman" w:cs="Times New Roman"/>
                <w:noProof/>
              </w:rPr>
              <w:t>Gantt Chart</w:t>
            </w:r>
            <w:r w:rsidR="00D14826" w:rsidRPr="00DE63EF">
              <w:rPr>
                <w:rFonts w:ascii="Times New Roman" w:hAnsi="Times New Roman" w:cs="Times New Roman"/>
                <w:noProof/>
                <w:webHidden/>
              </w:rPr>
              <w:tab/>
            </w:r>
            <w:r w:rsidR="00D14826" w:rsidRPr="00DE63EF">
              <w:rPr>
                <w:rFonts w:ascii="Times New Roman" w:hAnsi="Times New Roman" w:cs="Times New Roman"/>
                <w:noProof/>
                <w:webHidden/>
              </w:rPr>
              <w:fldChar w:fldCharType="begin"/>
            </w:r>
            <w:r w:rsidR="00D14826" w:rsidRPr="00DE63EF">
              <w:rPr>
                <w:rFonts w:ascii="Times New Roman" w:hAnsi="Times New Roman" w:cs="Times New Roman"/>
                <w:noProof/>
                <w:webHidden/>
              </w:rPr>
              <w:instrText xml:space="preserve"> PAGEREF _Toc475447738 \h </w:instrText>
            </w:r>
            <w:r w:rsidR="00D14826" w:rsidRPr="00DE63EF">
              <w:rPr>
                <w:rFonts w:ascii="Times New Roman" w:hAnsi="Times New Roman" w:cs="Times New Roman"/>
                <w:noProof/>
                <w:webHidden/>
              </w:rPr>
            </w:r>
            <w:r w:rsidR="00D14826" w:rsidRPr="00DE63EF">
              <w:rPr>
                <w:rFonts w:ascii="Times New Roman" w:hAnsi="Times New Roman" w:cs="Times New Roman"/>
                <w:noProof/>
                <w:webHidden/>
              </w:rPr>
              <w:fldChar w:fldCharType="separate"/>
            </w:r>
            <w:r w:rsidR="00F02382" w:rsidRPr="00DE63EF">
              <w:rPr>
                <w:rFonts w:ascii="Times New Roman" w:hAnsi="Times New Roman" w:cs="Times New Roman"/>
                <w:noProof/>
                <w:webHidden/>
              </w:rPr>
              <w:t>1</w:t>
            </w:r>
            <w:r w:rsidR="00D14826" w:rsidRPr="00DE63EF">
              <w:rPr>
                <w:rFonts w:ascii="Times New Roman" w:hAnsi="Times New Roman" w:cs="Times New Roman"/>
                <w:noProof/>
                <w:webHidden/>
              </w:rPr>
              <w:fldChar w:fldCharType="end"/>
            </w:r>
          </w:hyperlink>
        </w:p>
        <w:p w14:paraId="67C6983B" w14:textId="62834FAD" w:rsidR="00173587" w:rsidRPr="00DE63EF" w:rsidRDefault="00173587">
          <w:pPr>
            <w:rPr>
              <w:rFonts w:ascii="Times New Roman" w:hAnsi="Times New Roman" w:cs="Times New Roman"/>
            </w:rPr>
          </w:pPr>
          <w:r w:rsidRPr="00DE63EF">
            <w:rPr>
              <w:rFonts w:ascii="Times New Roman" w:hAnsi="Times New Roman" w:cs="Times New Roman"/>
              <w:b/>
              <w:bCs/>
              <w:noProof/>
            </w:rPr>
            <w:fldChar w:fldCharType="end"/>
          </w:r>
        </w:p>
      </w:sdtContent>
    </w:sdt>
    <w:p w14:paraId="48CAF590" w14:textId="77777777" w:rsidR="00173587" w:rsidRPr="00DE63EF" w:rsidRDefault="00173587">
      <w:pPr>
        <w:rPr>
          <w:rFonts w:ascii="Times New Roman" w:hAnsi="Times New Roman" w:cs="Times New Roman"/>
          <w:b/>
          <w:sz w:val="24"/>
          <w:szCs w:val="24"/>
        </w:rPr>
      </w:pPr>
      <w:r w:rsidRPr="00DE63EF">
        <w:rPr>
          <w:rFonts w:ascii="Times New Roman" w:hAnsi="Times New Roman" w:cs="Times New Roman"/>
          <w:b/>
          <w:sz w:val="24"/>
          <w:szCs w:val="24"/>
        </w:rPr>
        <w:br w:type="page"/>
      </w:r>
    </w:p>
    <w:p w14:paraId="2D3B5EE5" w14:textId="77777777" w:rsidR="007B0ADE" w:rsidRPr="00DE63EF" w:rsidRDefault="007B0ADE" w:rsidP="00690976">
      <w:pPr>
        <w:pStyle w:val="Heading1"/>
        <w:rPr>
          <w:rFonts w:ascii="Times New Roman" w:hAnsi="Times New Roman" w:cs="Times New Roman"/>
        </w:rPr>
      </w:pPr>
      <w:bookmarkStart w:id="0" w:name="_Toc475447731"/>
      <w:r w:rsidRPr="00DE63EF">
        <w:rPr>
          <w:rFonts w:ascii="Times New Roman" w:hAnsi="Times New Roman" w:cs="Times New Roman"/>
        </w:rPr>
        <w:lastRenderedPageBreak/>
        <w:t>Horizontal Prototype</w:t>
      </w:r>
      <w:bookmarkEnd w:id="0"/>
    </w:p>
    <w:p w14:paraId="59B438E7" w14:textId="77777777" w:rsidR="007B0ADE" w:rsidRPr="00DE63EF" w:rsidRDefault="007B0ADE" w:rsidP="007B0ADE">
      <w:pPr>
        <w:autoSpaceDE w:val="0"/>
        <w:autoSpaceDN w:val="0"/>
        <w:adjustRightInd w:val="0"/>
        <w:spacing w:after="0" w:line="240" w:lineRule="auto"/>
        <w:rPr>
          <w:rFonts w:ascii="Times New Roman" w:hAnsi="Times New Roman" w:cs="Times New Roman"/>
          <w:sz w:val="24"/>
          <w:szCs w:val="24"/>
        </w:rPr>
      </w:pPr>
      <w:r w:rsidRPr="00DE63EF">
        <w:rPr>
          <w:rFonts w:ascii="Times New Roman" w:hAnsi="Times New Roman" w:cs="Times New Roman"/>
          <w:sz w:val="24"/>
          <w:szCs w:val="24"/>
        </w:rPr>
        <w:t>The following pages comprise Virtual Stock’s horizontal prototype. The layout may be</w:t>
      </w:r>
    </w:p>
    <w:p w14:paraId="71F7DB38" w14:textId="77777777" w:rsidR="007B0ADE" w:rsidRPr="00DE63EF" w:rsidRDefault="007B0ADE" w:rsidP="007B0ADE">
      <w:pPr>
        <w:jc w:val="both"/>
        <w:rPr>
          <w:rFonts w:ascii="Times New Roman" w:hAnsi="Times New Roman" w:cs="Times New Roman"/>
          <w:sz w:val="24"/>
          <w:szCs w:val="24"/>
        </w:rPr>
      </w:pPr>
      <w:r w:rsidRPr="00DE63EF">
        <w:rPr>
          <w:rFonts w:ascii="Times New Roman" w:hAnsi="Times New Roman" w:cs="Times New Roman"/>
          <w:sz w:val="24"/>
          <w:szCs w:val="24"/>
        </w:rPr>
        <w:t>graphically represented as:</w:t>
      </w:r>
    </w:p>
    <w:p w14:paraId="4CA1E35C" w14:textId="77777777" w:rsidR="007B0ADE" w:rsidRPr="00DE63EF" w:rsidRDefault="00E700F8" w:rsidP="007B0ADE">
      <w:pPr>
        <w:jc w:val="both"/>
        <w:rPr>
          <w:rFonts w:ascii="Times New Roman" w:hAnsi="Times New Roman" w:cs="Times New Roman"/>
          <w:b/>
          <w:sz w:val="24"/>
          <w:szCs w:val="24"/>
        </w:rPr>
      </w:pPr>
      <w:r w:rsidRPr="00DE63EF">
        <w:rPr>
          <w:rFonts w:ascii="Times New Roman" w:hAnsi="Times New Roman" w:cs="Times New Roman"/>
          <w:b/>
          <w:noProof/>
          <w:sz w:val="24"/>
          <w:szCs w:val="24"/>
        </w:rPr>
        <w:drawing>
          <wp:inline distT="0" distB="0" distL="0" distR="0" wp14:anchorId="7BE0CEA3" wp14:editId="7A644C55">
            <wp:extent cx="5943600" cy="1852654"/>
            <wp:effectExtent l="0" t="38100" r="0" b="146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9C2F8A" w14:textId="77777777" w:rsidR="00E700F8" w:rsidRPr="00DE63EF" w:rsidRDefault="00E700F8" w:rsidP="00E700F8">
      <w:pPr>
        <w:jc w:val="center"/>
        <w:rPr>
          <w:rFonts w:ascii="Times New Roman" w:hAnsi="Times New Roman" w:cs="Times New Roman"/>
          <w:b/>
          <w:sz w:val="24"/>
          <w:szCs w:val="24"/>
        </w:rPr>
      </w:pPr>
      <w:r w:rsidRPr="00DE63EF">
        <w:rPr>
          <w:rFonts w:ascii="Times New Roman" w:hAnsi="Times New Roman" w:cs="Times New Roman"/>
          <w:noProof/>
        </w:rPr>
        <w:drawing>
          <wp:inline distT="0" distB="0" distL="0" distR="0" wp14:anchorId="74D1424D" wp14:editId="1AE973B1">
            <wp:extent cx="3506525" cy="25079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8149" cy="2516292"/>
                    </a:xfrm>
                    <a:prstGeom prst="rect">
                      <a:avLst/>
                    </a:prstGeom>
                  </pic:spPr>
                </pic:pic>
              </a:graphicData>
            </a:graphic>
          </wp:inline>
        </w:drawing>
      </w:r>
    </w:p>
    <w:p w14:paraId="77D8A948"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sz w:val="24"/>
          <w:szCs w:val="24"/>
        </w:rPr>
        <w:t>Main Window</w:t>
      </w:r>
    </w:p>
    <w:p w14:paraId="4DE31B94"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noProof/>
        </w:rPr>
        <w:drawing>
          <wp:inline distT="0" distB="0" distL="0" distR="0" wp14:anchorId="0908208D" wp14:editId="59C50C30">
            <wp:extent cx="2762250" cy="21101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6351" cy="2113311"/>
                    </a:xfrm>
                    <a:prstGeom prst="rect">
                      <a:avLst/>
                    </a:prstGeom>
                  </pic:spPr>
                </pic:pic>
              </a:graphicData>
            </a:graphic>
          </wp:inline>
        </w:drawing>
      </w:r>
    </w:p>
    <w:p w14:paraId="1CA5D050"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sz w:val="24"/>
          <w:szCs w:val="24"/>
        </w:rPr>
        <w:t>Sign In</w:t>
      </w:r>
    </w:p>
    <w:p w14:paraId="203554D9" w14:textId="77777777" w:rsidR="00E700F8" w:rsidRPr="00DE63EF" w:rsidRDefault="00E700F8" w:rsidP="00E700F8">
      <w:pPr>
        <w:jc w:val="center"/>
        <w:rPr>
          <w:rFonts w:ascii="Times New Roman" w:hAnsi="Times New Roman" w:cs="Times New Roman"/>
          <w:b/>
          <w:sz w:val="24"/>
          <w:szCs w:val="24"/>
        </w:rPr>
      </w:pPr>
      <w:r w:rsidRPr="00DE63EF">
        <w:rPr>
          <w:rFonts w:ascii="Times New Roman" w:hAnsi="Times New Roman" w:cs="Times New Roman"/>
          <w:noProof/>
        </w:rPr>
        <w:lastRenderedPageBreak/>
        <w:drawing>
          <wp:inline distT="0" distB="0" distL="0" distR="0" wp14:anchorId="71C875C2" wp14:editId="325A8D76">
            <wp:extent cx="3867150" cy="433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333875"/>
                    </a:xfrm>
                    <a:prstGeom prst="rect">
                      <a:avLst/>
                    </a:prstGeom>
                  </pic:spPr>
                </pic:pic>
              </a:graphicData>
            </a:graphic>
          </wp:inline>
        </w:drawing>
      </w:r>
    </w:p>
    <w:p w14:paraId="3904BCC2" w14:textId="77777777" w:rsidR="005B72D9"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sz w:val="24"/>
          <w:szCs w:val="24"/>
        </w:rPr>
        <w:t>Sign up</w:t>
      </w:r>
    </w:p>
    <w:p w14:paraId="05CA3399"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noProof/>
        </w:rPr>
        <w:drawing>
          <wp:inline distT="0" distB="0" distL="0" distR="0" wp14:anchorId="56F1B69E" wp14:editId="11F7A192">
            <wp:extent cx="5141343" cy="3057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7837" cy="3060877"/>
                    </a:xfrm>
                    <a:prstGeom prst="rect">
                      <a:avLst/>
                    </a:prstGeom>
                  </pic:spPr>
                </pic:pic>
              </a:graphicData>
            </a:graphic>
          </wp:inline>
        </w:drawing>
      </w:r>
    </w:p>
    <w:p w14:paraId="392A353F" w14:textId="77777777" w:rsidR="005B72D9" w:rsidRPr="00DE63EF" w:rsidRDefault="005B72D9" w:rsidP="00E700F8">
      <w:pPr>
        <w:jc w:val="center"/>
        <w:rPr>
          <w:rFonts w:ascii="Times New Roman" w:hAnsi="Times New Roman" w:cs="Times New Roman"/>
          <w:sz w:val="24"/>
          <w:szCs w:val="24"/>
        </w:rPr>
      </w:pPr>
      <w:r w:rsidRPr="00DE63EF">
        <w:rPr>
          <w:rFonts w:ascii="Times New Roman" w:hAnsi="Times New Roman" w:cs="Times New Roman"/>
          <w:sz w:val="24"/>
          <w:szCs w:val="24"/>
        </w:rPr>
        <w:t>Account</w:t>
      </w:r>
    </w:p>
    <w:p w14:paraId="2349825D"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noProof/>
        </w:rPr>
        <w:lastRenderedPageBreak/>
        <w:drawing>
          <wp:inline distT="0" distB="0" distL="0" distR="0" wp14:anchorId="63FE0D2B" wp14:editId="244C0E21">
            <wp:extent cx="5943600" cy="4144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4010"/>
                    </a:xfrm>
                    <a:prstGeom prst="rect">
                      <a:avLst/>
                    </a:prstGeom>
                  </pic:spPr>
                </pic:pic>
              </a:graphicData>
            </a:graphic>
          </wp:inline>
        </w:drawing>
      </w:r>
    </w:p>
    <w:p w14:paraId="561AE068"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sz w:val="24"/>
          <w:szCs w:val="24"/>
        </w:rPr>
        <w:t>Portfolio</w:t>
      </w:r>
    </w:p>
    <w:p w14:paraId="601FDF94"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noProof/>
        </w:rPr>
        <w:drawing>
          <wp:inline distT="0" distB="0" distL="0" distR="0" wp14:anchorId="14C6C3DC" wp14:editId="2854876B">
            <wp:extent cx="38385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266950"/>
                    </a:xfrm>
                    <a:prstGeom prst="rect">
                      <a:avLst/>
                    </a:prstGeom>
                  </pic:spPr>
                </pic:pic>
              </a:graphicData>
            </a:graphic>
          </wp:inline>
        </w:drawing>
      </w:r>
    </w:p>
    <w:p w14:paraId="41D11CE3"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sz w:val="24"/>
          <w:szCs w:val="24"/>
        </w:rPr>
        <w:t>Banking</w:t>
      </w:r>
    </w:p>
    <w:p w14:paraId="0E4E0E6E"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noProof/>
        </w:rPr>
        <w:lastRenderedPageBreak/>
        <w:drawing>
          <wp:inline distT="0" distB="0" distL="0" distR="0" wp14:anchorId="4DDBEC10" wp14:editId="08FBF3A3">
            <wp:extent cx="38385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3133725"/>
                    </a:xfrm>
                    <a:prstGeom prst="rect">
                      <a:avLst/>
                    </a:prstGeom>
                  </pic:spPr>
                </pic:pic>
              </a:graphicData>
            </a:graphic>
          </wp:inline>
        </w:drawing>
      </w:r>
    </w:p>
    <w:p w14:paraId="638C3CE5"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sz w:val="24"/>
          <w:szCs w:val="24"/>
        </w:rPr>
        <w:t>History</w:t>
      </w:r>
    </w:p>
    <w:p w14:paraId="1608FA1B" w14:textId="77777777" w:rsidR="00E700F8" w:rsidRPr="00DE63EF" w:rsidRDefault="00E700F8" w:rsidP="00E700F8">
      <w:pPr>
        <w:jc w:val="center"/>
        <w:rPr>
          <w:rFonts w:ascii="Times New Roman" w:hAnsi="Times New Roman" w:cs="Times New Roman"/>
          <w:sz w:val="24"/>
          <w:szCs w:val="24"/>
        </w:rPr>
      </w:pPr>
      <w:r w:rsidRPr="00DE63EF">
        <w:rPr>
          <w:rFonts w:ascii="Times New Roman" w:hAnsi="Times New Roman" w:cs="Times New Roman"/>
          <w:noProof/>
        </w:rPr>
        <w:drawing>
          <wp:inline distT="0" distB="0" distL="0" distR="0" wp14:anchorId="44BE752D" wp14:editId="59A22BB1">
            <wp:extent cx="3838575" cy="415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4152900"/>
                    </a:xfrm>
                    <a:prstGeom prst="rect">
                      <a:avLst/>
                    </a:prstGeom>
                  </pic:spPr>
                </pic:pic>
              </a:graphicData>
            </a:graphic>
          </wp:inline>
        </w:drawing>
      </w:r>
    </w:p>
    <w:p w14:paraId="716F9A46" w14:textId="77777777" w:rsidR="00E700F8" w:rsidRPr="00DE63EF" w:rsidRDefault="00E700F8" w:rsidP="00E700F8">
      <w:pPr>
        <w:jc w:val="center"/>
        <w:rPr>
          <w:rFonts w:ascii="Times New Roman" w:hAnsi="Times New Roman" w:cs="Times New Roman"/>
          <w:b/>
          <w:sz w:val="24"/>
          <w:szCs w:val="24"/>
        </w:rPr>
      </w:pPr>
      <w:r w:rsidRPr="00DE63EF">
        <w:rPr>
          <w:rFonts w:ascii="Times New Roman" w:hAnsi="Times New Roman" w:cs="Times New Roman"/>
          <w:sz w:val="24"/>
          <w:szCs w:val="24"/>
        </w:rPr>
        <w:t>Settings</w:t>
      </w:r>
    </w:p>
    <w:p w14:paraId="617E5FAC" w14:textId="77777777" w:rsidR="006B3491" w:rsidRPr="00DE63EF" w:rsidRDefault="006B3491" w:rsidP="00690976">
      <w:pPr>
        <w:pStyle w:val="Heading1"/>
        <w:rPr>
          <w:rFonts w:ascii="Times New Roman" w:hAnsi="Times New Roman" w:cs="Times New Roman"/>
        </w:rPr>
      </w:pPr>
      <w:bookmarkStart w:id="1" w:name="_Toc475447732"/>
      <w:r w:rsidRPr="00DE63EF">
        <w:rPr>
          <w:rFonts w:ascii="Times New Roman" w:hAnsi="Times New Roman" w:cs="Times New Roman"/>
        </w:rPr>
        <w:lastRenderedPageBreak/>
        <w:t>Problem Statements</w:t>
      </w:r>
      <w:bookmarkEnd w:id="1"/>
    </w:p>
    <w:p w14:paraId="48292738" w14:textId="77777777" w:rsidR="004D077A" w:rsidRPr="00DE63EF" w:rsidRDefault="006B3491" w:rsidP="000777AF">
      <w:pPr>
        <w:jc w:val="both"/>
        <w:rPr>
          <w:rFonts w:ascii="Times New Roman" w:hAnsi="Times New Roman" w:cs="Times New Roman"/>
          <w:b/>
          <w:sz w:val="24"/>
          <w:szCs w:val="24"/>
        </w:rPr>
      </w:pPr>
      <w:r w:rsidRPr="00DE63EF">
        <w:rPr>
          <w:rFonts w:ascii="Times New Roman" w:hAnsi="Times New Roman" w:cs="Times New Roman"/>
          <w:b/>
          <w:sz w:val="24"/>
          <w:szCs w:val="24"/>
        </w:rPr>
        <w:t>Virtual Stock-1.0 Introduction</w:t>
      </w:r>
    </w:p>
    <w:p w14:paraId="6DD27219" w14:textId="77777777" w:rsidR="00790E70" w:rsidRPr="00DE63EF" w:rsidRDefault="006B3491" w:rsidP="000777AF">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sz w:val="24"/>
          <w:szCs w:val="24"/>
        </w:rPr>
        <w:t>Batman shall</w:t>
      </w:r>
      <w:r w:rsidR="00DA3268" w:rsidRPr="00DE63EF">
        <w:rPr>
          <w:rFonts w:ascii="Times New Roman" w:hAnsi="Times New Roman" w:cs="Times New Roman"/>
          <w:color w:val="353535"/>
          <w:sz w:val="24"/>
          <w:szCs w:val="24"/>
          <w:shd w:val="clear" w:color="auto" w:fill="FFFFFF"/>
        </w:rPr>
        <w:t xml:space="preserve"> develop a </w:t>
      </w:r>
      <w:r w:rsidRPr="00DE63EF">
        <w:rPr>
          <w:rFonts w:ascii="Times New Roman" w:hAnsi="Times New Roman" w:cs="Times New Roman"/>
          <w:color w:val="353535"/>
          <w:sz w:val="24"/>
          <w:szCs w:val="24"/>
          <w:shd w:val="clear" w:color="auto" w:fill="FFFFFF"/>
        </w:rPr>
        <w:t>stock trading s</w:t>
      </w:r>
      <w:r w:rsidR="00DA3268" w:rsidRPr="00DE63EF">
        <w:rPr>
          <w:rFonts w:ascii="Times New Roman" w:hAnsi="Times New Roman" w:cs="Times New Roman"/>
          <w:color w:val="353535"/>
          <w:sz w:val="24"/>
          <w:szCs w:val="24"/>
          <w:shd w:val="clear" w:color="auto" w:fill="FFFFFF"/>
        </w:rPr>
        <w:t>oftware with</w:t>
      </w:r>
      <w:r w:rsidR="00F27E8F" w:rsidRPr="00DE63EF">
        <w:rPr>
          <w:rFonts w:ascii="Times New Roman" w:hAnsi="Times New Roman" w:cs="Times New Roman"/>
          <w:color w:val="353535"/>
          <w:sz w:val="24"/>
          <w:szCs w:val="24"/>
          <w:shd w:val="clear" w:color="auto" w:fill="FFFFFF"/>
        </w:rPr>
        <w:t xml:space="preserve"> a</w:t>
      </w:r>
      <w:r w:rsidR="00DA3268" w:rsidRPr="00DE63EF">
        <w:rPr>
          <w:rFonts w:ascii="Times New Roman" w:hAnsi="Times New Roman" w:cs="Times New Roman"/>
          <w:color w:val="353535"/>
          <w:sz w:val="24"/>
          <w:szCs w:val="24"/>
          <w:shd w:val="clear" w:color="auto" w:fill="FFFFFF"/>
        </w:rPr>
        <w:t xml:space="preserve"> user-friendly GUI.</w:t>
      </w:r>
      <w:r w:rsidR="00D3174B" w:rsidRPr="00DE63EF">
        <w:rPr>
          <w:rFonts w:ascii="Times New Roman" w:hAnsi="Times New Roman" w:cs="Times New Roman"/>
          <w:color w:val="353535"/>
          <w:sz w:val="24"/>
          <w:szCs w:val="24"/>
          <w:shd w:val="clear" w:color="auto" w:fill="FFFFFF"/>
        </w:rPr>
        <w:t xml:space="preserve"> The software is</w:t>
      </w:r>
      <w:r w:rsidR="008250F1" w:rsidRPr="00DE63EF">
        <w:rPr>
          <w:rFonts w:ascii="Times New Roman" w:hAnsi="Times New Roman" w:cs="Times New Roman"/>
          <w:color w:val="353535"/>
          <w:sz w:val="24"/>
          <w:szCs w:val="24"/>
          <w:shd w:val="clear" w:color="auto" w:fill="FFFFFF"/>
        </w:rPr>
        <w:t xml:space="preserve"> </w:t>
      </w:r>
      <w:r w:rsidRPr="00DE63EF">
        <w:rPr>
          <w:rFonts w:ascii="Times New Roman" w:hAnsi="Times New Roman" w:cs="Times New Roman"/>
          <w:color w:val="353535"/>
          <w:sz w:val="24"/>
          <w:szCs w:val="24"/>
          <w:shd w:val="clear" w:color="auto" w:fill="FFFFFF"/>
        </w:rPr>
        <w:t>PC based</w:t>
      </w:r>
      <w:r w:rsidR="008250F1" w:rsidRPr="00DE63EF">
        <w:rPr>
          <w:rFonts w:ascii="Times New Roman" w:hAnsi="Times New Roman" w:cs="Times New Roman"/>
          <w:color w:val="353535"/>
          <w:sz w:val="24"/>
          <w:szCs w:val="24"/>
          <w:shd w:val="clear" w:color="auto" w:fill="FFFFFF"/>
        </w:rPr>
        <w:t>. The price is real-time</w:t>
      </w:r>
      <w:r w:rsidRPr="00DE63EF">
        <w:rPr>
          <w:rFonts w:ascii="Times New Roman" w:hAnsi="Times New Roman" w:cs="Times New Roman"/>
          <w:color w:val="353535"/>
          <w:sz w:val="24"/>
          <w:szCs w:val="24"/>
          <w:shd w:val="clear" w:color="auto" w:fill="FFFFFF"/>
        </w:rPr>
        <w:t xml:space="preserve"> from the Internet</w:t>
      </w:r>
      <w:r w:rsidR="008250F1" w:rsidRPr="00DE63EF">
        <w:rPr>
          <w:rFonts w:ascii="Times New Roman" w:hAnsi="Times New Roman" w:cs="Times New Roman"/>
          <w:color w:val="353535"/>
          <w:sz w:val="24"/>
          <w:szCs w:val="24"/>
          <w:shd w:val="clear" w:color="auto" w:fill="FFFFFF"/>
        </w:rPr>
        <w:t xml:space="preserve"> while the exchange is virtual. </w:t>
      </w:r>
      <w:r w:rsidRPr="00DE63EF">
        <w:rPr>
          <w:rFonts w:ascii="Times New Roman" w:hAnsi="Times New Roman" w:cs="Times New Roman"/>
          <w:color w:val="353535"/>
          <w:sz w:val="24"/>
          <w:szCs w:val="24"/>
          <w:shd w:val="clear" w:color="auto" w:fill="FFFFFF"/>
        </w:rPr>
        <w:t>It shall be designed for beginners who want to learn stock trading.</w:t>
      </w:r>
    </w:p>
    <w:p w14:paraId="3D70125B" w14:textId="77777777" w:rsidR="006B3491" w:rsidRPr="00DE63EF" w:rsidRDefault="00BE5117" w:rsidP="000777AF">
      <w:pPr>
        <w:jc w:val="both"/>
        <w:rPr>
          <w:rFonts w:ascii="Times New Roman" w:hAnsi="Times New Roman" w:cs="Times New Roman"/>
          <w:b/>
          <w:sz w:val="24"/>
          <w:szCs w:val="24"/>
        </w:rPr>
      </w:pPr>
      <w:r w:rsidRPr="00DE63EF">
        <w:rPr>
          <w:rFonts w:ascii="Times New Roman" w:hAnsi="Times New Roman" w:cs="Times New Roman"/>
          <w:b/>
          <w:sz w:val="24"/>
          <w:szCs w:val="24"/>
        </w:rPr>
        <w:t>Virtual Stock-2.0 User Registration</w:t>
      </w:r>
    </w:p>
    <w:p w14:paraId="0F7D0ED8" w14:textId="77777777" w:rsidR="006B3491" w:rsidRPr="00DE63EF" w:rsidRDefault="000777AF" w:rsidP="000777AF">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system shall provide a window for user to register an account in Batman. </w:t>
      </w:r>
      <w:r w:rsidR="00BE5117" w:rsidRPr="00DE63EF">
        <w:rPr>
          <w:rFonts w:ascii="Times New Roman" w:hAnsi="Times New Roman" w:cs="Times New Roman"/>
          <w:color w:val="353535"/>
          <w:sz w:val="24"/>
          <w:szCs w:val="24"/>
          <w:shd w:val="clear" w:color="auto" w:fill="FFFFFF"/>
        </w:rPr>
        <w:t>Each user shall have his/her own account after registration.</w:t>
      </w:r>
      <w:r w:rsidRPr="00DE63EF">
        <w:rPr>
          <w:rFonts w:ascii="Times New Roman" w:hAnsi="Times New Roman" w:cs="Times New Roman"/>
          <w:color w:val="353535"/>
          <w:sz w:val="24"/>
          <w:szCs w:val="24"/>
          <w:shd w:val="clear" w:color="auto" w:fill="FFFFFF"/>
        </w:rPr>
        <w:t xml:space="preserve"> </w:t>
      </w:r>
      <w:r w:rsidR="00BE5117" w:rsidRPr="00DE63EF">
        <w:rPr>
          <w:rFonts w:ascii="Times New Roman" w:hAnsi="Times New Roman" w:cs="Times New Roman"/>
          <w:color w:val="353535"/>
          <w:sz w:val="24"/>
          <w:szCs w:val="24"/>
          <w:shd w:val="clear" w:color="auto" w:fill="FFFFFF"/>
        </w:rPr>
        <w:t>Users shall provide the following information: First Name, Last name, Address, Birthday, SSN, Bank account routing number and account number</w:t>
      </w:r>
      <w:r w:rsidRPr="00DE63EF">
        <w:rPr>
          <w:rFonts w:ascii="Times New Roman" w:hAnsi="Times New Roman" w:cs="Times New Roman"/>
          <w:color w:val="353535"/>
          <w:sz w:val="24"/>
          <w:szCs w:val="24"/>
          <w:shd w:val="clear" w:color="auto" w:fill="FFFFFF"/>
        </w:rPr>
        <w:t>, Email address, Nationality and Agreement Form</w:t>
      </w:r>
      <w:r w:rsidR="00BE5117" w:rsidRPr="00DE63EF">
        <w:rPr>
          <w:rFonts w:ascii="Times New Roman" w:hAnsi="Times New Roman" w:cs="Times New Roman"/>
          <w:color w:val="353535"/>
          <w:sz w:val="24"/>
          <w:szCs w:val="24"/>
          <w:shd w:val="clear" w:color="auto" w:fill="FFFFFF"/>
        </w:rPr>
        <w:t xml:space="preserve">. </w:t>
      </w:r>
    </w:p>
    <w:p w14:paraId="4BAF2985" w14:textId="77777777" w:rsidR="00BE5117" w:rsidRPr="00DE63EF" w:rsidRDefault="00BE5117" w:rsidP="000777AF">
      <w:pPr>
        <w:jc w:val="both"/>
        <w:rPr>
          <w:rFonts w:ascii="Times New Roman" w:hAnsi="Times New Roman" w:cs="Times New Roman"/>
          <w:b/>
          <w:sz w:val="24"/>
          <w:szCs w:val="24"/>
        </w:rPr>
      </w:pPr>
      <w:r w:rsidRPr="00DE63EF">
        <w:rPr>
          <w:rFonts w:ascii="Times New Roman" w:hAnsi="Times New Roman" w:cs="Times New Roman"/>
          <w:b/>
          <w:sz w:val="24"/>
          <w:szCs w:val="24"/>
        </w:rPr>
        <w:t xml:space="preserve">Virtual Stock-2.1 </w:t>
      </w:r>
    </w:p>
    <w:p w14:paraId="19D89DDF" w14:textId="211EE6A9" w:rsidR="000777AF" w:rsidRPr="00DE63EF" w:rsidRDefault="00DE63EF" w:rsidP="000777AF">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If an</w:t>
      </w:r>
      <w:r w:rsidR="000777AF" w:rsidRPr="00DE63EF">
        <w:rPr>
          <w:rFonts w:ascii="Times New Roman" w:hAnsi="Times New Roman" w:cs="Times New Roman"/>
          <w:color w:val="353535"/>
          <w:sz w:val="24"/>
          <w:szCs w:val="24"/>
          <w:shd w:val="clear" w:color="auto" w:fill="FFFFFF"/>
        </w:rPr>
        <w:t xml:space="preserve"> account has </w:t>
      </w:r>
      <w:r w:rsidRPr="00DE63EF">
        <w:rPr>
          <w:rFonts w:ascii="Times New Roman" w:hAnsi="Times New Roman" w:cs="Times New Roman"/>
          <w:color w:val="353535"/>
          <w:sz w:val="24"/>
          <w:szCs w:val="24"/>
          <w:shd w:val="clear" w:color="auto" w:fill="FFFFFF"/>
        </w:rPr>
        <w:t xml:space="preserve">already </w:t>
      </w:r>
      <w:r w:rsidR="000777AF" w:rsidRPr="00DE63EF">
        <w:rPr>
          <w:rFonts w:ascii="Times New Roman" w:hAnsi="Times New Roman" w:cs="Times New Roman"/>
          <w:color w:val="353535"/>
          <w:sz w:val="24"/>
          <w:szCs w:val="24"/>
          <w:shd w:val="clear" w:color="auto" w:fill="FFFFFF"/>
        </w:rPr>
        <w:t>been built up, the system shall let</w:t>
      </w:r>
      <w:r w:rsidRPr="00DE63EF">
        <w:rPr>
          <w:rFonts w:ascii="Times New Roman" w:hAnsi="Times New Roman" w:cs="Times New Roman"/>
          <w:color w:val="353535"/>
          <w:sz w:val="24"/>
          <w:szCs w:val="24"/>
          <w:shd w:val="clear" w:color="auto" w:fill="FFFFFF"/>
        </w:rPr>
        <w:t xml:space="preserve"> the</w:t>
      </w:r>
      <w:r w:rsidR="000777AF" w:rsidRPr="00DE63EF">
        <w:rPr>
          <w:rFonts w:ascii="Times New Roman" w:hAnsi="Times New Roman" w:cs="Times New Roman"/>
          <w:color w:val="353535"/>
          <w:sz w:val="24"/>
          <w:szCs w:val="24"/>
          <w:shd w:val="clear" w:color="auto" w:fill="FFFFFF"/>
        </w:rPr>
        <w:t xml:space="preserve"> user know and ask the user to refill the form for registration</w:t>
      </w:r>
    </w:p>
    <w:p w14:paraId="262D4396" w14:textId="77777777" w:rsidR="00BE5117" w:rsidRPr="00DE63EF" w:rsidRDefault="00BE5117" w:rsidP="000777AF">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 xml:space="preserve">Virtual Stock-3.0 User </w:t>
      </w:r>
      <w:r w:rsidR="000777AF" w:rsidRPr="00DE63EF">
        <w:rPr>
          <w:rFonts w:ascii="Times New Roman" w:hAnsi="Times New Roman" w:cs="Times New Roman"/>
          <w:b/>
          <w:sz w:val="24"/>
          <w:szCs w:val="24"/>
        </w:rPr>
        <w:t>Log In</w:t>
      </w:r>
    </w:p>
    <w:p w14:paraId="3186A796" w14:textId="77777777" w:rsidR="008D1486" w:rsidRPr="00DE63EF" w:rsidRDefault="000777AF">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system shall have a window for user to log in. </w:t>
      </w:r>
    </w:p>
    <w:p w14:paraId="15D7F405" w14:textId="77777777" w:rsidR="008D1486" w:rsidRPr="00DE63EF" w:rsidRDefault="008D1486" w:rsidP="008D1486">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Stock-3.1</w:t>
      </w:r>
    </w:p>
    <w:p w14:paraId="18B92515" w14:textId="0FB7D116" w:rsidR="008D1486" w:rsidRPr="00DE63EF" w:rsidRDefault="000777AF">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window shall provide a </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user name</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 xml:space="preserve"> input, a </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password</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 xml:space="preserve"> input, a </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forget password</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 xml:space="preserve"> button, a </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sign-in</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 xml:space="preserve"> button and a </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sign-up</w:t>
      </w:r>
      <w:r w:rsidR="00DE63EF" w:rsidRPr="00DE63EF">
        <w:rPr>
          <w:rFonts w:ascii="Times New Roman" w:hAnsi="Times New Roman" w:cs="Times New Roman"/>
          <w:color w:val="353535"/>
          <w:sz w:val="24"/>
          <w:szCs w:val="24"/>
          <w:shd w:val="clear" w:color="auto" w:fill="FFFFFF"/>
        </w:rPr>
        <w:t>”</w:t>
      </w:r>
      <w:r w:rsidRPr="00DE63EF">
        <w:rPr>
          <w:rFonts w:ascii="Times New Roman" w:hAnsi="Times New Roman" w:cs="Times New Roman"/>
          <w:color w:val="353535"/>
          <w:sz w:val="24"/>
          <w:szCs w:val="24"/>
          <w:shd w:val="clear" w:color="auto" w:fill="FFFFFF"/>
        </w:rPr>
        <w:t xml:space="preserve"> button. </w:t>
      </w:r>
    </w:p>
    <w:p w14:paraId="11D05220" w14:textId="77777777" w:rsidR="008D1486" w:rsidRPr="00DE63EF" w:rsidRDefault="008D1486" w:rsidP="008D1486">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Stock-3.2</w:t>
      </w:r>
    </w:p>
    <w:p w14:paraId="7FEB51A4" w14:textId="2B41DC84" w:rsidR="006B3491" w:rsidRPr="00DE63EF" w:rsidRDefault="000777AF">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let user into the “Portfolio” interface if the user type</w:t>
      </w:r>
      <w:r w:rsidR="00DE63EF" w:rsidRPr="00DE63EF">
        <w:rPr>
          <w:rFonts w:ascii="Times New Roman" w:hAnsi="Times New Roman" w:cs="Times New Roman"/>
          <w:color w:val="353535"/>
          <w:sz w:val="24"/>
          <w:szCs w:val="24"/>
          <w:shd w:val="clear" w:color="auto" w:fill="FFFFFF"/>
        </w:rPr>
        <w:t>s</w:t>
      </w:r>
      <w:r w:rsidRPr="00DE63EF">
        <w:rPr>
          <w:rFonts w:ascii="Times New Roman" w:hAnsi="Times New Roman" w:cs="Times New Roman"/>
          <w:color w:val="353535"/>
          <w:sz w:val="24"/>
          <w:szCs w:val="24"/>
          <w:shd w:val="clear" w:color="auto" w:fill="FFFFFF"/>
        </w:rPr>
        <w:t xml:space="preserve"> the right user name and password.</w:t>
      </w:r>
    </w:p>
    <w:p w14:paraId="01A7ED61" w14:textId="77777777" w:rsidR="000777AF" w:rsidRPr="00DE63EF" w:rsidRDefault="000777AF" w:rsidP="000777AF">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Stock-3.</w:t>
      </w:r>
      <w:r w:rsidR="008D1486" w:rsidRPr="00DE63EF">
        <w:rPr>
          <w:rFonts w:ascii="Times New Roman" w:hAnsi="Times New Roman" w:cs="Times New Roman"/>
          <w:b/>
          <w:sz w:val="24"/>
          <w:szCs w:val="24"/>
        </w:rPr>
        <w:t>3</w:t>
      </w:r>
    </w:p>
    <w:p w14:paraId="224A4BD3" w14:textId="77777777" w:rsidR="000777AF" w:rsidRPr="00DE63EF" w:rsidRDefault="000777AF">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If the user failed to log in to the system, the system shall ask the user to refill the password.</w:t>
      </w:r>
    </w:p>
    <w:p w14:paraId="174BB03A" w14:textId="77777777" w:rsidR="00A362F7" w:rsidRPr="00DE63EF" w:rsidRDefault="00A362F7" w:rsidP="00A362F7">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Stock-3.</w:t>
      </w:r>
      <w:r w:rsidR="008D1486" w:rsidRPr="00DE63EF">
        <w:rPr>
          <w:rFonts w:ascii="Times New Roman" w:hAnsi="Times New Roman" w:cs="Times New Roman"/>
          <w:b/>
          <w:sz w:val="24"/>
          <w:szCs w:val="24"/>
        </w:rPr>
        <w:t>4</w:t>
      </w:r>
    </w:p>
    <w:p w14:paraId="4DB4667E" w14:textId="4A68E666" w:rsidR="00A362F7" w:rsidRPr="00DE63EF" w:rsidRDefault="00A362F7" w:rsidP="00A362F7">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system shall provide a </w:t>
      </w:r>
      <w:r w:rsidR="00DE63EF" w:rsidRPr="00DE63EF">
        <w:rPr>
          <w:rFonts w:ascii="Times New Roman" w:hAnsi="Times New Roman" w:cs="Times New Roman"/>
          <w:color w:val="353535"/>
          <w:sz w:val="24"/>
          <w:szCs w:val="24"/>
          <w:shd w:val="clear" w:color="auto" w:fill="FFFFFF"/>
        </w:rPr>
        <w:t>PIN</w:t>
      </w:r>
      <w:r w:rsidRPr="00DE63EF">
        <w:rPr>
          <w:rFonts w:ascii="Times New Roman" w:hAnsi="Times New Roman" w:cs="Times New Roman"/>
          <w:color w:val="353535"/>
          <w:sz w:val="24"/>
          <w:szCs w:val="24"/>
          <w:shd w:val="clear" w:color="auto" w:fill="FFFFFF"/>
        </w:rPr>
        <w:t xml:space="preserve"> for quick log in</w:t>
      </w:r>
      <w:r w:rsidR="00745A4D" w:rsidRPr="00DE63EF">
        <w:rPr>
          <w:rFonts w:ascii="Times New Roman" w:hAnsi="Times New Roman" w:cs="Times New Roman"/>
          <w:color w:val="353535"/>
          <w:sz w:val="24"/>
          <w:szCs w:val="24"/>
          <w:shd w:val="clear" w:color="auto" w:fill="FFFFFF"/>
        </w:rPr>
        <w:t>.</w:t>
      </w:r>
    </w:p>
    <w:p w14:paraId="1CCCC18F" w14:textId="77777777" w:rsidR="000777AF" w:rsidRPr="00DE63EF" w:rsidRDefault="000777AF" w:rsidP="000777AF">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Stock-4.0 Portfolio</w:t>
      </w:r>
    </w:p>
    <w:p w14:paraId="762A5B92" w14:textId="77777777" w:rsidR="008D1486" w:rsidRPr="00DE63EF" w:rsidRDefault="000777AF">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system shall have a portfolio interface. </w:t>
      </w:r>
    </w:p>
    <w:p w14:paraId="5207DAF6" w14:textId="77777777" w:rsidR="008D1486" w:rsidRPr="00DE63EF" w:rsidRDefault="008D1486" w:rsidP="008D1486">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Stock-4.1</w:t>
      </w:r>
    </w:p>
    <w:p w14:paraId="1267F100" w14:textId="77777777" w:rsidR="008D1486" w:rsidRPr="00DE63EF" w:rsidRDefault="000777AF">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In this interface, the system shall show a chart of user’s balance chart of today, a total balance value, a breaking news of today, stocks that a user keeps and his/her Shares, </w:t>
      </w:r>
      <w:r w:rsidR="005275A4" w:rsidRPr="00DE63EF">
        <w:rPr>
          <w:rFonts w:ascii="Times New Roman" w:hAnsi="Times New Roman" w:cs="Times New Roman"/>
          <w:color w:val="353535"/>
          <w:sz w:val="24"/>
          <w:szCs w:val="24"/>
          <w:shd w:val="clear" w:color="auto" w:fill="FFFFFF"/>
        </w:rPr>
        <w:t xml:space="preserve">and </w:t>
      </w:r>
      <w:r w:rsidRPr="00DE63EF">
        <w:rPr>
          <w:rFonts w:ascii="Times New Roman" w:hAnsi="Times New Roman" w:cs="Times New Roman"/>
          <w:color w:val="353535"/>
          <w:sz w:val="24"/>
          <w:szCs w:val="24"/>
          <w:shd w:val="clear" w:color="auto" w:fill="FFFFFF"/>
        </w:rPr>
        <w:t xml:space="preserve">a </w:t>
      </w:r>
      <w:r w:rsidR="005275A4" w:rsidRPr="00DE63EF">
        <w:rPr>
          <w:rFonts w:ascii="Times New Roman" w:hAnsi="Times New Roman" w:cs="Times New Roman"/>
          <w:color w:val="353535"/>
          <w:sz w:val="24"/>
          <w:szCs w:val="24"/>
          <w:shd w:val="clear" w:color="auto" w:fill="FFFFFF"/>
        </w:rPr>
        <w:t>Watch list.</w:t>
      </w:r>
    </w:p>
    <w:p w14:paraId="38955A7A" w14:textId="77777777" w:rsidR="008D1486" w:rsidRPr="00DE63EF" w:rsidRDefault="008D1486" w:rsidP="008D1486">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Stock-4.2</w:t>
      </w:r>
    </w:p>
    <w:p w14:paraId="54BCCD1D" w14:textId="77777777" w:rsidR="000777AF" w:rsidRPr="00DE63EF" w:rsidRDefault="005275A4">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lastRenderedPageBreak/>
        <w:t>A search button shall also be shown in the corner for user to search a specific stock.</w:t>
      </w:r>
    </w:p>
    <w:p w14:paraId="6A15C6B9" w14:textId="77777777" w:rsidR="000777AF" w:rsidRPr="00DE63EF" w:rsidRDefault="005275A4" w:rsidP="005275A4">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Stock-4.</w:t>
      </w:r>
      <w:r w:rsidR="008D1486" w:rsidRPr="00DE63EF">
        <w:rPr>
          <w:rFonts w:ascii="Times New Roman" w:hAnsi="Times New Roman" w:cs="Times New Roman"/>
          <w:b/>
          <w:sz w:val="24"/>
          <w:szCs w:val="24"/>
        </w:rPr>
        <w:t>3</w:t>
      </w:r>
    </w:p>
    <w:p w14:paraId="60758457" w14:textId="49C4CB01" w:rsidR="006B3491" w:rsidRPr="00DE63EF" w:rsidRDefault="005275A4">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color of the GUI shall be green </w:t>
      </w:r>
      <w:r w:rsidR="004B4968" w:rsidRPr="00DE63EF">
        <w:rPr>
          <w:rFonts w:ascii="Times New Roman" w:hAnsi="Times New Roman" w:cs="Times New Roman"/>
          <w:color w:val="353535"/>
          <w:sz w:val="24"/>
          <w:szCs w:val="24"/>
          <w:shd w:val="clear" w:color="auto" w:fill="FFFFFF"/>
        </w:rPr>
        <w:t xml:space="preserve">if </w:t>
      </w:r>
      <w:r w:rsidR="00DE63EF" w:rsidRPr="00DE63EF">
        <w:rPr>
          <w:rFonts w:ascii="Times New Roman" w:hAnsi="Times New Roman" w:cs="Times New Roman"/>
          <w:color w:val="353535"/>
          <w:sz w:val="24"/>
          <w:szCs w:val="24"/>
          <w:shd w:val="clear" w:color="auto" w:fill="FFFFFF"/>
        </w:rPr>
        <w:t>the user’s balance goes up and</w:t>
      </w:r>
      <w:r w:rsidR="004B4968" w:rsidRPr="00DE63EF">
        <w:rPr>
          <w:rFonts w:ascii="Times New Roman" w:hAnsi="Times New Roman" w:cs="Times New Roman"/>
          <w:color w:val="353535"/>
          <w:sz w:val="24"/>
          <w:szCs w:val="24"/>
          <w:shd w:val="clear" w:color="auto" w:fill="FFFFFF"/>
        </w:rPr>
        <w:t xml:space="preserve"> red if the user’s balance goes down.</w:t>
      </w:r>
    </w:p>
    <w:p w14:paraId="1762F558" w14:textId="77777777" w:rsidR="00EE2E2D" w:rsidRPr="00DE63EF" w:rsidRDefault="00EE2E2D" w:rsidP="00EE2E2D">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Stock-5.0 Account</w:t>
      </w:r>
    </w:p>
    <w:p w14:paraId="4A6AEE7C" w14:textId="77777777" w:rsidR="008D1486"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system shall provide a window to show user’s account. </w:t>
      </w:r>
    </w:p>
    <w:p w14:paraId="034BE9C3" w14:textId="77777777" w:rsidR="008D1486" w:rsidRPr="00DE63EF" w:rsidRDefault="008D1486" w:rsidP="008D1486">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Stock-5.1</w:t>
      </w:r>
    </w:p>
    <w:p w14:paraId="125381BC" w14:textId="77777777" w:rsidR="006B3491"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account shall show the Total balance, Stocks balance and Cash balance. </w:t>
      </w:r>
    </w:p>
    <w:p w14:paraId="28A4BD00" w14:textId="77777777" w:rsidR="00EE2E2D" w:rsidRPr="00DE63EF" w:rsidRDefault="00EE2E2D" w:rsidP="00EE2E2D">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Stock-6.0 Banking</w:t>
      </w:r>
    </w:p>
    <w:p w14:paraId="52F38037" w14:textId="0CB2C1EF" w:rsidR="008D1486"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system shall give a function for </w:t>
      </w:r>
      <w:r w:rsidR="00DE63EF" w:rsidRPr="00DE63EF">
        <w:rPr>
          <w:rFonts w:ascii="Times New Roman" w:hAnsi="Times New Roman" w:cs="Times New Roman"/>
          <w:color w:val="353535"/>
          <w:sz w:val="24"/>
          <w:szCs w:val="24"/>
          <w:shd w:val="clear" w:color="auto" w:fill="FFFFFF"/>
        </w:rPr>
        <w:t xml:space="preserve">the </w:t>
      </w:r>
      <w:r w:rsidRPr="00DE63EF">
        <w:rPr>
          <w:rFonts w:ascii="Times New Roman" w:hAnsi="Times New Roman" w:cs="Times New Roman"/>
          <w:color w:val="353535"/>
          <w:sz w:val="24"/>
          <w:szCs w:val="24"/>
          <w:shd w:val="clear" w:color="auto" w:fill="FFFFFF"/>
        </w:rPr>
        <w:t>user to transfer mo</w:t>
      </w:r>
      <w:r w:rsidR="00DE63EF" w:rsidRPr="00DE63EF">
        <w:rPr>
          <w:rFonts w:ascii="Times New Roman" w:hAnsi="Times New Roman" w:cs="Times New Roman"/>
          <w:color w:val="353535"/>
          <w:sz w:val="24"/>
          <w:szCs w:val="24"/>
          <w:shd w:val="clear" w:color="auto" w:fill="FFFFFF"/>
        </w:rPr>
        <w:t>ney to a bank or to the Batman system</w:t>
      </w:r>
      <w:r w:rsidRPr="00DE63EF">
        <w:rPr>
          <w:rFonts w:ascii="Times New Roman" w:hAnsi="Times New Roman" w:cs="Times New Roman"/>
          <w:color w:val="353535"/>
          <w:sz w:val="24"/>
          <w:szCs w:val="24"/>
          <w:shd w:val="clear" w:color="auto" w:fill="FFFFFF"/>
        </w:rPr>
        <w:t xml:space="preserve">. </w:t>
      </w:r>
    </w:p>
    <w:p w14:paraId="628AA84D" w14:textId="77777777" w:rsidR="008D1486" w:rsidRPr="00DE63EF" w:rsidRDefault="008D1486" w:rsidP="008D1486">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 xml:space="preserve">Virtual Stock-6.1 </w:t>
      </w:r>
    </w:p>
    <w:p w14:paraId="7C678881" w14:textId="77777777" w:rsidR="00790E70"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linked accounts shall be shown in the bottom.</w:t>
      </w:r>
    </w:p>
    <w:p w14:paraId="2AECCAB4" w14:textId="77777777" w:rsidR="00EE2E2D" w:rsidRPr="00DE63EF" w:rsidRDefault="00EE2E2D" w:rsidP="00EE2E2D">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Stock-6.</w:t>
      </w:r>
      <w:r w:rsidR="008D1486" w:rsidRPr="00DE63EF">
        <w:rPr>
          <w:rFonts w:ascii="Times New Roman" w:hAnsi="Times New Roman" w:cs="Times New Roman"/>
          <w:b/>
          <w:sz w:val="24"/>
          <w:szCs w:val="24"/>
        </w:rPr>
        <w:t>2</w:t>
      </w:r>
      <w:r w:rsidRPr="00DE63EF">
        <w:rPr>
          <w:rFonts w:ascii="Times New Roman" w:hAnsi="Times New Roman" w:cs="Times New Roman"/>
          <w:b/>
          <w:sz w:val="24"/>
          <w:szCs w:val="24"/>
        </w:rPr>
        <w:t xml:space="preserve"> </w:t>
      </w:r>
    </w:p>
    <w:p w14:paraId="59292F62" w14:textId="77777777" w:rsidR="00EE2E2D"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provide a bank account for user to deposit money.</w:t>
      </w:r>
    </w:p>
    <w:p w14:paraId="1C0BB432" w14:textId="77777777" w:rsidR="00EE2E2D" w:rsidRPr="00DE63EF" w:rsidRDefault="00EE2E2D" w:rsidP="00EE2E2D">
      <w:pPr>
        <w:jc w:val="both"/>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Stock-7.0 History</w:t>
      </w:r>
    </w:p>
    <w:p w14:paraId="080CA3BB" w14:textId="77777777" w:rsidR="008D1486"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provide a list of history of user’s trading log. The list show</w:t>
      </w:r>
      <w:r w:rsidR="008D1486" w:rsidRPr="00DE63EF">
        <w:rPr>
          <w:rFonts w:ascii="Times New Roman" w:hAnsi="Times New Roman" w:cs="Times New Roman"/>
          <w:color w:val="353535"/>
          <w:sz w:val="24"/>
          <w:szCs w:val="24"/>
          <w:shd w:val="clear" w:color="auto" w:fill="FFFFFF"/>
        </w:rPr>
        <w:t>s</w:t>
      </w:r>
      <w:r w:rsidRPr="00DE63EF">
        <w:rPr>
          <w:rFonts w:ascii="Times New Roman" w:hAnsi="Times New Roman" w:cs="Times New Roman"/>
          <w:color w:val="353535"/>
          <w:sz w:val="24"/>
          <w:szCs w:val="24"/>
          <w:shd w:val="clear" w:color="auto" w:fill="FFFFFF"/>
        </w:rPr>
        <w:t xml:space="preserve"> the deposit form a bank, the buying and selling with the corresponding money. </w:t>
      </w:r>
    </w:p>
    <w:p w14:paraId="67F1EDEF" w14:textId="77777777" w:rsidR="008D1486" w:rsidRPr="00DE63EF" w:rsidRDefault="008D1486" w:rsidP="008D1486">
      <w:pPr>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Stock-7.1</w:t>
      </w:r>
    </w:p>
    <w:p w14:paraId="4741E216" w14:textId="77777777" w:rsidR="00EE2E2D"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also show the date.</w:t>
      </w:r>
    </w:p>
    <w:p w14:paraId="458B2DEC" w14:textId="77777777" w:rsidR="00EE2E2D"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Stock-7.</w:t>
      </w:r>
      <w:r w:rsidR="008D1486" w:rsidRPr="00DE63EF">
        <w:rPr>
          <w:rFonts w:ascii="Times New Roman" w:hAnsi="Times New Roman" w:cs="Times New Roman"/>
          <w:b/>
          <w:sz w:val="24"/>
          <w:szCs w:val="24"/>
        </w:rPr>
        <w:t>2</w:t>
      </w:r>
    </w:p>
    <w:p w14:paraId="076D9EF7" w14:textId="77777777" w:rsidR="00EE2E2D"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allow the user to see the history from/to a specific date.</w:t>
      </w:r>
    </w:p>
    <w:p w14:paraId="1378103F" w14:textId="77777777" w:rsidR="00EE2E2D" w:rsidRPr="00DE63EF" w:rsidRDefault="00EE2E2D">
      <w:pPr>
        <w:rPr>
          <w:rFonts w:ascii="Times New Roman" w:hAnsi="Times New Roman" w:cs="Times New Roman"/>
          <w:b/>
          <w:sz w:val="24"/>
          <w:szCs w:val="24"/>
        </w:rPr>
      </w:pPr>
      <w:r w:rsidRPr="00DE63EF">
        <w:rPr>
          <w:rFonts w:ascii="Times New Roman" w:hAnsi="Times New Roman" w:cs="Times New Roman"/>
          <w:b/>
          <w:sz w:val="24"/>
          <w:szCs w:val="24"/>
        </w:rPr>
        <w:t>Virtual Stock-8.0 Setting</w:t>
      </w:r>
    </w:p>
    <w:p w14:paraId="0014024E" w14:textId="3A2D9EEE" w:rsidR="008D1486"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system shall have a setting interface for </w:t>
      </w:r>
      <w:r w:rsidR="00DE63EF" w:rsidRPr="00DE63EF">
        <w:rPr>
          <w:rFonts w:ascii="Times New Roman" w:hAnsi="Times New Roman" w:cs="Times New Roman"/>
          <w:color w:val="353535"/>
          <w:sz w:val="24"/>
          <w:szCs w:val="24"/>
          <w:shd w:val="clear" w:color="auto" w:fill="FFFFFF"/>
        </w:rPr>
        <w:t xml:space="preserve">the </w:t>
      </w:r>
      <w:r w:rsidRPr="00DE63EF">
        <w:rPr>
          <w:rFonts w:ascii="Times New Roman" w:hAnsi="Times New Roman" w:cs="Times New Roman"/>
          <w:color w:val="353535"/>
          <w:sz w:val="24"/>
          <w:szCs w:val="24"/>
          <w:shd w:val="clear" w:color="auto" w:fill="FFFFFF"/>
        </w:rPr>
        <w:t xml:space="preserve">user to reset </w:t>
      </w:r>
      <w:r w:rsidR="00DE63EF" w:rsidRPr="00DE63EF">
        <w:rPr>
          <w:rFonts w:ascii="Times New Roman" w:hAnsi="Times New Roman" w:cs="Times New Roman"/>
          <w:color w:val="353535"/>
          <w:sz w:val="24"/>
          <w:szCs w:val="24"/>
          <w:shd w:val="clear" w:color="auto" w:fill="FFFFFF"/>
        </w:rPr>
        <w:t>PIN</w:t>
      </w:r>
      <w:r w:rsidRPr="00DE63EF">
        <w:rPr>
          <w:rFonts w:ascii="Times New Roman" w:hAnsi="Times New Roman" w:cs="Times New Roman"/>
          <w:color w:val="353535"/>
          <w:sz w:val="24"/>
          <w:szCs w:val="24"/>
          <w:shd w:val="clear" w:color="auto" w:fill="FFFFFF"/>
        </w:rPr>
        <w:t xml:space="preserve"> and update user information including name, password, email, phone number and address. </w:t>
      </w:r>
    </w:p>
    <w:p w14:paraId="1AA90D68"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b/>
          <w:sz w:val="24"/>
          <w:szCs w:val="24"/>
        </w:rPr>
        <w:t>Virtual Stock-8.1</w:t>
      </w:r>
    </w:p>
    <w:p w14:paraId="6274028E" w14:textId="77777777" w:rsidR="00EE2E2D" w:rsidRPr="00DE63EF" w:rsidRDefault="00EE2E2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It shall also have a log out button for user to log out.</w:t>
      </w:r>
    </w:p>
    <w:p w14:paraId="1792FCCA" w14:textId="77777777" w:rsidR="00DF02BE" w:rsidRPr="00DE63EF" w:rsidRDefault="00DF02BE">
      <w:pPr>
        <w:rPr>
          <w:rFonts w:ascii="Times New Roman" w:hAnsi="Times New Roman" w:cs="Times New Roman"/>
          <w:b/>
          <w:sz w:val="24"/>
          <w:szCs w:val="24"/>
        </w:rPr>
      </w:pPr>
      <w:r w:rsidRPr="00DE63EF">
        <w:rPr>
          <w:rFonts w:ascii="Times New Roman" w:hAnsi="Times New Roman" w:cs="Times New Roman"/>
          <w:b/>
          <w:sz w:val="24"/>
          <w:szCs w:val="24"/>
        </w:rPr>
        <w:t>Requirements Traceability Matrix</w:t>
      </w:r>
    </w:p>
    <w:tbl>
      <w:tblPr>
        <w:tblStyle w:val="TableGrid"/>
        <w:tblW w:w="0" w:type="auto"/>
        <w:tblLook w:val="04A0" w:firstRow="1" w:lastRow="0" w:firstColumn="1" w:lastColumn="0" w:noHBand="0" w:noVBand="1"/>
      </w:tblPr>
      <w:tblGrid>
        <w:gridCol w:w="976"/>
        <w:gridCol w:w="830"/>
        <w:gridCol w:w="4824"/>
        <w:gridCol w:w="737"/>
        <w:gridCol w:w="1983"/>
      </w:tblGrid>
      <w:tr w:rsidR="008D1486" w:rsidRPr="00DE63EF" w14:paraId="6A1DFA36" w14:textId="77777777" w:rsidTr="00E8747D">
        <w:tc>
          <w:tcPr>
            <w:tcW w:w="977" w:type="dxa"/>
          </w:tcPr>
          <w:p w14:paraId="7CF894AA" w14:textId="77777777" w:rsidR="008D1486" w:rsidRPr="00DE63EF" w:rsidRDefault="008D1486">
            <w:pPr>
              <w:rPr>
                <w:rFonts w:ascii="Times New Roman" w:hAnsi="Times New Roman" w:cs="Times New Roman"/>
                <w:b/>
                <w:color w:val="353535"/>
                <w:sz w:val="24"/>
                <w:szCs w:val="24"/>
                <w:shd w:val="clear" w:color="auto" w:fill="FFFFFF"/>
              </w:rPr>
            </w:pPr>
            <w:r w:rsidRPr="00DE63EF">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DE63EF" w:rsidRDefault="008D1486" w:rsidP="005977B6">
            <w:pPr>
              <w:rPr>
                <w:rFonts w:ascii="Times New Roman" w:hAnsi="Times New Roman" w:cs="Times New Roman"/>
                <w:b/>
                <w:color w:val="353535"/>
                <w:sz w:val="24"/>
                <w:szCs w:val="24"/>
                <w:shd w:val="clear" w:color="auto" w:fill="FFFFFF"/>
              </w:rPr>
            </w:pPr>
            <w:r w:rsidRPr="00DE63EF">
              <w:rPr>
                <w:rFonts w:ascii="Times New Roman" w:hAnsi="Times New Roman" w:cs="Times New Roman"/>
                <w:b/>
                <w:color w:val="353535"/>
                <w:sz w:val="24"/>
                <w:szCs w:val="24"/>
                <w:shd w:val="clear" w:color="auto" w:fill="FFFFFF"/>
              </w:rPr>
              <w:t>Para#</w:t>
            </w:r>
          </w:p>
        </w:tc>
        <w:tc>
          <w:tcPr>
            <w:tcW w:w="4931" w:type="dxa"/>
          </w:tcPr>
          <w:p w14:paraId="3F38909D" w14:textId="77777777" w:rsidR="008D1486" w:rsidRPr="00DE63EF" w:rsidRDefault="008D1486" w:rsidP="00DF02BE">
            <w:pPr>
              <w:jc w:val="center"/>
              <w:rPr>
                <w:rFonts w:ascii="Times New Roman" w:hAnsi="Times New Roman" w:cs="Times New Roman"/>
                <w:b/>
                <w:color w:val="353535"/>
                <w:sz w:val="24"/>
                <w:szCs w:val="24"/>
                <w:shd w:val="clear" w:color="auto" w:fill="FFFFFF"/>
              </w:rPr>
            </w:pPr>
            <w:r w:rsidRPr="00DE63EF">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DE63EF" w:rsidRDefault="008D1486">
            <w:pPr>
              <w:rPr>
                <w:rFonts w:ascii="Times New Roman" w:hAnsi="Times New Roman" w:cs="Times New Roman"/>
                <w:b/>
                <w:color w:val="353535"/>
                <w:sz w:val="24"/>
                <w:szCs w:val="24"/>
                <w:shd w:val="clear" w:color="auto" w:fill="FFFFFF"/>
              </w:rPr>
            </w:pPr>
            <w:r w:rsidRPr="00DE63EF">
              <w:rPr>
                <w:rFonts w:ascii="Times New Roman" w:hAnsi="Times New Roman" w:cs="Times New Roman"/>
                <w:b/>
                <w:color w:val="353535"/>
                <w:sz w:val="24"/>
                <w:szCs w:val="24"/>
                <w:shd w:val="clear" w:color="auto" w:fill="FFFFFF"/>
              </w:rPr>
              <w:t>Type</w:t>
            </w:r>
          </w:p>
        </w:tc>
        <w:tc>
          <w:tcPr>
            <w:tcW w:w="1875" w:type="dxa"/>
          </w:tcPr>
          <w:p w14:paraId="3305370F" w14:textId="77777777" w:rsidR="008D1486" w:rsidRPr="00DE63EF" w:rsidRDefault="008D1486">
            <w:pPr>
              <w:rPr>
                <w:rFonts w:ascii="Times New Roman" w:hAnsi="Times New Roman" w:cs="Times New Roman"/>
                <w:b/>
                <w:color w:val="353535"/>
                <w:sz w:val="24"/>
                <w:szCs w:val="24"/>
                <w:shd w:val="clear" w:color="auto" w:fill="FFFFFF"/>
              </w:rPr>
            </w:pPr>
            <w:r w:rsidRPr="00DE63EF">
              <w:rPr>
                <w:rFonts w:ascii="Times New Roman" w:hAnsi="Times New Roman" w:cs="Times New Roman"/>
                <w:b/>
                <w:color w:val="353535"/>
                <w:sz w:val="24"/>
                <w:szCs w:val="24"/>
                <w:shd w:val="clear" w:color="auto" w:fill="FFFFFF"/>
              </w:rPr>
              <w:t>Use Case Name</w:t>
            </w:r>
          </w:p>
        </w:tc>
      </w:tr>
      <w:tr w:rsidR="008D1486" w:rsidRPr="00DE63EF" w14:paraId="2B7BEDDF" w14:textId="77777777" w:rsidTr="00E8747D">
        <w:tc>
          <w:tcPr>
            <w:tcW w:w="977" w:type="dxa"/>
          </w:tcPr>
          <w:p w14:paraId="1B14D990"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lastRenderedPageBreak/>
              <w:t>1</w:t>
            </w:r>
          </w:p>
        </w:tc>
        <w:tc>
          <w:tcPr>
            <w:tcW w:w="830" w:type="dxa"/>
          </w:tcPr>
          <w:p w14:paraId="09EB2B07"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w:t>
            </w:r>
          </w:p>
        </w:tc>
        <w:tc>
          <w:tcPr>
            <w:tcW w:w="4931" w:type="dxa"/>
          </w:tcPr>
          <w:p w14:paraId="1DDE6A7C"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sz w:val="24"/>
                <w:szCs w:val="24"/>
              </w:rPr>
              <w:t>Batman shall</w:t>
            </w:r>
            <w:r w:rsidRPr="00DE63EF">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 HW</w:t>
            </w:r>
          </w:p>
        </w:tc>
        <w:tc>
          <w:tcPr>
            <w:tcW w:w="1875" w:type="dxa"/>
          </w:tcPr>
          <w:p w14:paraId="5B642212" w14:textId="7A2D55F4"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sz w:val="20"/>
                <w:szCs w:val="20"/>
              </w:rPr>
              <w:t xml:space="preserve">Use Case 3 </w:t>
            </w:r>
            <w:proofErr w:type="spellStart"/>
            <w:r w:rsidRPr="00DE63EF">
              <w:rPr>
                <w:rFonts w:ascii="Times New Roman" w:hAnsi="Times New Roman" w:cs="Times New Roman"/>
                <w:sz w:val="20"/>
                <w:szCs w:val="20"/>
              </w:rPr>
              <w:t>Show_Main_Window</w:t>
            </w:r>
            <w:proofErr w:type="spellEnd"/>
          </w:p>
        </w:tc>
      </w:tr>
      <w:tr w:rsidR="008D1486" w:rsidRPr="00DE63EF" w14:paraId="269B672A" w14:textId="77777777" w:rsidTr="00E8747D">
        <w:tc>
          <w:tcPr>
            <w:tcW w:w="977" w:type="dxa"/>
          </w:tcPr>
          <w:p w14:paraId="4C615BFA"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2</w:t>
            </w:r>
          </w:p>
        </w:tc>
        <w:tc>
          <w:tcPr>
            <w:tcW w:w="830" w:type="dxa"/>
          </w:tcPr>
          <w:p w14:paraId="4E12691A"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2</w:t>
            </w:r>
          </w:p>
        </w:tc>
        <w:tc>
          <w:tcPr>
            <w:tcW w:w="4931" w:type="dxa"/>
          </w:tcPr>
          <w:p w14:paraId="3356D7C6"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1B1F9B74" w14:textId="65A1A77E"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sz w:val="20"/>
                <w:szCs w:val="20"/>
              </w:rPr>
              <w:t xml:space="preserve">Use Case 2 </w:t>
            </w:r>
            <w:proofErr w:type="spellStart"/>
            <w:r w:rsidR="0078592C" w:rsidRPr="00DE63EF">
              <w:rPr>
                <w:rFonts w:ascii="Times New Roman" w:hAnsi="Times New Roman" w:cs="Times New Roman"/>
                <w:sz w:val="20"/>
                <w:szCs w:val="20"/>
              </w:rPr>
              <w:t>User_Sign_Up</w:t>
            </w:r>
            <w:proofErr w:type="spellEnd"/>
          </w:p>
        </w:tc>
      </w:tr>
      <w:tr w:rsidR="008D1486" w:rsidRPr="00DE63EF" w14:paraId="3997C0ED" w14:textId="77777777" w:rsidTr="00E8747D">
        <w:tc>
          <w:tcPr>
            <w:tcW w:w="977" w:type="dxa"/>
          </w:tcPr>
          <w:p w14:paraId="32D18EAD"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3</w:t>
            </w:r>
          </w:p>
        </w:tc>
        <w:tc>
          <w:tcPr>
            <w:tcW w:w="830" w:type="dxa"/>
          </w:tcPr>
          <w:p w14:paraId="2C5B4336"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2.1</w:t>
            </w:r>
          </w:p>
        </w:tc>
        <w:tc>
          <w:tcPr>
            <w:tcW w:w="4931" w:type="dxa"/>
          </w:tcPr>
          <w:p w14:paraId="442E4995" w14:textId="77777777" w:rsidR="008D1486" w:rsidRPr="00DE63EF" w:rsidRDefault="00E8747D" w:rsidP="000B7EB7">
            <w:pPr>
              <w:jc w:val="both"/>
              <w:rPr>
                <w:rFonts w:ascii="Times New Roman" w:hAnsi="Times New Roman" w:cs="Times New Roman"/>
                <w:sz w:val="24"/>
                <w:szCs w:val="24"/>
              </w:rPr>
            </w:pPr>
            <w:r w:rsidRPr="00DE63EF">
              <w:rPr>
                <w:rFonts w:ascii="Times New Roman" w:hAnsi="Times New Roman" w:cs="Times New Roman"/>
                <w:sz w:val="24"/>
                <w:szCs w:val="24"/>
              </w:rPr>
              <w:t>T</w:t>
            </w:r>
            <w:r w:rsidR="008D1486" w:rsidRPr="00DE63EF">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58150619" w14:textId="6EB06CC9"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0F6528F0" w14:textId="77777777" w:rsidTr="00E8747D">
        <w:tc>
          <w:tcPr>
            <w:tcW w:w="977" w:type="dxa"/>
          </w:tcPr>
          <w:p w14:paraId="0DD127C1"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4</w:t>
            </w:r>
          </w:p>
        </w:tc>
        <w:tc>
          <w:tcPr>
            <w:tcW w:w="830" w:type="dxa"/>
          </w:tcPr>
          <w:p w14:paraId="2BEEE0EB"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3</w:t>
            </w:r>
          </w:p>
        </w:tc>
        <w:tc>
          <w:tcPr>
            <w:tcW w:w="4931" w:type="dxa"/>
          </w:tcPr>
          <w:p w14:paraId="06376DFE"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256784FA" w14:textId="4FA81248"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sz w:val="20"/>
                <w:szCs w:val="20"/>
              </w:rPr>
              <w:t xml:space="preserve">Use Case 1 </w:t>
            </w:r>
            <w:proofErr w:type="spellStart"/>
            <w:r w:rsidRPr="00DE63EF">
              <w:rPr>
                <w:rFonts w:ascii="Times New Roman" w:hAnsi="Times New Roman" w:cs="Times New Roman"/>
                <w:sz w:val="20"/>
                <w:szCs w:val="20"/>
              </w:rPr>
              <w:t>User_Sign_In</w:t>
            </w:r>
            <w:proofErr w:type="spellEnd"/>
          </w:p>
        </w:tc>
      </w:tr>
      <w:tr w:rsidR="008D1486" w:rsidRPr="00DE63EF" w14:paraId="68523378" w14:textId="77777777" w:rsidTr="00E8747D">
        <w:tc>
          <w:tcPr>
            <w:tcW w:w="977" w:type="dxa"/>
          </w:tcPr>
          <w:p w14:paraId="36E048EB"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5</w:t>
            </w:r>
          </w:p>
        </w:tc>
        <w:tc>
          <w:tcPr>
            <w:tcW w:w="830" w:type="dxa"/>
          </w:tcPr>
          <w:p w14:paraId="555A2F05"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3.1</w:t>
            </w:r>
          </w:p>
        </w:tc>
        <w:tc>
          <w:tcPr>
            <w:tcW w:w="4931" w:type="dxa"/>
          </w:tcPr>
          <w:p w14:paraId="7FCAAFE0" w14:textId="77777777" w:rsidR="008D1486"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6C99EE27" w14:textId="704FDA68"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0CCB6814" w14:textId="77777777" w:rsidTr="00E8747D">
        <w:tc>
          <w:tcPr>
            <w:tcW w:w="977" w:type="dxa"/>
          </w:tcPr>
          <w:p w14:paraId="348D729D"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6</w:t>
            </w:r>
          </w:p>
        </w:tc>
        <w:tc>
          <w:tcPr>
            <w:tcW w:w="830" w:type="dxa"/>
          </w:tcPr>
          <w:p w14:paraId="3172B9B8"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3.2</w:t>
            </w:r>
          </w:p>
        </w:tc>
        <w:tc>
          <w:tcPr>
            <w:tcW w:w="4931" w:type="dxa"/>
          </w:tcPr>
          <w:p w14:paraId="194B82AA" w14:textId="77777777" w:rsidR="008D1486" w:rsidRPr="00DE63EF" w:rsidRDefault="00E8747D" w:rsidP="000B7EB7">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3F46738B" w14:textId="335DE2AF"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E8747D" w:rsidRPr="00DE63EF" w14:paraId="67C6CF31" w14:textId="77777777" w:rsidTr="00E8747D">
        <w:tc>
          <w:tcPr>
            <w:tcW w:w="977" w:type="dxa"/>
          </w:tcPr>
          <w:p w14:paraId="72647844"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7</w:t>
            </w:r>
          </w:p>
        </w:tc>
        <w:tc>
          <w:tcPr>
            <w:tcW w:w="830" w:type="dxa"/>
          </w:tcPr>
          <w:p w14:paraId="1366C0F7"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3.3</w:t>
            </w:r>
          </w:p>
        </w:tc>
        <w:tc>
          <w:tcPr>
            <w:tcW w:w="4931" w:type="dxa"/>
          </w:tcPr>
          <w:p w14:paraId="68058BBC" w14:textId="77777777" w:rsidR="00E8747D" w:rsidRPr="00DE63EF" w:rsidRDefault="00E8747D" w:rsidP="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0C099C88" w14:textId="159AAB8B" w:rsidR="00E8747D"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E8747D" w:rsidRPr="00DE63EF" w14:paraId="6CD8DBD1" w14:textId="77777777" w:rsidTr="00E8747D">
        <w:tc>
          <w:tcPr>
            <w:tcW w:w="977" w:type="dxa"/>
          </w:tcPr>
          <w:p w14:paraId="51077712"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8</w:t>
            </w:r>
          </w:p>
        </w:tc>
        <w:tc>
          <w:tcPr>
            <w:tcW w:w="830" w:type="dxa"/>
          </w:tcPr>
          <w:p w14:paraId="266FD970"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3.4</w:t>
            </w:r>
          </w:p>
        </w:tc>
        <w:tc>
          <w:tcPr>
            <w:tcW w:w="4931" w:type="dxa"/>
          </w:tcPr>
          <w:p w14:paraId="2BF566BE" w14:textId="314FE964" w:rsidR="00E8747D" w:rsidRPr="00DE63EF" w:rsidRDefault="00E8747D" w:rsidP="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The system shall provide a </w:t>
            </w:r>
            <w:r w:rsidR="00DE63EF" w:rsidRPr="00DE63EF">
              <w:rPr>
                <w:rFonts w:ascii="Times New Roman" w:hAnsi="Times New Roman" w:cs="Times New Roman"/>
                <w:color w:val="353535"/>
                <w:sz w:val="24"/>
                <w:szCs w:val="24"/>
                <w:shd w:val="clear" w:color="auto" w:fill="FFFFFF"/>
              </w:rPr>
              <w:t>PIN</w:t>
            </w:r>
            <w:r w:rsidRPr="00DE63EF">
              <w:rPr>
                <w:rFonts w:ascii="Times New Roman" w:hAnsi="Times New Roman" w:cs="Times New Roman"/>
                <w:color w:val="353535"/>
                <w:sz w:val="24"/>
                <w:szCs w:val="24"/>
                <w:shd w:val="clear" w:color="auto" w:fill="FFFFFF"/>
              </w:rPr>
              <w:t xml:space="preserve"> for quick log in</w:t>
            </w:r>
            <w:r w:rsidR="00DE63EF" w:rsidRPr="00DE63EF">
              <w:rPr>
                <w:rFonts w:ascii="Times New Roman" w:hAnsi="Times New Roman" w:cs="Times New Roman"/>
                <w:color w:val="353535"/>
                <w:sz w:val="24"/>
                <w:szCs w:val="24"/>
                <w:shd w:val="clear" w:color="auto" w:fill="FFFFFF"/>
              </w:rPr>
              <w:t>.</w:t>
            </w:r>
          </w:p>
        </w:tc>
        <w:tc>
          <w:tcPr>
            <w:tcW w:w="737" w:type="dxa"/>
          </w:tcPr>
          <w:p w14:paraId="007364B0"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NTH</w:t>
            </w:r>
          </w:p>
        </w:tc>
        <w:tc>
          <w:tcPr>
            <w:tcW w:w="1875" w:type="dxa"/>
          </w:tcPr>
          <w:p w14:paraId="65EA695C" w14:textId="36751208" w:rsidR="00E8747D"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21F1D2F5" w14:textId="77777777" w:rsidTr="00E8747D">
        <w:tc>
          <w:tcPr>
            <w:tcW w:w="977" w:type="dxa"/>
          </w:tcPr>
          <w:p w14:paraId="5675CDB8" w14:textId="77777777" w:rsidR="008D1486"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9</w:t>
            </w:r>
          </w:p>
        </w:tc>
        <w:tc>
          <w:tcPr>
            <w:tcW w:w="830" w:type="dxa"/>
          </w:tcPr>
          <w:p w14:paraId="00620229"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4</w:t>
            </w:r>
          </w:p>
        </w:tc>
        <w:tc>
          <w:tcPr>
            <w:tcW w:w="4931" w:type="dxa"/>
          </w:tcPr>
          <w:p w14:paraId="4AF98B1A"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3C0B8B75" w14:textId="6FD656B9"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eastAsia="SimSun" w:hAnsi="Times New Roman" w:cs="Times New Roman"/>
                <w:sz w:val="20"/>
                <w:szCs w:val="20"/>
                <w:lang w:eastAsia="en-US"/>
              </w:rPr>
              <w:t xml:space="preserve">Use Case </w:t>
            </w:r>
            <w:r w:rsidRPr="00DE63EF">
              <w:rPr>
                <w:rFonts w:ascii="Times New Roman" w:eastAsia="SimSun" w:hAnsi="Times New Roman" w:cs="Times New Roman"/>
                <w:sz w:val="20"/>
                <w:szCs w:val="20"/>
              </w:rPr>
              <w:t>4</w:t>
            </w:r>
            <w:r w:rsidRPr="00DE63EF">
              <w:rPr>
                <w:rFonts w:ascii="Times New Roman" w:eastAsia="SimSun" w:hAnsi="Times New Roman" w:cs="Times New Roman"/>
                <w:b/>
                <w:sz w:val="20"/>
                <w:szCs w:val="20"/>
              </w:rPr>
              <w:t xml:space="preserve"> </w:t>
            </w:r>
            <w:proofErr w:type="spellStart"/>
            <w:r w:rsidR="0078592C" w:rsidRPr="00DE63EF">
              <w:rPr>
                <w:rFonts w:ascii="Times New Roman" w:hAnsi="Times New Roman" w:cs="Times New Roman"/>
                <w:sz w:val="20"/>
                <w:szCs w:val="20"/>
              </w:rPr>
              <w:t>Show_Portfolio</w:t>
            </w:r>
            <w:proofErr w:type="spellEnd"/>
          </w:p>
        </w:tc>
      </w:tr>
      <w:tr w:rsidR="00E8747D" w:rsidRPr="00DE63EF" w14:paraId="66B16C2E" w14:textId="77777777" w:rsidTr="00E8747D">
        <w:tc>
          <w:tcPr>
            <w:tcW w:w="977" w:type="dxa"/>
          </w:tcPr>
          <w:p w14:paraId="5536D778"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10</w:t>
            </w:r>
          </w:p>
        </w:tc>
        <w:tc>
          <w:tcPr>
            <w:tcW w:w="830" w:type="dxa"/>
          </w:tcPr>
          <w:p w14:paraId="33F507F6"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4.1</w:t>
            </w:r>
          </w:p>
        </w:tc>
        <w:tc>
          <w:tcPr>
            <w:tcW w:w="4931" w:type="dxa"/>
          </w:tcPr>
          <w:p w14:paraId="5A3F3B63"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NTH</w:t>
            </w:r>
          </w:p>
        </w:tc>
        <w:tc>
          <w:tcPr>
            <w:tcW w:w="1875" w:type="dxa"/>
          </w:tcPr>
          <w:p w14:paraId="20E40570" w14:textId="427C4241" w:rsidR="00E8747D"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E8747D" w:rsidRPr="00DE63EF" w14:paraId="5C36714A" w14:textId="77777777" w:rsidTr="00E8747D">
        <w:tc>
          <w:tcPr>
            <w:tcW w:w="977" w:type="dxa"/>
          </w:tcPr>
          <w:p w14:paraId="3F902064"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11</w:t>
            </w:r>
          </w:p>
        </w:tc>
        <w:tc>
          <w:tcPr>
            <w:tcW w:w="830" w:type="dxa"/>
          </w:tcPr>
          <w:p w14:paraId="17376396"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4.2</w:t>
            </w:r>
          </w:p>
        </w:tc>
        <w:tc>
          <w:tcPr>
            <w:tcW w:w="4931" w:type="dxa"/>
          </w:tcPr>
          <w:p w14:paraId="42F4415E"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NTH</w:t>
            </w:r>
          </w:p>
        </w:tc>
        <w:tc>
          <w:tcPr>
            <w:tcW w:w="1875" w:type="dxa"/>
          </w:tcPr>
          <w:p w14:paraId="56177027" w14:textId="4E0D132F" w:rsidR="00E8747D"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745759F2" w14:textId="77777777" w:rsidTr="00E8747D">
        <w:tc>
          <w:tcPr>
            <w:tcW w:w="977" w:type="dxa"/>
          </w:tcPr>
          <w:p w14:paraId="2FA51E04" w14:textId="77777777" w:rsidR="008D1486"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12</w:t>
            </w:r>
          </w:p>
        </w:tc>
        <w:tc>
          <w:tcPr>
            <w:tcW w:w="830" w:type="dxa"/>
          </w:tcPr>
          <w:p w14:paraId="6C7D5C23"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4.</w:t>
            </w:r>
            <w:r w:rsidR="00E8747D" w:rsidRPr="00DE63EF">
              <w:rPr>
                <w:rFonts w:ascii="Times New Roman" w:hAnsi="Times New Roman" w:cs="Times New Roman"/>
                <w:color w:val="353535"/>
                <w:sz w:val="24"/>
                <w:szCs w:val="24"/>
                <w:shd w:val="clear" w:color="auto" w:fill="FFFFFF"/>
              </w:rPr>
              <w:t>3</w:t>
            </w:r>
          </w:p>
        </w:tc>
        <w:tc>
          <w:tcPr>
            <w:tcW w:w="4931" w:type="dxa"/>
          </w:tcPr>
          <w:p w14:paraId="20449F01" w14:textId="77777777" w:rsidR="008D1486" w:rsidRPr="00DE63EF" w:rsidRDefault="008D1486" w:rsidP="000B7EB7">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NTH</w:t>
            </w:r>
          </w:p>
        </w:tc>
        <w:tc>
          <w:tcPr>
            <w:tcW w:w="1875" w:type="dxa"/>
          </w:tcPr>
          <w:p w14:paraId="7C8779C4" w14:textId="631BE8A4"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19FD6C1C" w14:textId="77777777" w:rsidTr="00E8747D">
        <w:tc>
          <w:tcPr>
            <w:tcW w:w="977" w:type="dxa"/>
          </w:tcPr>
          <w:p w14:paraId="5622A1F5" w14:textId="77777777" w:rsidR="008D1486"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13</w:t>
            </w:r>
          </w:p>
        </w:tc>
        <w:tc>
          <w:tcPr>
            <w:tcW w:w="830" w:type="dxa"/>
          </w:tcPr>
          <w:p w14:paraId="09AC1663"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5</w:t>
            </w:r>
          </w:p>
        </w:tc>
        <w:tc>
          <w:tcPr>
            <w:tcW w:w="4931" w:type="dxa"/>
          </w:tcPr>
          <w:p w14:paraId="29E39A66"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725DF7EE" w14:textId="275A5635"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sz w:val="20"/>
                <w:szCs w:val="20"/>
              </w:rPr>
              <w:t xml:space="preserve">Use Case 5 </w:t>
            </w:r>
            <w:proofErr w:type="spellStart"/>
            <w:r w:rsidR="0078592C" w:rsidRPr="00DE63EF">
              <w:rPr>
                <w:rFonts w:ascii="Times New Roman" w:hAnsi="Times New Roman" w:cs="Times New Roman"/>
                <w:sz w:val="20"/>
                <w:szCs w:val="20"/>
              </w:rPr>
              <w:t>Show_Account</w:t>
            </w:r>
            <w:proofErr w:type="spellEnd"/>
          </w:p>
        </w:tc>
      </w:tr>
      <w:tr w:rsidR="00E8747D" w:rsidRPr="00DE63EF" w14:paraId="02DCE60A" w14:textId="77777777" w:rsidTr="00E8747D">
        <w:tc>
          <w:tcPr>
            <w:tcW w:w="977" w:type="dxa"/>
          </w:tcPr>
          <w:p w14:paraId="2A293162"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14</w:t>
            </w:r>
          </w:p>
        </w:tc>
        <w:tc>
          <w:tcPr>
            <w:tcW w:w="830" w:type="dxa"/>
          </w:tcPr>
          <w:p w14:paraId="095853D2"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5.1</w:t>
            </w:r>
          </w:p>
        </w:tc>
        <w:tc>
          <w:tcPr>
            <w:tcW w:w="4931" w:type="dxa"/>
          </w:tcPr>
          <w:p w14:paraId="1C946340"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NTH</w:t>
            </w:r>
          </w:p>
        </w:tc>
        <w:tc>
          <w:tcPr>
            <w:tcW w:w="1875" w:type="dxa"/>
          </w:tcPr>
          <w:p w14:paraId="20233CB6" w14:textId="2C8AEA00" w:rsidR="00E8747D"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30189F2F" w14:textId="77777777" w:rsidTr="00E8747D">
        <w:trPr>
          <w:trHeight w:val="575"/>
        </w:trPr>
        <w:tc>
          <w:tcPr>
            <w:tcW w:w="977" w:type="dxa"/>
          </w:tcPr>
          <w:p w14:paraId="6F71D1E4"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w:t>
            </w:r>
            <w:r w:rsidR="00E8747D" w:rsidRPr="00DE63EF">
              <w:rPr>
                <w:rFonts w:ascii="Times New Roman" w:hAnsi="Times New Roman" w:cs="Times New Roman"/>
                <w:color w:val="353535"/>
                <w:sz w:val="24"/>
                <w:szCs w:val="24"/>
                <w:shd w:val="clear" w:color="auto" w:fill="FFFFFF"/>
              </w:rPr>
              <w:t>5</w:t>
            </w:r>
          </w:p>
        </w:tc>
        <w:tc>
          <w:tcPr>
            <w:tcW w:w="830" w:type="dxa"/>
          </w:tcPr>
          <w:p w14:paraId="7C8E03E0"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6</w:t>
            </w:r>
          </w:p>
        </w:tc>
        <w:tc>
          <w:tcPr>
            <w:tcW w:w="4931" w:type="dxa"/>
          </w:tcPr>
          <w:p w14:paraId="6F379671" w14:textId="204AB656"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give a function for user to transfer mone</w:t>
            </w:r>
            <w:r w:rsidR="00DE63EF" w:rsidRPr="00DE63EF">
              <w:rPr>
                <w:rFonts w:ascii="Times New Roman" w:hAnsi="Times New Roman" w:cs="Times New Roman"/>
                <w:color w:val="353535"/>
                <w:sz w:val="24"/>
                <w:szCs w:val="24"/>
                <w:shd w:val="clear" w:color="auto" w:fill="FFFFFF"/>
              </w:rPr>
              <w:t>y to a bank or to the Virtual Stock system</w:t>
            </w:r>
            <w:r w:rsidRPr="00DE63EF">
              <w:rPr>
                <w:rFonts w:ascii="Times New Roman" w:hAnsi="Times New Roman" w:cs="Times New Roman"/>
                <w:color w:val="353535"/>
                <w:sz w:val="24"/>
                <w:szCs w:val="24"/>
                <w:shd w:val="clear" w:color="auto" w:fill="FFFFFF"/>
              </w:rPr>
              <w:t>.</w:t>
            </w:r>
          </w:p>
        </w:tc>
        <w:tc>
          <w:tcPr>
            <w:tcW w:w="737" w:type="dxa"/>
          </w:tcPr>
          <w:p w14:paraId="429366CF"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2BDBF37C" w14:textId="0E4D79CD"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sz w:val="20"/>
                <w:szCs w:val="20"/>
              </w:rPr>
              <w:t xml:space="preserve">Use Case 6 </w:t>
            </w:r>
            <w:proofErr w:type="spellStart"/>
            <w:r w:rsidR="0078592C" w:rsidRPr="00DE63EF">
              <w:rPr>
                <w:rFonts w:ascii="Times New Roman" w:hAnsi="Times New Roman" w:cs="Times New Roman"/>
                <w:sz w:val="20"/>
                <w:szCs w:val="20"/>
              </w:rPr>
              <w:t>Show_Banking</w:t>
            </w:r>
            <w:proofErr w:type="spellEnd"/>
          </w:p>
        </w:tc>
      </w:tr>
      <w:tr w:rsidR="00E8747D" w:rsidRPr="00DE63EF" w14:paraId="15AB3682" w14:textId="77777777" w:rsidTr="00E8747D">
        <w:tc>
          <w:tcPr>
            <w:tcW w:w="977" w:type="dxa"/>
          </w:tcPr>
          <w:p w14:paraId="3B9F9E53"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6</w:t>
            </w:r>
          </w:p>
        </w:tc>
        <w:tc>
          <w:tcPr>
            <w:tcW w:w="830" w:type="dxa"/>
          </w:tcPr>
          <w:p w14:paraId="75899E3B"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6.1</w:t>
            </w:r>
          </w:p>
        </w:tc>
        <w:tc>
          <w:tcPr>
            <w:tcW w:w="4931" w:type="dxa"/>
          </w:tcPr>
          <w:p w14:paraId="3B883399"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NTH</w:t>
            </w:r>
          </w:p>
        </w:tc>
        <w:tc>
          <w:tcPr>
            <w:tcW w:w="1875" w:type="dxa"/>
          </w:tcPr>
          <w:p w14:paraId="1C12BB61" w14:textId="71EFBEBF" w:rsidR="00E8747D"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22D0F33B" w14:textId="77777777" w:rsidTr="00E8747D">
        <w:tc>
          <w:tcPr>
            <w:tcW w:w="977" w:type="dxa"/>
          </w:tcPr>
          <w:p w14:paraId="6456CA87"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w:t>
            </w:r>
            <w:r w:rsidR="00E8747D" w:rsidRPr="00DE63EF">
              <w:rPr>
                <w:rFonts w:ascii="Times New Roman" w:hAnsi="Times New Roman" w:cs="Times New Roman"/>
                <w:color w:val="353535"/>
                <w:sz w:val="24"/>
                <w:szCs w:val="24"/>
                <w:shd w:val="clear" w:color="auto" w:fill="FFFFFF"/>
              </w:rPr>
              <w:t>7</w:t>
            </w:r>
          </w:p>
        </w:tc>
        <w:tc>
          <w:tcPr>
            <w:tcW w:w="830" w:type="dxa"/>
          </w:tcPr>
          <w:p w14:paraId="70A48ACF"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6.</w:t>
            </w:r>
            <w:r w:rsidR="00E8747D" w:rsidRPr="00DE63EF">
              <w:rPr>
                <w:rFonts w:ascii="Times New Roman" w:hAnsi="Times New Roman" w:cs="Times New Roman"/>
                <w:color w:val="353535"/>
                <w:sz w:val="24"/>
                <w:szCs w:val="24"/>
                <w:shd w:val="clear" w:color="auto" w:fill="FFFFFF"/>
              </w:rPr>
              <w:t>2</w:t>
            </w:r>
          </w:p>
        </w:tc>
        <w:tc>
          <w:tcPr>
            <w:tcW w:w="4931" w:type="dxa"/>
          </w:tcPr>
          <w:p w14:paraId="736E2B5F"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07D57407" w14:textId="64702A38"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578AC9B9" w14:textId="77777777" w:rsidTr="00E8747D">
        <w:tc>
          <w:tcPr>
            <w:tcW w:w="977" w:type="dxa"/>
          </w:tcPr>
          <w:p w14:paraId="450FEB3C"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w:t>
            </w:r>
            <w:r w:rsidR="00E8747D" w:rsidRPr="00DE63EF">
              <w:rPr>
                <w:rFonts w:ascii="Times New Roman" w:hAnsi="Times New Roman" w:cs="Times New Roman"/>
                <w:color w:val="353535"/>
                <w:sz w:val="24"/>
                <w:szCs w:val="24"/>
                <w:shd w:val="clear" w:color="auto" w:fill="FFFFFF"/>
              </w:rPr>
              <w:t>8</w:t>
            </w:r>
          </w:p>
        </w:tc>
        <w:tc>
          <w:tcPr>
            <w:tcW w:w="830" w:type="dxa"/>
          </w:tcPr>
          <w:p w14:paraId="0EC03D9C"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7</w:t>
            </w:r>
          </w:p>
        </w:tc>
        <w:tc>
          <w:tcPr>
            <w:tcW w:w="4931" w:type="dxa"/>
          </w:tcPr>
          <w:p w14:paraId="000830DD"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29AFC7A5" w14:textId="7EE2FD7F"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sz w:val="20"/>
                <w:szCs w:val="20"/>
              </w:rPr>
              <w:t xml:space="preserve">Use Case 7 </w:t>
            </w:r>
            <w:proofErr w:type="spellStart"/>
            <w:r w:rsidR="0078592C" w:rsidRPr="00DE63EF">
              <w:rPr>
                <w:rFonts w:ascii="Times New Roman" w:hAnsi="Times New Roman" w:cs="Times New Roman"/>
                <w:sz w:val="20"/>
                <w:szCs w:val="20"/>
              </w:rPr>
              <w:t>Show_History</w:t>
            </w:r>
            <w:proofErr w:type="spellEnd"/>
          </w:p>
        </w:tc>
      </w:tr>
      <w:tr w:rsidR="00E8747D" w:rsidRPr="00DE63EF" w14:paraId="4FF75ACF" w14:textId="77777777" w:rsidTr="00E8747D">
        <w:tc>
          <w:tcPr>
            <w:tcW w:w="977" w:type="dxa"/>
          </w:tcPr>
          <w:p w14:paraId="0269B4AC"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19</w:t>
            </w:r>
          </w:p>
        </w:tc>
        <w:tc>
          <w:tcPr>
            <w:tcW w:w="830" w:type="dxa"/>
          </w:tcPr>
          <w:p w14:paraId="2C44E4A1"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7.1</w:t>
            </w:r>
          </w:p>
        </w:tc>
        <w:tc>
          <w:tcPr>
            <w:tcW w:w="4931" w:type="dxa"/>
          </w:tcPr>
          <w:p w14:paraId="6A03CC87"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NTH</w:t>
            </w:r>
          </w:p>
        </w:tc>
        <w:tc>
          <w:tcPr>
            <w:tcW w:w="1875" w:type="dxa"/>
          </w:tcPr>
          <w:p w14:paraId="23AA1BC0" w14:textId="6337BE3E" w:rsidR="00E8747D"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5FE45C37" w14:textId="77777777" w:rsidTr="00E8747D">
        <w:tc>
          <w:tcPr>
            <w:tcW w:w="977" w:type="dxa"/>
          </w:tcPr>
          <w:p w14:paraId="5F638AAB" w14:textId="77777777" w:rsidR="008D1486"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20</w:t>
            </w:r>
          </w:p>
        </w:tc>
        <w:tc>
          <w:tcPr>
            <w:tcW w:w="830" w:type="dxa"/>
          </w:tcPr>
          <w:p w14:paraId="08CBA94D"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7.</w:t>
            </w:r>
            <w:r w:rsidR="00E8747D" w:rsidRPr="00DE63EF">
              <w:rPr>
                <w:rFonts w:ascii="Times New Roman" w:hAnsi="Times New Roman" w:cs="Times New Roman"/>
                <w:color w:val="353535"/>
                <w:sz w:val="24"/>
                <w:szCs w:val="24"/>
                <w:shd w:val="clear" w:color="auto" w:fill="FFFFFF"/>
              </w:rPr>
              <w:t>2</w:t>
            </w:r>
          </w:p>
        </w:tc>
        <w:tc>
          <w:tcPr>
            <w:tcW w:w="4931" w:type="dxa"/>
          </w:tcPr>
          <w:p w14:paraId="082AA706"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NTH</w:t>
            </w:r>
          </w:p>
        </w:tc>
        <w:tc>
          <w:tcPr>
            <w:tcW w:w="1875" w:type="dxa"/>
          </w:tcPr>
          <w:p w14:paraId="72D13B7F" w14:textId="5B588EE8"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r w:rsidR="008D1486" w:rsidRPr="00DE63EF" w14:paraId="3B5AEABC" w14:textId="77777777" w:rsidTr="00E8747D">
        <w:trPr>
          <w:trHeight w:val="1151"/>
        </w:trPr>
        <w:tc>
          <w:tcPr>
            <w:tcW w:w="977" w:type="dxa"/>
          </w:tcPr>
          <w:p w14:paraId="56B2852B" w14:textId="77777777" w:rsidR="008D1486"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lastRenderedPageBreak/>
              <w:t>21</w:t>
            </w:r>
          </w:p>
        </w:tc>
        <w:tc>
          <w:tcPr>
            <w:tcW w:w="830" w:type="dxa"/>
          </w:tcPr>
          <w:p w14:paraId="19AB9EA3" w14:textId="77777777" w:rsidR="008D1486" w:rsidRPr="00DE63EF" w:rsidRDefault="008D1486"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8</w:t>
            </w:r>
          </w:p>
        </w:tc>
        <w:tc>
          <w:tcPr>
            <w:tcW w:w="4931" w:type="dxa"/>
          </w:tcPr>
          <w:p w14:paraId="67F188C9"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DE63EF" w:rsidRDefault="008D1486">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45AA8FC9" w14:textId="7BA0FFC6" w:rsidR="008D1486"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sz w:val="20"/>
                <w:szCs w:val="20"/>
              </w:rPr>
              <w:t xml:space="preserve">Use Case 8 </w:t>
            </w:r>
            <w:proofErr w:type="spellStart"/>
            <w:r w:rsidR="0078592C" w:rsidRPr="00DE63EF">
              <w:rPr>
                <w:rFonts w:ascii="Times New Roman" w:hAnsi="Times New Roman" w:cs="Times New Roman"/>
                <w:sz w:val="20"/>
                <w:szCs w:val="20"/>
              </w:rPr>
              <w:t>Show_Settings</w:t>
            </w:r>
            <w:proofErr w:type="spellEnd"/>
          </w:p>
        </w:tc>
      </w:tr>
      <w:tr w:rsidR="00E8747D" w:rsidRPr="00DE63EF" w14:paraId="7A6B8E69" w14:textId="77777777" w:rsidTr="00E8747D">
        <w:tc>
          <w:tcPr>
            <w:tcW w:w="977" w:type="dxa"/>
          </w:tcPr>
          <w:p w14:paraId="29EC0A89"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22</w:t>
            </w:r>
          </w:p>
        </w:tc>
        <w:tc>
          <w:tcPr>
            <w:tcW w:w="830" w:type="dxa"/>
          </w:tcPr>
          <w:p w14:paraId="5F5CF43F" w14:textId="77777777" w:rsidR="00E8747D" w:rsidRPr="00DE63EF" w:rsidRDefault="00E8747D" w:rsidP="001B6108">
            <w:pPr>
              <w:jc w:val="cente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8.1</w:t>
            </w:r>
          </w:p>
        </w:tc>
        <w:tc>
          <w:tcPr>
            <w:tcW w:w="4931" w:type="dxa"/>
          </w:tcPr>
          <w:p w14:paraId="0C1303DC"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DE63EF" w:rsidRDefault="00E8747D">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SW</w:t>
            </w:r>
          </w:p>
        </w:tc>
        <w:tc>
          <w:tcPr>
            <w:tcW w:w="1875" w:type="dxa"/>
          </w:tcPr>
          <w:p w14:paraId="0347F415" w14:textId="38A97BE4" w:rsidR="00E8747D" w:rsidRPr="00DE63EF" w:rsidRDefault="003E0BE0">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n/a</w:t>
            </w:r>
          </w:p>
        </w:tc>
      </w:tr>
    </w:tbl>
    <w:p w14:paraId="2F4559D2" w14:textId="274D3D13" w:rsidR="00EE2E2D" w:rsidRPr="00DE63EF" w:rsidRDefault="006C3369" w:rsidP="006C3369">
      <w:pPr>
        <w:pStyle w:val="Heading1"/>
        <w:rPr>
          <w:rFonts w:ascii="Times New Roman" w:hAnsi="Times New Roman" w:cs="Times New Roman"/>
        </w:rPr>
      </w:pPr>
      <w:bookmarkStart w:id="2" w:name="_Toc475447733"/>
      <w:r w:rsidRPr="00DE63EF">
        <w:rPr>
          <w:rFonts w:ascii="Times New Roman" w:hAnsi="Times New Roman" w:cs="Times New Roman"/>
        </w:rPr>
        <w:t>Use cases</w:t>
      </w:r>
      <w:r w:rsidR="001F47DB" w:rsidRPr="00DE63EF">
        <w:rPr>
          <w:rFonts w:ascii="Times New Roman" w:hAnsi="Times New Roman" w:cs="Times New Roman"/>
        </w:rPr>
        <w:t xml:space="preserve"> (rational)</w:t>
      </w:r>
      <w:r w:rsidRPr="00DE63EF">
        <w:rPr>
          <w:rFonts w:ascii="Times New Roman" w:hAnsi="Times New Roman" w:cs="Times New Roman"/>
        </w:rPr>
        <w:t xml:space="preserve"> and Interaction Diagrams</w:t>
      </w:r>
      <w:bookmarkEnd w:id="2"/>
    </w:p>
    <w:p w14:paraId="4BC9632B"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p>
    <w:p w14:paraId="6AC83070" w14:textId="4E7DD10B"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1</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User_Sign_In</w:t>
      </w:r>
      <w:proofErr w:type="spellEnd"/>
    </w:p>
    <w:p w14:paraId="1CF7375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311F75D"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Overview:</w:t>
      </w:r>
    </w:p>
    <w:p w14:paraId="734B9BE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This Use Case enables existing Users to log into their own account and allows new Users to create a Virtual Stock account. </w:t>
      </w:r>
    </w:p>
    <w:p w14:paraId="36A9B79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27F47292"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Rationale:</w:t>
      </w:r>
    </w:p>
    <w:p w14:paraId="67DC21A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030402F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4BF2D53C"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Preconditions:</w:t>
      </w:r>
    </w:p>
    <w:p w14:paraId="3DEB434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has opened the Virtual Stock application successfully.</w:t>
      </w:r>
    </w:p>
    <w:p w14:paraId="0580DB8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has not signed in.</w:t>
      </w:r>
    </w:p>
    <w:p w14:paraId="3B7290A0"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35232803"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w:t>
      </w:r>
    </w:p>
    <w:p w14:paraId="20C2C56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3"/>
        <w:gridCol w:w="4949"/>
      </w:tblGrid>
      <w:tr w:rsidR="009552FC" w:rsidRPr="00DE63EF" w14:paraId="2DCA7A6D" w14:textId="77777777" w:rsidTr="009552FC">
        <w:tc>
          <w:tcPr>
            <w:tcW w:w="4590" w:type="dxa"/>
            <w:tcBorders>
              <w:top w:val="single" w:sz="4" w:space="0" w:color="auto"/>
            </w:tcBorders>
          </w:tcPr>
          <w:p w14:paraId="6B1C7AE7"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Action</w:t>
            </w:r>
          </w:p>
        </w:tc>
        <w:tc>
          <w:tcPr>
            <w:tcW w:w="5400" w:type="dxa"/>
            <w:tcBorders>
              <w:top w:val="single" w:sz="4" w:space="0" w:color="auto"/>
            </w:tcBorders>
          </w:tcPr>
          <w:p w14:paraId="3EA3D260"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Software Reaction</w:t>
            </w:r>
          </w:p>
        </w:tc>
      </w:tr>
      <w:tr w:rsidR="009552FC" w:rsidRPr="00DE63EF" w14:paraId="745273EB" w14:textId="77777777" w:rsidTr="009552FC">
        <w:tc>
          <w:tcPr>
            <w:tcW w:w="4590" w:type="dxa"/>
          </w:tcPr>
          <w:p w14:paraId="4BC7815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runs the Virtual Stock application.</w:t>
            </w:r>
          </w:p>
        </w:tc>
        <w:tc>
          <w:tcPr>
            <w:tcW w:w="5400" w:type="dxa"/>
          </w:tcPr>
          <w:p w14:paraId="3FBA977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Sign In View will display the Sign In Form and prompt the User to enter Username and Password, or create a new account.</w:t>
            </w:r>
          </w:p>
        </w:tc>
      </w:tr>
      <w:tr w:rsidR="009552FC" w:rsidRPr="00DE63EF" w14:paraId="29D9A6A8" w14:textId="77777777" w:rsidTr="009552FC">
        <w:tc>
          <w:tcPr>
            <w:tcW w:w="4590" w:type="dxa"/>
          </w:tcPr>
          <w:p w14:paraId="1A35F29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fills out the Username and Password fields and submits form.</w:t>
            </w:r>
          </w:p>
        </w:tc>
        <w:tc>
          <w:tcPr>
            <w:tcW w:w="5400" w:type="dxa"/>
          </w:tcPr>
          <w:p w14:paraId="22A833D8"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Sign In View checks form info in the User Database and finds match; displays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View.</w:t>
            </w:r>
          </w:p>
        </w:tc>
      </w:tr>
      <w:tr w:rsidR="009552FC" w:rsidRPr="00DE63EF" w14:paraId="69ED9D6E" w14:textId="77777777" w:rsidTr="009552FC">
        <w:tc>
          <w:tcPr>
            <w:tcW w:w="4590" w:type="dxa"/>
          </w:tcPr>
          <w:p w14:paraId="1DDB55E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fills out the Username and Password fields and submits form.</w:t>
            </w:r>
          </w:p>
        </w:tc>
        <w:tc>
          <w:tcPr>
            <w:tcW w:w="5400" w:type="dxa"/>
          </w:tcPr>
          <w:p w14:paraId="027BFEE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Sign In View checks form info in the User Database and finds no match; clears form and prompts User to resubmit.</w:t>
            </w:r>
          </w:p>
        </w:tc>
      </w:tr>
      <w:tr w:rsidR="009552FC" w:rsidRPr="00DE63EF" w14:paraId="5B596C71" w14:textId="77777777" w:rsidTr="009552FC">
        <w:tc>
          <w:tcPr>
            <w:tcW w:w="4590" w:type="dxa"/>
          </w:tcPr>
          <w:p w14:paraId="5BBD7EC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User clicks the Sign up button</w:t>
            </w:r>
          </w:p>
        </w:tc>
        <w:tc>
          <w:tcPr>
            <w:tcW w:w="5400" w:type="dxa"/>
          </w:tcPr>
          <w:p w14:paraId="0FB62FE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4. </w:t>
            </w:r>
            <w:proofErr w:type="spellStart"/>
            <w:r w:rsidRPr="00DE63EF">
              <w:rPr>
                <w:rFonts w:ascii="Times New Roman" w:eastAsia="SimSun" w:hAnsi="Times New Roman" w:cs="Times New Roman"/>
                <w:sz w:val="20"/>
                <w:szCs w:val="20"/>
                <w:lang w:eastAsia="en-US"/>
              </w:rPr>
              <w:t>User_Sign_Up</w:t>
            </w:r>
            <w:proofErr w:type="spellEnd"/>
            <w:r w:rsidRPr="00DE63EF">
              <w:rPr>
                <w:rFonts w:ascii="Times New Roman" w:eastAsia="SimSun" w:hAnsi="Times New Roman" w:cs="Times New Roman"/>
                <w:sz w:val="20"/>
                <w:szCs w:val="20"/>
                <w:lang w:eastAsia="en-US"/>
              </w:rPr>
              <w:t xml:space="preserve"> invoked.</w:t>
            </w:r>
          </w:p>
        </w:tc>
      </w:tr>
    </w:tbl>
    <w:p w14:paraId="10A2009F" w14:textId="77777777" w:rsidR="009552FC" w:rsidRPr="00DE63EF" w:rsidRDefault="009552FC" w:rsidP="009552FC">
      <w:pPr>
        <w:spacing w:after="0" w:line="240" w:lineRule="auto"/>
        <w:rPr>
          <w:rFonts w:ascii="Times New Roman" w:eastAsia="SimSun" w:hAnsi="Times New Roman" w:cs="Times New Roman"/>
          <w:sz w:val="20"/>
          <w:szCs w:val="20"/>
        </w:rPr>
      </w:pPr>
    </w:p>
    <w:p w14:paraId="31FE97DF"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 Notes:</w:t>
      </w:r>
    </w:p>
    <w:p w14:paraId="0F152420" w14:textId="524F8F25"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and 3 are mutually exclusive with 4. In other words, a User cannot sign into an existing account and create a new a</w:t>
      </w:r>
      <w:r w:rsidR="00DE63EF">
        <w:rPr>
          <w:rFonts w:ascii="Times New Roman" w:eastAsia="SimSun" w:hAnsi="Times New Roman" w:cs="Times New Roman"/>
          <w:sz w:val="20"/>
          <w:szCs w:val="20"/>
          <w:lang w:eastAsia="en-US"/>
        </w:rPr>
        <w:t xml:space="preserve">ccount during </w:t>
      </w:r>
      <w:proofErr w:type="spellStart"/>
      <w:r w:rsidR="00DE63EF">
        <w:rPr>
          <w:rFonts w:ascii="Times New Roman" w:eastAsia="SimSun" w:hAnsi="Times New Roman" w:cs="Times New Roman"/>
          <w:sz w:val="20"/>
          <w:szCs w:val="20"/>
          <w:lang w:eastAsia="en-US"/>
        </w:rPr>
        <w:t>User_Signs_In</w:t>
      </w:r>
      <w:proofErr w:type="spellEnd"/>
      <w:r w:rsidR="00DE63EF">
        <w:rPr>
          <w:rFonts w:ascii="Times New Roman" w:eastAsia="SimSun" w:hAnsi="Times New Roman" w:cs="Times New Roman"/>
          <w:sz w:val="20"/>
          <w:szCs w:val="20"/>
          <w:lang w:eastAsia="en-US"/>
        </w:rPr>
        <w:t>. 3-4</w:t>
      </w:r>
      <w:bookmarkStart w:id="3" w:name="_GoBack"/>
      <w:bookmarkEnd w:id="3"/>
      <w:r w:rsidRPr="00DE63EF">
        <w:rPr>
          <w:rFonts w:ascii="Times New Roman" w:eastAsia="SimSun" w:hAnsi="Times New Roman" w:cs="Times New Roman"/>
          <w:sz w:val="20"/>
          <w:szCs w:val="20"/>
          <w:lang w:eastAsia="en-US"/>
        </w:rPr>
        <w:t xml:space="preserve"> occur in order, but can be broken if the User signs in correctly with Username and Password.</w:t>
      </w:r>
    </w:p>
    <w:p w14:paraId="3917987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94214CE"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Post Conditions:</w:t>
      </w:r>
    </w:p>
    <w:p w14:paraId="5725066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Home View is displayed.</w:t>
      </w:r>
    </w:p>
    <w:p w14:paraId="4273F9B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Profile information is loaded.</w:t>
      </w:r>
    </w:p>
    <w:p w14:paraId="763F6F7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AA50D56"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Required GUI:</w:t>
      </w:r>
    </w:p>
    <w:p w14:paraId="28FD910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roofErr w:type="spellStart"/>
      <w:r w:rsidRPr="00DE63EF">
        <w:rPr>
          <w:rFonts w:ascii="Times New Roman" w:eastAsia="SimSun" w:hAnsi="Times New Roman" w:cs="Times New Roman"/>
          <w:sz w:val="20"/>
          <w:szCs w:val="20"/>
          <w:lang w:eastAsia="en-US"/>
        </w:rPr>
        <w:t>SignIn</w:t>
      </w:r>
      <w:proofErr w:type="spellEnd"/>
    </w:p>
    <w:p w14:paraId="22B2A6D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3AB68CDF"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Use Cases Utilized:</w:t>
      </w:r>
    </w:p>
    <w:p w14:paraId="084724E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roofErr w:type="spellStart"/>
      <w:r w:rsidRPr="00DE63EF">
        <w:rPr>
          <w:rFonts w:ascii="Times New Roman" w:eastAsia="SimSun" w:hAnsi="Times New Roman" w:cs="Times New Roman"/>
          <w:sz w:val="20"/>
          <w:szCs w:val="20"/>
          <w:lang w:eastAsia="en-US"/>
        </w:rPr>
        <w:t>User_Creates_Account</w:t>
      </w:r>
      <w:proofErr w:type="spellEnd"/>
    </w:p>
    <w:p w14:paraId="2C5F55E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06EA02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F021AD0"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lastRenderedPageBreak/>
        <w:t>Timing Constraints:</w:t>
      </w:r>
    </w:p>
    <w:p w14:paraId="5ECB449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5893B148" w14:textId="295BEE94" w:rsidR="008C017E" w:rsidRPr="00DE63EF" w:rsidRDefault="00250861"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pict w14:anchorId="46DC6E8B">
          <v:rect id="_x0000_i1025" style="width:0;height:1.5pt" o:hralign="center" o:hrstd="t" o:hr="t" fillcolor="#a0a0a0" stroked="f"/>
        </w:pict>
      </w:r>
    </w:p>
    <w:p w14:paraId="02A47FF5" w14:textId="4CAE5F88"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2</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User_Sign_Up</w:t>
      </w:r>
      <w:proofErr w:type="spellEnd"/>
    </w:p>
    <w:p w14:paraId="7BCD792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14AE7C68"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Overview:</w:t>
      </w:r>
    </w:p>
    <w:p w14:paraId="04E7701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This Use Case enables the User to create new account.</w:t>
      </w:r>
    </w:p>
    <w:p w14:paraId="3DC3A85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161E4C8E"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Rationale:</w:t>
      </w:r>
    </w:p>
    <w:p w14:paraId="236B9E7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This Use Case’s rationale directly follows from the rationale given in UC1.</w:t>
      </w:r>
    </w:p>
    <w:p w14:paraId="72ABA5A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3DFFEB9D"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Preconditions:</w:t>
      </w:r>
    </w:p>
    <w:p w14:paraId="1DFEB2F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has opened the Virtual Stock application successfully.</w:t>
      </w:r>
    </w:p>
    <w:p w14:paraId="4F255C4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has not signed in.</w:t>
      </w:r>
    </w:p>
    <w:p w14:paraId="67526E8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0681819"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w:t>
      </w:r>
    </w:p>
    <w:p w14:paraId="1471611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1"/>
        <w:gridCol w:w="4931"/>
      </w:tblGrid>
      <w:tr w:rsidR="009552FC" w:rsidRPr="00DE63EF" w14:paraId="4E83DC02" w14:textId="77777777" w:rsidTr="009552FC">
        <w:tc>
          <w:tcPr>
            <w:tcW w:w="4590" w:type="dxa"/>
            <w:tcBorders>
              <w:top w:val="single" w:sz="4" w:space="0" w:color="auto"/>
            </w:tcBorders>
          </w:tcPr>
          <w:p w14:paraId="5CA72378"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Action</w:t>
            </w:r>
          </w:p>
        </w:tc>
        <w:tc>
          <w:tcPr>
            <w:tcW w:w="5400" w:type="dxa"/>
            <w:tcBorders>
              <w:top w:val="single" w:sz="4" w:space="0" w:color="auto"/>
            </w:tcBorders>
          </w:tcPr>
          <w:p w14:paraId="1308AA8F"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Software Reaction</w:t>
            </w:r>
          </w:p>
        </w:tc>
      </w:tr>
      <w:tr w:rsidR="009552FC" w:rsidRPr="00DE63EF" w14:paraId="30C1D0A8" w14:textId="77777777" w:rsidTr="009552FC">
        <w:tc>
          <w:tcPr>
            <w:tcW w:w="4590" w:type="dxa"/>
          </w:tcPr>
          <w:p w14:paraId="339C0B1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runs the Virtual Stock application.</w:t>
            </w:r>
          </w:p>
        </w:tc>
        <w:tc>
          <w:tcPr>
            <w:tcW w:w="5400" w:type="dxa"/>
          </w:tcPr>
          <w:p w14:paraId="0461A34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Sign In View will display the Sign In Form and prompt the User to enter Username and Password, or create a new account.</w:t>
            </w:r>
          </w:p>
        </w:tc>
      </w:tr>
      <w:tr w:rsidR="009552FC" w:rsidRPr="00DE63EF" w14:paraId="6A177E99" w14:textId="77777777" w:rsidTr="009552FC">
        <w:tc>
          <w:tcPr>
            <w:tcW w:w="4590" w:type="dxa"/>
          </w:tcPr>
          <w:p w14:paraId="166E8C2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clicks Sign Up</w:t>
            </w:r>
          </w:p>
        </w:tc>
        <w:tc>
          <w:tcPr>
            <w:tcW w:w="5400" w:type="dxa"/>
          </w:tcPr>
          <w:p w14:paraId="2A03AD2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Sign In View prompts User to enter a unique Username and password.</w:t>
            </w:r>
          </w:p>
        </w:tc>
      </w:tr>
      <w:tr w:rsidR="009552FC" w:rsidRPr="00DE63EF" w14:paraId="11FC05D6" w14:textId="77777777" w:rsidTr="009552FC">
        <w:tc>
          <w:tcPr>
            <w:tcW w:w="4590" w:type="dxa"/>
          </w:tcPr>
          <w:p w14:paraId="226098F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enters all text fields entry.</w:t>
            </w:r>
          </w:p>
        </w:tc>
        <w:tc>
          <w:tcPr>
            <w:tcW w:w="5400" w:type="dxa"/>
          </w:tcPr>
          <w:p w14:paraId="6ED8E5F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Sign In View will check basic format, and also check whether this Username exists. If it exits, message that Username already existed, clear the Username field.</w:t>
            </w:r>
          </w:p>
        </w:tc>
      </w:tr>
      <w:tr w:rsidR="009552FC" w:rsidRPr="00DE63EF" w14:paraId="1FCCDB79" w14:textId="77777777" w:rsidTr="009552FC">
        <w:tc>
          <w:tcPr>
            <w:tcW w:w="4590" w:type="dxa"/>
          </w:tcPr>
          <w:p w14:paraId="0C789E04" w14:textId="7533B2D6"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User presses Sign up Button</w:t>
            </w:r>
            <w:r w:rsidR="00DE63EF">
              <w:rPr>
                <w:rFonts w:ascii="Times New Roman" w:eastAsia="SimSun" w:hAnsi="Times New Roman" w:cs="Times New Roman"/>
                <w:sz w:val="20"/>
                <w:szCs w:val="20"/>
                <w:lang w:eastAsia="en-US"/>
              </w:rPr>
              <w:t>.</w:t>
            </w:r>
          </w:p>
        </w:tc>
        <w:tc>
          <w:tcPr>
            <w:tcW w:w="5400" w:type="dxa"/>
          </w:tcPr>
          <w:p w14:paraId="0A52A692" w14:textId="77777777" w:rsidR="009552FC" w:rsidRPr="00DE63EF" w:rsidRDefault="009552FC"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sz w:val="20"/>
                <w:szCs w:val="20"/>
                <w:lang w:eastAsia="en-US"/>
              </w:rPr>
              <w:t>4. If both Username and Password fields are filled and correct, Sign In View adds account and displays Home View with default Profile. If incorrect, message that at least one field is not filled in correctly is displayed.</w:t>
            </w:r>
          </w:p>
        </w:tc>
      </w:tr>
      <w:tr w:rsidR="009552FC" w:rsidRPr="00DE63EF" w14:paraId="32EB551F" w14:textId="77777777" w:rsidTr="009552FC">
        <w:tblPrEx>
          <w:tblBorders>
            <w:insideH w:val="single" w:sz="4" w:space="0" w:color="auto"/>
            <w:insideV w:val="single" w:sz="4" w:space="0" w:color="auto"/>
          </w:tblBorders>
        </w:tblPrEx>
        <w:tc>
          <w:tcPr>
            <w:tcW w:w="4590" w:type="dxa"/>
          </w:tcPr>
          <w:p w14:paraId="110C7FC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5. User presses Cancel button.</w:t>
            </w:r>
          </w:p>
        </w:tc>
        <w:tc>
          <w:tcPr>
            <w:tcW w:w="5400" w:type="dxa"/>
          </w:tcPr>
          <w:p w14:paraId="278EF8C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5. Sign In View displays Sign In Form.</w:t>
            </w:r>
          </w:p>
        </w:tc>
      </w:tr>
    </w:tbl>
    <w:p w14:paraId="092D43C8" w14:textId="77777777" w:rsidR="009552FC" w:rsidRPr="00DE63EF" w:rsidRDefault="009552FC" w:rsidP="009552FC">
      <w:pPr>
        <w:spacing w:after="0" w:line="240" w:lineRule="auto"/>
        <w:rPr>
          <w:rFonts w:ascii="Times New Roman" w:eastAsia="SimSun" w:hAnsi="Times New Roman" w:cs="Times New Roman"/>
          <w:sz w:val="20"/>
          <w:szCs w:val="20"/>
        </w:rPr>
      </w:pPr>
    </w:p>
    <w:p w14:paraId="288E0801"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 Notes:</w:t>
      </w:r>
    </w:p>
    <w:p w14:paraId="6BD5D89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Items 1-4 must be done in order. Items 5 are mutually exclusive.</w:t>
      </w:r>
    </w:p>
    <w:p w14:paraId="05E3FF7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16CC3899"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Post Conditions:</w:t>
      </w:r>
    </w:p>
    <w:p w14:paraId="33A3FA2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The User has a Virtual Stock account and Home View is displayed with default profile.</w:t>
      </w:r>
    </w:p>
    <w:p w14:paraId="34C1A42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3C46104"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Required GUI:</w:t>
      </w:r>
    </w:p>
    <w:p w14:paraId="1FCA83F0"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w:t>
      </w:r>
      <w:proofErr w:type="spellStart"/>
      <w:r w:rsidRPr="00DE63EF">
        <w:rPr>
          <w:rFonts w:ascii="Times New Roman" w:eastAsia="SimSun" w:hAnsi="Times New Roman" w:cs="Times New Roman"/>
          <w:sz w:val="20"/>
          <w:szCs w:val="20"/>
          <w:lang w:eastAsia="en-US"/>
        </w:rPr>
        <w:t>SignIn</w:t>
      </w:r>
      <w:proofErr w:type="spellEnd"/>
    </w:p>
    <w:p w14:paraId="37344B7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C40777C"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Exceptions:</w:t>
      </w:r>
    </w:p>
    <w:p w14:paraId="0034CD08"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Username entered already exists.</w:t>
      </w:r>
    </w:p>
    <w:p w14:paraId="04AA5E7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Username does not meet format requirements.</w:t>
      </w:r>
    </w:p>
    <w:p w14:paraId="16F785D4" w14:textId="77777777" w:rsidR="009552FC" w:rsidRPr="00DE63EF" w:rsidRDefault="009552FC"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sz w:val="20"/>
          <w:szCs w:val="20"/>
          <w:lang w:eastAsia="en-US"/>
        </w:rPr>
        <w:t>3. Password does not meet format requirements.</w:t>
      </w:r>
    </w:p>
    <w:p w14:paraId="30D5E281" w14:textId="77777777" w:rsidR="009552FC" w:rsidRPr="00DE63EF" w:rsidRDefault="009552FC" w:rsidP="009552FC">
      <w:pPr>
        <w:spacing w:after="0" w:line="240" w:lineRule="auto"/>
        <w:rPr>
          <w:rFonts w:ascii="Times New Roman" w:eastAsia="SimSun" w:hAnsi="Times New Roman" w:cs="Times New Roman"/>
          <w:sz w:val="20"/>
          <w:szCs w:val="20"/>
        </w:rPr>
      </w:pPr>
    </w:p>
    <w:p w14:paraId="185F4346"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Use Cases Utilized:</w:t>
      </w:r>
    </w:p>
    <w:p w14:paraId="19A48C7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58AC892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E15906A"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Timing Constraints:</w:t>
      </w:r>
    </w:p>
    <w:p w14:paraId="4C52175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1B39816D" w14:textId="688D235C" w:rsidR="009552FC" w:rsidRPr="00DE63EF" w:rsidRDefault="00250861"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b/>
          <w:sz w:val="20"/>
          <w:szCs w:val="20"/>
          <w:lang w:eastAsia="en-US"/>
        </w:rPr>
        <w:pict w14:anchorId="70B8471D">
          <v:rect id="_x0000_i1026" style="width:0;height:1.5pt" o:hralign="center" o:hrstd="t" o:hr="t" fillcolor="#a0a0a0" stroked="f"/>
        </w:pict>
      </w:r>
    </w:p>
    <w:p w14:paraId="0826E2EE" w14:textId="77777777" w:rsidR="009552FC" w:rsidRPr="00DE63EF" w:rsidRDefault="009552FC" w:rsidP="009552FC">
      <w:pPr>
        <w:spacing w:after="0" w:line="240" w:lineRule="auto"/>
        <w:rPr>
          <w:rFonts w:ascii="Times New Roman" w:eastAsia="SimSun" w:hAnsi="Times New Roman" w:cs="Times New Roman"/>
          <w:sz w:val="20"/>
          <w:szCs w:val="20"/>
        </w:rPr>
      </w:pPr>
    </w:p>
    <w:p w14:paraId="0BB967FD"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3</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Show_Main_Window</w:t>
      </w:r>
      <w:proofErr w:type="spellEnd"/>
    </w:p>
    <w:p w14:paraId="62D7175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0A875C5"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lastRenderedPageBreak/>
        <w:t>Overview:</w:t>
      </w:r>
    </w:p>
    <w:p w14:paraId="09BAF3BE" w14:textId="77777777" w:rsidR="009552FC" w:rsidRPr="00DE63EF" w:rsidRDefault="009552FC"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sz w:val="20"/>
          <w:szCs w:val="20"/>
          <w:lang w:eastAsia="en-US"/>
        </w:rPr>
        <w:t>This</w:t>
      </w:r>
      <w:r w:rsidRPr="00DE63EF">
        <w:rPr>
          <w:rFonts w:ascii="Times New Roman" w:eastAsia="SimSun" w:hAnsi="Times New Roman" w:cs="Times New Roman"/>
          <w:sz w:val="20"/>
          <w:szCs w:val="20"/>
        </w:rPr>
        <w:t xml:space="preserve"> Use Case enables Users to see the main window</w:t>
      </w:r>
    </w:p>
    <w:p w14:paraId="6425662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9CD1E32"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Rationale:</w:t>
      </w:r>
    </w:p>
    <w:p w14:paraId="1D0C1BD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By showing main window, users have access to see several other windows. Such as stock name, buying/selling stocks, access to portfolios, personal account, banking account, history, settings, about, and exiting the program.</w:t>
      </w:r>
    </w:p>
    <w:p w14:paraId="7494B90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88A5A85"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Preconditions:</w:t>
      </w:r>
    </w:p>
    <w:p w14:paraId="3EBF5D3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has signed in.</w:t>
      </w:r>
    </w:p>
    <w:p w14:paraId="4E68941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is displayed.</w:t>
      </w:r>
    </w:p>
    <w:p w14:paraId="1D07547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has connected to the Internet.</w:t>
      </w:r>
    </w:p>
    <w:p w14:paraId="3D40F01D" w14:textId="77777777" w:rsidR="009552FC" w:rsidRPr="00DE63EF" w:rsidRDefault="009552FC" w:rsidP="009552FC">
      <w:pPr>
        <w:spacing w:after="0" w:line="240" w:lineRule="auto"/>
        <w:rPr>
          <w:rFonts w:ascii="Times New Roman" w:eastAsia="SimSun" w:hAnsi="Times New Roman" w:cs="Times New Roman"/>
          <w:sz w:val="20"/>
          <w:szCs w:val="20"/>
        </w:rPr>
      </w:pPr>
    </w:p>
    <w:p w14:paraId="7F4864EB"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w:t>
      </w:r>
    </w:p>
    <w:p w14:paraId="17548A2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6"/>
        <w:gridCol w:w="4946"/>
      </w:tblGrid>
      <w:tr w:rsidR="009552FC" w:rsidRPr="00DE63EF" w14:paraId="075DD99F" w14:textId="77777777" w:rsidTr="009552FC">
        <w:tc>
          <w:tcPr>
            <w:tcW w:w="4590" w:type="dxa"/>
            <w:tcBorders>
              <w:top w:val="single" w:sz="4" w:space="0" w:color="auto"/>
            </w:tcBorders>
          </w:tcPr>
          <w:p w14:paraId="2144BA89"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Action</w:t>
            </w:r>
          </w:p>
        </w:tc>
        <w:tc>
          <w:tcPr>
            <w:tcW w:w="5400" w:type="dxa"/>
            <w:tcBorders>
              <w:top w:val="single" w:sz="4" w:space="0" w:color="auto"/>
            </w:tcBorders>
          </w:tcPr>
          <w:p w14:paraId="64B4CE5E"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Software Reaction</w:t>
            </w:r>
          </w:p>
        </w:tc>
      </w:tr>
      <w:tr w:rsidR="009552FC" w:rsidRPr="00DE63EF" w14:paraId="2950D6AB" w14:textId="77777777" w:rsidTr="009552FC">
        <w:tc>
          <w:tcPr>
            <w:tcW w:w="4590" w:type="dxa"/>
          </w:tcPr>
          <w:p w14:paraId="36726AB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clicks stock name</w:t>
            </w:r>
          </w:p>
        </w:tc>
        <w:tc>
          <w:tcPr>
            <w:tcW w:w="5400" w:type="dxa"/>
          </w:tcPr>
          <w:p w14:paraId="5E7428D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1. Virtual stock will show the details of the stocks including price, shares, open, volume, today’s high, average volume today’s low, market capacity, 52 week high, 52 week low, P/E ratio and </w:t>
            </w:r>
            <w:proofErr w:type="spellStart"/>
            <w:r w:rsidRPr="00DE63EF">
              <w:rPr>
                <w:rFonts w:ascii="Times New Roman" w:eastAsia="SimSun" w:hAnsi="Times New Roman" w:cs="Times New Roman"/>
                <w:sz w:val="20"/>
                <w:szCs w:val="20"/>
                <w:lang w:eastAsia="en-US"/>
              </w:rPr>
              <w:t>Div</w:t>
            </w:r>
            <w:proofErr w:type="spellEnd"/>
            <w:r w:rsidRPr="00DE63EF">
              <w:rPr>
                <w:rFonts w:ascii="Times New Roman" w:eastAsia="SimSun" w:hAnsi="Times New Roman" w:cs="Times New Roman"/>
                <w:sz w:val="20"/>
                <w:szCs w:val="20"/>
                <w:lang w:eastAsia="en-US"/>
              </w:rPr>
              <w:t>/Yield.</w:t>
            </w:r>
          </w:p>
        </w:tc>
      </w:tr>
      <w:tr w:rsidR="009552FC" w:rsidRPr="00DE63EF" w14:paraId="0486966D" w14:textId="77777777" w:rsidTr="009552FC">
        <w:tc>
          <w:tcPr>
            <w:tcW w:w="4590" w:type="dxa"/>
          </w:tcPr>
          <w:p w14:paraId="1D4827E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clicks buy</w:t>
            </w:r>
          </w:p>
        </w:tc>
        <w:tc>
          <w:tcPr>
            <w:tcW w:w="5400" w:type="dxa"/>
          </w:tcPr>
          <w:p w14:paraId="743085B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A window will show the price and there will and input for user to type the number of shares to be purchased. User’s remaining cash can also be shown out.</w:t>
            </w:r>
          </w:p>
        </w:tc>
      </w:tr>
      <w:tr w:rsidR="009552FC" w:rsidRPr="00DE63EF" w14:paraId="6A4EE7A8" w14:textId="77777777" w:rsidTr="009552FC">
        <w:tc>
          <w:tcPr>
            <w:tcW w:w="4590" w:type="dxa"/>
          </w:tcPr>
          <w:p w14:paraId="3A45781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clicks sell</w:t>
            </w:r>
          </w:p>
        </w:tc>
        <w:tc>
          <w:tcPr>
            <w:tcW w:w="5400" w:type="dxa"/>
          </w:tcPr>
          <w:p w14:paraId="161CCF7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A window will show and asks the user how many shared a user wants to sell.</w:t>
            </w:r>
          </w:p>
        </w:tc>
      </w:tr>
      <w:tr w:rsidR="009552FC" w:rsidRPr="00DE63EF" w14:paraId="70F1B061" w14:textId="77777777" w:rsidTr="009552FC">
        <w:tc>
          <w:tcPr>
            <w:tcW w:w="4590" w:type="dxa"/>
          </w:tcPr>
          <w:p w14:paraId="701A0E6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User clicks Account - Portfolio</w:t>
            </w:r>
          </w:p>
        </w:tc>
        <w:tc>
          <w:tcPr>
            <w:tcW w:w="5400" w:type="dxa"/>
          </w:tcPr>
          <w:p w14:paraId="32A7F86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Portfolio window shows up</w:t>
            </w:r>
          </w:p>
        </w:tc>
      </w:tr>
      <w:tr w:rsidR="009552FC" w:rsidRPr="00DE63EF" w14:paraId="7B1647C0" w14:textId="77777777" w:rsidTr="009552FC">
        <w:tc>
          <w:tcPr>
            <w:tcW w:w="4590" w:type="dxa"/>
          </w:tcPr>
          <w:p w14:paraId="03086A1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5. User clicks Account - Account</w:t>
            </w:r>
          </w:p>
        </w:tc>
        <w:tc>
          <w:tcPr>
            <w:tcW w:w="5400" w:type="dxa"/>
          </w:tcPr>
          <w:p w14:paraId="74DA706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5. Account window shows up</w:t>
            </w:r>
          </w:p>
        </w:tc>
      </w:tr>
      <w:tr w:rsidR="009552FC" w:rsidRPr="00DE63EF" w14:paraId="6149BFBB" w14:textId="77777777" w:rsidTr="009552FC">
        <w:tc>
          <w:tcPr>
            <w:tcW w:w="4590" w:type="dxa"/>
          </w:tcPr>
          <w:p w14:paraId="20CB941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6. User clicks Account - Banking</w:t>
            </w:r>
          </w:p>
        </w:tc>
        <w:tc>
          <w:tcPr>
            <w:tcW w:w="5400" w:type="dxa"/>
          </w:tcPr>
          <w:p w14:paraId="3CFD6CF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6. Banking window shows up</w:t>
            </w:r>
          </w:p>
        </w:tc>
      </w:tr>
      <w:tr w:rsidR="009552FC" w:rsidRPr="00DE63EF" w14:paraId="19842856" w14:textId="77777777" w:rsidTr="009552FC">
        <w:tc>
          <w:tcPr>
            <w:tcW w:w="4590" w:type="dxa"/>
          </w:tcPr>
          <w:p w14:paraId="654D42C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7. User clicks Account - History</w:t>
            </w:r>
          </w:p>
        </w:tc>
        <w:tc>
          <w:tcPr>
            <w:tcW w:w="5400" w:type="dxa"/>
          </w:tcPr>
          <w:p w14:paraId="6007779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7. History window shows up</w:t>
            </w:r>
          </w:p>
        </w:tc>
      </w:tr>
      <w:tr w:rsidR="009552FC" w:rsidRPr="00DE63EF" w14:paraId="0B802E63" w14:textId="77777777" w:rsidTr="009552FC">
        <w:tc>
          <w:tcPr>
            <w:tcW w:w="4590" w:type="dxa"/>
          </w:tcPr>
          <w:p w14:paraId="7E0C397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8. User clicks Account - Settings</w:t>
            </w:r>
          </w:p>
        </w:tc>
        <w:tc>
          <w:tcPr>
            <w:tcW w:w="5400" w:type="dxa"/>
          </w:tcPr>
          <w:p w14:paraId="36057C5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8. Settings window shows up</w:t>
            </w:r>
          </w:p>
        </w:tc>
      </w:tr>
      <w:tr w:rsidR="009552FC" w:rsidRPr="00DE63EF" w14:paraId="081B2327" w14:textId="77777777" w:rsidTr="009552FC">
        <w:tc>
          <w:tcPr>
            <w:tcW w:w="4590" w:type="dxa"/>
          </w:tcPr>
          <w:p w14:paraId="4F804D7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9. User clicks Help - About</w:t>
            </w:r>
          </w:p>
        </w:tc>
        <w:tc>
          <w:tcPr>
            <w:tcW w:w="5400" w:type="dxa"/>
          </w:tcPr>
          <w:p w14:paraId="08282B8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9. About window shows up</w:t>
            </w:r>
          </w:p>
        </w:tc>
      </w:tr>
      <w:tr w:rsidR="009552FC" w:rsidRPr="00DE63EF" w14:paraId="582E8C1F" w14:textId="77777777" w:rsidTr="009552FC">
        <w:tc>
          <w:tcPr>
            <w:tcW w:w="4590" w:type="dxa"/>
          </w:tcPr>
          <w:p w14:paraId="142056B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10. User clicks File - Exit</w:t>
            </w:r>
          </w:p>
        </w:tc>
        <w:tc>
          <w:tcPr>
            <w:tcW w:w="5400" w:type="dxa"/>
          </w:tcPr>
          <w:p w14:paraId="37ABE2F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10. Program exits</w:t>
            </w:r>
          </w:p>
        </w:tc>
      </w:tr>
    </w:tbl>
    <w:p w14:paraId="0CC2672B" w14:textId="77777777" w:rsidR="009552FC" w:rsidRPr="00DE63EF" w:rsidRDefault="009552FC" w:rsidP="009552FC">
      <w:pPr>
        <w:spacing w:after="0" w:line="240" w:lineRule="auto"/>
        <w:rPr>
          <w:rFonts w:ascii="Times New Roman" w:eastAsia="SimSun" w:hAnsi="Times New Roman" w:cs="Times New Roman"/>
          <w:sz w:val="20"/>
          <w:szCs w:val="20"/>
        </w:rPr>
      </w:pPr>
    </w:p>
    <w:p w14:paraId="18FC914C" w14:textId="77777777" w:rsidR="009552FC" w:rsidRPr="00DE63EF" w:rsidRDefault="009552FC" w:rsidP="009552FC">
      <w:pPr>
        <w:spacing w:after="0" w:line="240" w:lineRule="auto"/>
        <w:rPr>
          <w:rFonts w:ascii="Times New Roman" w:eastAsia="SimSun" w:hAnsi="Times New Roman" w:cs="Times New Roman"/>
          <w:sz w:val="20"/>
          <w:szCs w:val="20"/>
        </w:rPr>
      </w:pPr>
    </w:p>
    <w:p w14:paraId="2C5EDEB0" w14:textId="77777777" w:rsidR="009552FC" w:rsidRPr="00DE63EF" w:rsidRDefault="009552FC" w:rsidP="009552FC">
      <w:pPr>
        <w:spacing w:after="0" w:line="240" w:lineRule="auto"/>
        <w:rPr>
          <w:rFonts w:ascii="Times New Roman" w:eastAsia="SimSun" w:hAnsi="Times New Roman" w:cs="Times New Roman"/>
          <w:sz w:val="20"/>
          <w:szCs w:val="20"/>
        </w:rPr>
      </w:pPr>
    </w:p>
    <w:p w14:paraId="4E91C3C1"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 Notes:</w:t>
      </w:r>
    </w:p>
    <w:p w14:paraId="490F975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762D780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4961E6A7"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Post Conditions:</w:t>
      </w:r>
    </w:p>
    <w:p w14:paraId="4BDA6D4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1. If User has made updates and saved, the User’s stock is saved successfully, and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displays the current shares of users’ stocks</w:t>
      </w:r>
    </w:p>
    <w:p w14:paraId="15A044F8"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If User cancels,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displays the original stocks the user has.</w:t>
      </w:r>
    </w:p>
    <w:p w14:paraId="4082ACB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027F0E4"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Required GUI:</w:t>
      </w:r>
    </w:p>
    <w:p w14:paraId="47515EE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w:t>
      </w:r>
      <w:proofErr w:type="spellStart"/>
      <w:r w:rsidRPr="00DE63EF">
        <w:rPr>
          <w:rFonts w:ascii="Times New Roman" w:eastAsia="SimSun" w:hAnsi="Times New Roman" w:cs="Times New Roman"/>
          <w:sz w:val="20"/>
          <w:szCs w:val="20"/>
          <w:lang w:eastAsia="en-US"/>
        </w:rPr>
        <w:t>StockPurchase</w:t>
      </w:r>
      <w:proofErr w:type="spellEnd"/>
      <w:r w:rsidRPr="00DE63EF">
        <w:rPr>
          <w:rFonts w:ascii="Times New Roman" w:eastAsia="SimSun" w:hAnsi="Times New Roman" w:cs="Times New Roman"/>
          <w:sz w:val="20"/>
          <w:szCs w:val="20"/>
          <w:lang w:eastAsia="en-US"/>
        </w:rPr>
        <w:t xml:space="preserve">, </w:t>
      </w:r>
      <w:proofErr w:type="spellStart"/>
      <w:r w:rsidRPr="00DE63EF">
        <w:rPr>
          <w:rFonts w:ascii="Times New Roman" w:eastAsia="SimSun" w:hAnsi="Times New Roman" w:cs="Times New Roman"/>
          <w:sz w:val="20"/>
          <w:szCs w:val="20"/>
          <w:lang w:eastAsia="en-US"/>
        </w:rPr>
        <w:t>StockSell</w:t>
      </w:r>
      <w:proofErr w:type="spellEnd"/>
      <w:r w:rsidRPr="00DE63EF">
        <w:rPr>
          <w:rFonts w:ascii="Times New Roman" w:eastAsia="SimSun" w:hAnsi="Times New Roman" w:cs="Times New Roman"/>
          <w:sz w:val="20"/>
          <w:szCs w:val="20"/>
          <w:lang w:eastAsia="en-US"/>
        </w:rPr>
        <w:t xml:space="preserve">, Portfolio, Account, Banking, History, Settings, About </w:t>
      </w:r>
    </w:p>
    <w:p w14:paraId="17B38CE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E325057"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Exceptions:</w:t>
      </w:r>
      <w:r w:rsidRPr="00DE63EF">
        <w:rPr>
          <w:rFonts w:ascii="Times New Roman" w:eastAsia="SimSun" w:hAnsi="Times New Roman" w:cs="Times New Roman"/>
          <w:b/>
          <w:sz w:val="20"/>
          <w:szCs w:val="20"/>
          <w:lang w:eastAsia="en-US"/>
        </w:rPr>
        <w:tab/>
        <w:t>Use Cases Utilized:</w:t>
      </w:r>
      <w:r w:rsidRPr="00DE63EF">
        <w:rPr>
          <w:rFonts w:ascii="Times New Roman" w:eastAsia="SimSun" w:hAnsi="Times New Roman" w:cs="Times New Roman"/>
          <w:b/>
          <w:sz w:val="20"/>
          <w:szCs w:val="20"/>
          <w:lang w:eastAsia="en-US"/>
        </w:rPr>
        <w:tab/>
        <w:t>Timing Constraints:</w:t>
      </w:r>
    </w:p>
    <w:p w14:paraId="4B40F73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r w:rsidRPr="00DE63EF">
        <w:rPr>
          <w:rFonts w:ascii="Times New Roman" w:eastAsia="SimSun" w:hAnsi="Times New Roman" w:cs="Times New Roman"/>
          <w:sz w:val="20"/>
          <w:szCs w:val="20"/>
          <w:lang w:eastAsia="en-US"/>
        </w:rPr>
        <w:tab/>
      </w:r>
      <w:r w:rsidRPr="00DE63EF">
        <w:rPr>
          <w:rFonts w:ascii="Times New Roman" w:eastAsia="SimSun" w:hAnsi="Times New Roman" w:cs="Times New Roman"/>
          <w:sz w:val="20"/>
          <w:szCs w:val="20"/>
          <w:lang w:eastAsia="en-US"/>
        </w:rPr>
        <w:tab/>
      </w:r>
      <w:r w:rsidRPr="00DE63EF">
        <w:rPr>
          <w:rFonts w:ascii="Times New Roman" w:eastAsia="SimSun" w:hAnsi="Times New Roman" w:cs="Times New Roman"/>
          <w:sz w:val="20"/>
          <w:szCs w:val="20"/>
          <w:lang w:eastAsia="en-US"/>
        </w:rPr>
        <w:tab/>
      </w:r>
      <w:proofErr w:type="spellStart"/>
      <w:r w:rsidRPr="00DE63EF">
        <w:rPr>
          <w:rFonts w:ascii="Times New Roman" w:eastAsia="SimSun" w:hAnsi="Times New Roman" w:cs="Times New Roman"/>
          <w:sz w:val="20"/>
          <w:szCs w:val="20"/>
          <w:lang w:eastAsia="en-US"/>
        </w:rPr>
        <w:t>None</w:t>
      </w:r>
      <w:proofErr w:type="spellEnd"/>
      <w:r w:rsidRPr="00DE63EF">
        <w:rPr>
          <w:rFonts w:ascii="Times New Roman" w:eastAsia="SimSun" w:hAnsi="Times New Roman" w:cs="Times New Roman"/>
          <w:sz w:val="20"/>
          <w:szCs w:val="20"/>
          <w:lang w:eastAsia="en-US"/>
        </w:rPr>
        <w:tab/>
      </w:r>
      <w:r w:rsidRPr="00DE63EF">
        <w:rPr>
          <w:rFonts w:ascii="Times New Roman" w:eastAsia="SimSun" w:hAnsi="Times New Roman" w:cs="Times New Roman"/>
          <w:sz w:val="20"/>
          <w:szCs w:val="20"/>
          <w:lang w:eastAsia="en-US"/>
        </w:rPr>
        <w:tab/>
      </w:r>
      <w:r w:rsidRPr="00DE63EF">
        <w:rPr>
          <w:rFonts w:ascii="Times New Roman" w:eastAsia="SimSun" w:hAnsi="Times New Roman" w:cs="Times New Roman"/>
          <w:sz w:val="20"/>
          <w:szCs w:val="20"/>
          <w:lang w:eastAsia="en-US"/>
        </w:rPr>
        <w:tab/>
      </w:r>
      <w:proofErr w:type="spellStart"/>
      <w:r w:rsidRPr="00DE63EF">
        <w:rPr>
          <w:rFonts w:ascii="Times New Roman" w:eastAsia="SimSun" w:hAnsi="Times New Roman" w:cs="Times New Roman"/>
          <w:sz w:val="20"/>
          <w:szCs w:val="20"/>
          <w:lang w:eastAsia="en-US"/>
        </w:rPr>
        <w:t>None</w:t>
      </w:r>
      <w:proofErr w:type="spellEnd"/>
    </w:p>
    <w:p w14:paraId="1657E79F"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p>
    <w:p w14:paraId="455D89EA"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p>
    <w:p w14:paraId="3080B6F7" w14:textId="0E58C365" w:rsidR="009552FC" w:rsidRPr="00DE63EF" w:rsidRDefault="00250861"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pict w14:anchorId="28382E66">
          <v:rect id="_x0000_i1027" style="width:0;height:1.5pt" o:hralign="center" o:hrstd="t" o:hr="t" fillcolor="#a0a0a0" stroked="f"/>
        </w:pict>
      </w:r>
    </w:p>
    <w:p w14:paraId="54F7FD38"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p>
    <w:p w14:paraId="7742BAC3"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4</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Show_Portfolio</w:t>
      </w:r>
      <w:proofErr w:type="spellEnd"/>
    </w:p>
    <w:p w14:paraId="5603CAA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A82D776"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Overview:</w:t>
      </w:r>
    </w:p>
    <w:p w14:paraId="3890C5C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This Use Case is to enable Users to see the portfolio window.</w:t>
      </w:r>
    </w:p>
    <w:p w14:paraId="25010D9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3472EB3D"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Rationale:</w:t>
      </w:r>
    </w:p>
    <w:p w14:paraId="37B7626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portfolio, users have access to see days, weeks, months, and </w:t>
      </w:r>
      <w:proofErr w:type="spellStart"/>
      <w:r w:rsidRPr="00DE63EF">
        <w:rPr>
          <w:rFonts w:ascii="Times New Roman" w:eastAsia="SimSun" w:hAnsi="Times New Roman" w:cs="Times New Roman"/>
          <w:sz w:val="20"/>
          <w:szCs w:val="20"/>
          <w:lang w:eastAsia="en-US"/>
        </w:rPr>
        <w:t>years worth</w:t>
      </w:r>
      <w:proofErr w:type="spellEnd"/>
      <w:r w:rsidRPr="00DE63EF">
        <w:rPr>
          <w:rFonts w:ascii="Times New Roman" w:eastAsia="SimSun" w:hAnsi="Times New Roman" w:cs="Times New Roman"/>
          <w:sz w:val="20"/>
          <w:szCs w:val="20"/>
          <w:lang w:eastAsia="en-US"/>
        </w:rPr>
        <w:t xml:space="preserve"> of stocks. </w:t>
      </w:r>
    </w:p>
    <w:p w14:paraId="1146915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B435A00"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Preconditions:</w:t>
      </w:r>
    </w:p>
    <w:p w14:paraId="41E09B3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bookmarkStart w:id="4" w:name="OLE_LINK7"/>
      <w:r w:rsidRPr="00DE63EF">
        <w:rPr>
          <w:rFonts w:ascii="Times New Roman" w:eastAsia="SimSun" w:hAnsi="Times New Roman" w:cs="Times New Roman"/>
          <w:sz w:val="20"/>
          <w:szCs w:val="20"/>
          <w:lang w:eastAsia="en-US"/>
        </w:rPr>
        <w:t>1. User is logged into Virtual Stock.</w:t>
      </w:r>
    </w:p>
    <w:p w14:paraId="60AECE4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is displayed.</w:t>
      </w:r>
    </w:p>
    <w:p w14:paraId="2D2BDF4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clicks Account-Portfolio.</w:t>
      </w:r>
    </w:p>
    <w:bookmarkEnd w:id="4"/>
    <w:p w14:paraId="0721285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1E1670DF"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w:t>
      </w:r>
    </w:p>
    <w:p w14:paraId="5DF4E2D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3"/>
        <w:gridCol w:w="4949"/>
      </w:tblGrid>
      <w:tr w:rsidR="009552FC" w:rsidRPr="00DE63EF" w14:paraId="7B632331" w14:textId="77777777" w:rsidTr="009552FC">
        <w:tc>
          <w:tcPr>
            <w:tcW w:w="4590" w:type="dxa"/>
            <w:tcBorders>
              <w:top w:val="single" w:sz="4" w:space="0" w:color="auto"/>
            </w:tcBorders>
          </w:tcPr>
          <w:p w14:paraId="16B03FE9"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Action</w:t>
            </w:r>
          </w:p>
        </w:tc>
        <w:tc>
          <w:tcPr>
            <w:tcW w:w="5400" w:type="dxa"/>
            <w:tcBorders>
              <w:top w:val="single" w:sz="4" w:space="0" w:color="auto"/>
            </w:tcBorders>
          </w:tcPr>
          <w:p w14:paraId="02907848"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Software Reaction</w:t>
            </w:r>
          </w:p>
        </w:tc>
      </w:tr>
      <w:tr w:rsidR="009552FC" w:rsidRPr="00DE63EF" w14:paraId="6CF064C2" w14:textId="77777777" w:rsidTr="009552FC">
        <w:tc>
          <w:tcPr>
            <w:tcW w:w="4590" w:type="dxa"/>
          </w:tcPr>
          <w:p w14:paraId="254A021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bookmarkStart w:id="5" w:name="OLE_LINK1"/>
            <w:bookmarkStart w:id="6" w:name="OLE_LINK2"/>
            <w:bookmarkStart w:id="7" w:name="OLE_LINK3"/>
            <w:bookmarkStart w:id="8" w:name="OLE_LINK4"/>
            <w:bookmarkStart w:id="9" w:name="_Hlk475375549"/>
            <w:r w:rsidRPr="00DE63EF">
              <w:rPr>
                <w:rFonts w:ascii="Times New Roman" w:eastAsia="SimSun" w:hAnsi="Times New Roman" w:cs="Times New Roman"/>
                <w:sz w:val="20"/>
                <w:szCs w:val="20"/>
                <w:lang w:eastAsia="en-US"/>
              </w:rPr>
              <w:t xml:space="preserve">1. User clicks 1D. </w:t>
            </w:r>
            <w:bookmarkEnd w:id="5"/>
            <w:bookmarkEnd w:id="6"/>
            <w:bookmarkEnd w:id="7"/>
            <w:bookmarkEnd w:id="8"/>
          </w:p>
        </w:tc>
        <w:tc>
          <w:tcPr>
            <w:tcW w:w="5400" w:type="dxa"/>
          </w:tcPr>
          <w:p w14:paraId="2340184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Chart gives 1 day data of user’ stocks</w:t>
            </w:r>
          </w:p>
        </w:tc>
      </w:tr>
      <w:bookmarkEnd w:id="9"/>
      <w:tr w:rsidR="009552FC" w:rsidRPr="00DE63EF" w14:paraId="07CEC72E" w14:textId="77777777" w:rsidTr="009552FC">
        <w:tc>
          <w:tcPr>
            <w:tcW w:w="4590" w:type="dxa"/>
          </w:tcPr>
          <w:p w14:paraId="5D56682D" w14:textId="77777777" w:rsidR="009552FC" w:rsidRPr="00DE63EF" w:rsidRDefault="009552FC" w:rsidP="009552FC">
            <w:pPr>
              <w:spacing w:after="0" w:line="240" w:lineRule="auto"/>
              <w:rPr>
                <w:rFonts w:ascii="Times New Roman" w:eastAsia="SimSun" w:hAnsi="Times New Roman" w:cs="Times New Roman"/>
                <w:sz w:val="20"/>
                <w:szCs w:val="20"/>
                <w:lang w:val="fr-FR" w:eastAsia="en-US"/>
              </w:rPr>
            </w:pPr>
            <w:r w:rsidRPr="00DE63EF">
              <w:rPr>
                <w:rFonts w:ascii="Times New Roman" w:eastAsia="SimSun" w:hAnsi="Times New Roman" w:cs="Times New Roman"/>
                <w:sz w:val="20"/>
                <w:szCs w:val="20"/>
                <w:lang w:eastAsia="en-US"/>
              </w:rPr>
              <w:t>2. User clicks 1W.</w:t>
            </w:r>
          </w:p>
        </w:tc>
        <w:tc>
          <w:tcPr>
            <w:tcW w:w="5400" w:type="dxa"/>
          </w:tcPr>
          <w:p w14:paraId="56E7705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Chart gives 1 week data of user’ stocks</w:t>
            </w:r>
          </w:p>
        </w:tc>
      </w:tr>
      <w:tr w:rsidR="009552FC" w:rsidRPr="00DE63EF" w14:paraId="60A2DD96" w14:textId="77777777" w:rsidTr="009552FC">
        <w:tc>
          <w:tcPr>
            <w:tcW w:w="4590" w:type="dxa"/>
          </w:tcPr>
          <w:p w14:paraId="22BBDAF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clicks 1M.</w:t>
            </w:r>
          </w:p>
        </w:tc>
        <w:tc>
          <w:tcPr>
            <w:tcW w:w="5400" w:type="dxa"/>
          </w:tcPr>
          <w:p w14:paraId="1BCB485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Chart gives 1 month data of user’ stocks</w:t>
            </w:r>
          </w:p>
        </w:tc>
      </w:tr>
      <w:tr w:rsidR="009552FC" w:rsidRPr="00DE63EF" w14:paraId="7ED3C8BB" w14:textId="77777777" w:rsidTr="009552FC">
        <w:tc>
          <w:tcPr>
            <w:tcW w:w="4590" w:type="dxa"/>
          </w:tcPr>
          <w:p w14:paraId="631BB53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User clicks 3M.</w:t>
            </w:r>
          </w:p>
        </w:tc>
        <w:tc>
          <w:tcPr>
            <w:tcW w:w="5400" w:type="dxa"/>
          </w:tcPr>
          <w:p w14:paraId="39048E4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Chart gives 3 months data of user’ stocks</w:t>
            </w:r>
          </w:p>
        </w:tc>
      </w:tr>
      <w:tr w:rsidR="009552FC" w:rsidRPr="00DE63EF" w14:paraId="21AD47B9" w14:textId="77777777" w:rsidTr="009552FC">
        <w:tc>
          <w:tcPr>
            <w:tcW w:w="4590" w:type="dxa"/>
          </w:tcPr>
          <w:p w14:paraId="1DC8A6F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5. User clicks 1Y.</w:t>
            </w:r>
          </w:p>
        </w:tc>
        <w:tc>
          <w:tcPr>
            <w:tcW w:w="5400" w:type="dxa"/>
          </w:tcPr>
          <w:p w14:paraId="35B952E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5. Chart gives 1 year data of user’ stocks</w:t>
            </w:r>
          </w:p>
        </w:tc>
      </w:tr>
      <w:tr w:rsidR="009552FC" w:rsidRPr="00DE63EF" w14:paraId="6F189FC1" w14:textId="77777777" w:rsidTr="009552FC">
        <w:tc>
          <w:tcPr>
            <w:tcW w:w="4590" w:type="dxa"/>
          </w:tcPr>
          <w:p w14:paraId="0FA550B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6. User clicks ALL. </w:t>
            </w:r>
          </w:p>
        </w:tc>
        <w:tc>
          <w:tcPr>
            <w:tcW w:w="5400" w:type="dxa"/>
          </w:tcPr>
          <w:p w14:paraId="54161B0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6. Chart gives all data of user’ stocks</w:t>
            </w:r>
          </w:p>
        </w:tc>
      </w:tr>
    </w:tbl>
    <w:p w14:paraId="1EB5ADBF" w14:textId="77777777" w:rsidR="009552FC" w:rsidRPr="00DE63EF" w:rsidRDefault="009552FC" w:rsidP="009552FC">
      <w:pPr>
        <w:spacing w:after="0" w:line="240" w:lineRule="auto"/>
        <w:rPr>
          <w:rFonts w:ascii="Times New Roman" w:eastAsia="SimSun" w:hAnsi="Times New Roman" w:cs="Times New Roman"/>
          <w:sz w:val="20"/>
          <w:szCs w:val="20"/>
        </w:rPr>
      </w:pPr>
    </w:p>
    <w:p w14:paraId="3AD72AF7"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 Notes:</w:t>
      </w:r>
    </w:p>
    <w:p w14:paraId="6B98108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Items 1-6 are mutually exclusive.</w:t>
      </w:r>
    </w:p>
    <w:p w14:paraId="43BE2FB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238FC8E"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Post Conditions:</w:t>
      </w:r>
    </w:p>
    <w:p w14:paraId="0F3DD09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bookmarkStart w:id="10" w:name="OLE_LINK14"/>
      <w:bookmarkStart w:id="11" w:name="OLE_LINK15"/>
      <w:bookmarkStart w:id="12" w:name="OLE_LINK16"/>
      <w:bookmarkStart w:id="13" w:name="OLE_LINK17"/>
      <w:bookmarkStart w:id="14" w:name="OLE_LINK18"/>
      <w:r w:rsidRPr="00DE63EF">
        <w:rPr>
          <w:rFonts w:ascii="Times New Roman" w:eastAsia="SimSun" w:hAnsi="Times New Roman" w:cs="Times New Roman"/>
          <w:sz w:val="20"/>
          <w:szCs w:val="20"/>
          <w:lang w:eastAsia="en-US"/>
        </w:rPr>
        <w:t xml:space="preserve">The user will be returned to the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w:t>
      </w:r>
      <w:bookmarkEnd w:id="10"/>
      <w:bookmarkEnd w:id="11"/>
      <w:bookmarkEnd w:id="12"/>
      <w:bookmarkEnd w:id="13"/>
      <w:bookmarkEnd w:id="14"/>
    </w:p>
    <w:p w14:paraId="5177239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29E2F2D"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Required GUI:</w:t>
      </w:r>
    </w:p>
    <w:p w14:paraId="6984B5D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Portfolio</w:t>
      </w:r>
    </w:p>
    <w:p w14:paraId="23404FB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5402208"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Exceptions:</w:t>
      </w:r>
    </w:p>
    <w:p w14:paraId="3866905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51BBD76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2E448CE6"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Use Cases Utilized:</w:t>
      </w:r>
    </w:p>
    <w:p w14:paraId="16DE29A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bookmarkStart w:id="15" w:name="OLE_LINK8"/>
      <w:proofErr w:type="spellStart"/>
      <w:r w:rsidRPr="00DE63EF">
        <w:rPr>
          <w:rFonts w:ascii="Times New Roman" w:eastAsia="SimSun" w:hAnsi="Times New Roman" w:cs="Times New Roman"/>
          <w:sz w:val="20"/>
          <w:szCs w:val="20"/>
          <w:lang w:eastAsia="en-US"/>
        </w:rPr>
        <w:t>Show_Main_Window</w:t>
      </w:r>
      <w:proofErr w:type="spellEnd"/>
    </w:p>
    <w:bookmarkEnd w:id="15"/>
    <w:p w14:paraId="63F093D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1F6413A5"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Timing Constraints:</w:t>
      </w:r>
    </w:p>
    <w:p w14:paraId="5D525C6F" w14:textId="77777777" w:rsidR="009552FC" w:rsidRPr="00DE63EF" w:rsidRDefault="009552FC"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sz w:val="20"/>
          <w:szCs w:val="20"/>
          <w:lang w:eastAsia="en-US"/>
        </w:rPr>
        <w:t>None.</w:t>
      </w:r>
    </w:p>
    <w:p w14:paraId="3BB0F0B5" w14:textId="7DD1231B" w:rsidR="009552FC" w:rsidRPr="00DE63EF" w:rsidRDefault="00250861"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b/>
          <w:sz w:val="20"/>
          <w:szCs w:val="20"/>
          <w:lang w:eastAsia="en-US"/>
        </w:rPr>
        <w:pict w14:anchorId="559CDCD8">
          <v:rect id="_x0000_i1028" style="width:0;height:1.5pt" o:hralign="center" o:hrstd="t" o:hr="t" fillcolor="#a0a0a0" stroked="f"/>
        </w:pict>
      </w:r>
    </w:p>
    <w:p w14:paraId="2AC56BF2"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Pr="00DE63EF">
        <w:rPr>
          <w:rFonts w:ascii="Times New Roman" w:eastAsia="SimSun" w:hAnsi="Times New Roman" w:cs="Times New Roman"/>
          <w:b/>
          <w:sz w:val="20"/>
          <w:szCs w:val="20"/>
        </w:rPr>
        <w:t>5</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Show_Account</w:t>
      </w:r>
      <w:proofErr w:type="spellEnd"/>
    </w:p>
    <w:p w14:paraId="72CAF31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EDC7A77"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Overview:</w:t>
      </w:r>
    </w:p>
    <w:p w14:paraId="1B53219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This Use Case it to enable Users to show user’s account information including the total money, stock and cash percentage. User can also withdraw funds from this window.</w:t>
      </w:r>
    </w:p>
    <w:p w14:paraId="5F3C6928"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2B9B126D"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Rationale:</w:t>
      </w:r>
    </w:p>
    <w:p w14:paraId="771EB2D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account, users have easy access to their money and funds which they can withdraw from their virtual stock to their bank. </w:t>
      </w:r>
    </w:p>
    <w:p w14:paraId="6FBFDAB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2E376F96"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Preconditions:</w:t>
      </w:r>
    </w:p>
    <w:p w14:paraId="1FC088C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is logged into Virtual Stock.</w:t>
      </w:r>
    </w:p>
    <w:p w14:paraId="384B6E5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is displayed.</w:t>
      </w:r>
    </w:p>
    <w:p w14:paraId="40D3EC3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clicks Account-Account.</w:t>
      </w:r>
    </w:p>
    <w:p w14:paraId="1D1A158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CB8DF8C"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w:t>
      </w:r>
    </w:p>
    <w:p w14:paraId="2B64A8D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3"/>
        <w:gridCol w:w="4939"/>
      </w:tblGrid>
      <w:tr w:rsidR="009552FC" w:rsidRPr="00DE63EF" w14:paraId="16E27B5F" w14:textId="77777777" w:rsidTr="009552FC">
        <w:tc>
          <w:tcPr>
            <w:tcW w:w="4590" w:type="dxa"/>
            <w:tcBorders>
              <w:top w:val="single" w:sz="4" w:space="0" w:color="auto"/>
            </w:tcBorders>
          </w:tcPr>
          <w:p w14:paraId="4FAF3087"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Action</w:t>
            </w:r>
          </w:p>
        </w:tc>
        <w:tc>
          <w:tcPr>
            <w:tcW w:w="5400" w:type="dxa"/>
            <w:tcBorders>
              <w:top w:val="single" w:sz="4" w:space="0" w:color="auto"/>
            </w:tcBorders>
          </w:tcPr>
          <w:p w14:paraId="0EE589C1"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Software Reaction</w:t>
            </w:r>
          </w:p>
        </w:tc>
      </w:tr>
      <w:tr w:rsidR="009552FC" w:rsidRPr="00DE63EF" w14:paraId="0E436832" w14:textId="77777777" w:rsidTr="009552FC">
        <w:tc>
          <w:tcPr>
            <w:tcW w:w="4590" w:type="dxa"/>
          </w:tcPr>
          <w:p w14:paraId="09A39F3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lastRenderedPageBreak/>
              <w:t>1. User clicks OK.</w:t>
            </w:r>
          </w:p>
        </w:tc>
        <w:tc>
          <w:tcPr>
            <w:tcW w:w="5400" w:type="dxa"/>
          </w:tcPr>
          <w:p w14:paraId="651FC13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Window closes</w:t>
            </w:r>
          </w:p>
        </w:tc>
      </w:tr>
      <w:tr w:rsidR="009552FC" w:rsidRPr="00DE63EF" w14:paraId="18C0B9F3" w14:textId="77777777" w:rsidTr="009552FC">
        <w:tc>
          <w:tcPr>
            <w:tcW w:w="4590" w:type="dxa"/>
            <w:tcBorders>
              <w:bottom w:val="single" w:sz="4" w:space="0" w:color="auto"/>
            </w:tcBorders>
          </w:tcPr>
          <w:p w14:paraId="4B00EF2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clicks Withdraw Funds.</w:t>
            </w:r>
          </w:p>
        </w:tc>
        <w:tc>
          <w:tcPr>
            <w:tcW w:w="5400" w:type="dxa"/>
            <w:tcBorders>
              <w:bottom w:val="single" w:sz="4" w:space="0" w:color="auto"/>
            </w:tcBorders>
          </w:tcPr>
          <w:p w14:paraId="7DE36C5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A window will show up and ask the user how much funds the user wants to withdraw. </w:t>
            </w:r>
          </w:p>
        </w:tc>
      </w:tr>
    </w:tbl>
    <w:p w14:paraId="34AA5F7E" w14:textId="77777777" w:rsidR="009552FC" w:rsidRPr="00DE63EF" w:rsidRDefault="009552FC" w:rsidP="009552FC">
      <w:pPr>
        <w:spacing w:after="0" w:line="240" w:lineRule="auto"/>
        <w:rPr>
          <w:rFonts w:ascii="Times New Roman" w:eastAsia="SimSun" w:hAnsi="Times New Roman" w:cs="Times New Roman"/>
          <w:sz w:val="20"/>
          <w:szCs w:val="20"/>
        </w:rPr>
      </w:pPr>
    </w:p>
    <w:p w14:paraId="071E31CE"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 Notes:</w:t>
      </w:r>
    </w:p>
    <w:p w14:paraId="2C6954D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It the user types more money than he/she has, the system will not withdraw the funds from virtual stock to his/her bank and asks the user to reinput all the numbers.</w:t>
      </w:r>
    </w:p>
    <w:p w14:paraId="5FE7E3D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E1C89FE"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Post Conditions:</w:t>
      </w:r>
    </w:p>
    <w:p w14:paraId="07E6BBC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The user will be returned to the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w:t>
      </w:r>
    </w:p>
    <w:p w14:paraId="39BE875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D5B5B2A"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Required GUI:</w:t>
      </w:r>
    </w:p>
    <w:p w14:paraId="14C54170"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Account</w:t>
      </w:r>
    </w:p>
    <w:p w14:paraId="6E6C1DB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44BD8A0A"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Exceptions:</w:t>
      </w:r>
    </w:p>
    <w:p w14:paraId="36658C4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70C285A8"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18E7B62"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Use Cases Utilized:</w:t>
      </w:r>
    </w:p>
    <w:p w14:paraId="02205A7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bookmarkStart w:id="16" w:name="OLE_LINK9"/>
      <w:proofErr w:type="spellStart"/>
      <w:r w:rsidRPr="00DE63EF">
        <w:rPr>
          <w:rFonts w:ascii="Times New Roman" w:eastAsia="SimSun" w:hAnsi="Times New Roman" w:cs="Times New Roman"/>
          <w:sz w:val="20"/>
          <w:szCs w:val="20"/>
          <w:lang w:eastAsia="en-US"/>
        </w:rPr>
        <w:t>Show_Main_Window</w:t>
      </w:r>
      <w:proofErr w:type="spellEnd"/>
    </w:p>
    <w:bookmarkEnd w:id="16"/>
    <w:p w14:paraId="2E3B1E1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2CFDF4D5"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Timing Constraints:</w:t>
      </w:r>
    </w:p>
    <w:p w14:paraId="25A65AC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79F493F9" w14:textId="4323AC03" w:rsidR="009552FC" w:rsidRPr="00DE63EF" w:rsidRDefault="00250861"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b/>
          <w:sz w:val="20"/>
          <w:szCs w:val="20"/>
          <w:lang w:eastAsia="en-US"/>
        </w:rPr>
        <w:pict w14:anchorId="5A106C9D">
          <v:rect id="_x0000_i1029" style="width:0;height:1.5pt" o:hralign="center" o:hrstd="t" o:hr="t" fillcolor="#a0a0a0" stroked="f"/>
        </w:pict>
      </w:r>
    </w:p>
    <w:p w14:paraId="36DDACF2" w14:textId="77777777" w:rsidR="009552FC" w:rsidRPr="00DE63EF" w:rsidRDefault="009552FC" w:rsidP="009552FC">
      <w:pPr>
        <w:spacing w:after="0" w:line="240" w:lineRule="auto"/>
        <w:rPr>
          <w:rFonts w:ascii="Times New Roman" w:eastAsia="SimSun" w:hAnsi="Times New Roman" w:cs="Times New Roman"/>
          <w:sz w:val="20"/>
          <w:szCs w:val="20"/>
        </w:rPr>
      </w:pPr>
    </w:p>
    <w:p w14:paraId="12D835AE" w14:textId="54F9D92C" w:rsidR="00643E38" w:rsidRPr="00DE63EF" w:rsidRDefault="00643E38" w:rsidP="00643E38">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004B76B6" w:rsidRPr="00DE63EF">
        <w:rPr>
          <w:rFonts w:ascii="Times New Roman" w:eastAsia="SimSun" w:hAnsi="Times New Roman" w:cs="Times New Roman"/>
          <w:b/>
          <w:sz w:val="20"/>
          <w:szCs w:val="20"/>
        </w:rPr>
        <w:t>6</w:t>
      </w:r>
      <w:r w:rsidR="004B76B6" w:rsidRPr="00DE63EF">
        <w:rPr>
          <w:rFonts w:ascii="Times New Roman" w:eastAsia="SimSun" w:hAnsi="Times New Roman" w:cs="Times New Roman"/>
          <w:b/>
          <w:sz w:val="20"/>
          <w:szCs w:val="20"/>
          <w:lang w:eastAsia="en-US"/>
        </w:rPr>
        <w:t xml:space="preserve">: </w:t>
      </w:r>
      <w:proofErr w:type="spellStart"/>
      <w:r w:rsidR="004B76B6" w:rsidRPr="00DE63EF">
        <w:rPr>
          <w:rFonts w:ascii="Times New Roman" w:eastAsia="SimSun" w:hAnsi="Times New Roman" w:cs="Times New Roman"/>
          <w:b/>
          <w:sz w:val="20"/>
          <w:szCs w:val="20"/>
          <w:lang w:eastAsia="en-US"/>
        </w:rPr>
        <w:t>Show_Banking</w:t>
      </w:r>
      <w:proofErr w:type="spellEnd"/>
    </w:p>
    <w:p w14:paraId="739E378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17C52AA2"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Overview:</w:t>
      </w:r>
    </w:p>
    <w:p w14:paraId="0201549C" w14:textId="77777777" w:rsidR="009552FC" w:rsidRPr="00DE63EF" w:rsidRDefault="009552FC"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sz w:val="20"/>
          <w:szCs w:val="20"/>
          <w:lang w:eastAsia="en-US"/>
        </w:rPr>
        <w:t>This Use Case</w:t>
      </w:r>
      <w:r w:rsidRPr="00DE63EF">
        <w:rPr>
          <w:rFonts w:ascii="Times New Roman" w:eastAsia="SimSun" w:hAnsi="Times New Roman" w:cs="Times New Roman"/>
          <w:sz w:val="20"/>
          <w:szCs w:val="20"/>
        </w:rPr>
        <w:t xml:space="preserve"> enables Users to transfer money to bank, transfer money from bank to virtual stock, automatic deposits and link account. The user can also find the linked bank account(s).</w:t>
      </w:r>
    </w:p>
    <w:p w14:paraId="08178A4A" w14:textId="77777777" w:rsidR="009552FC" w:rsidRPr="00DE63EF" w:rsidRDefault="009552FC" w:rsidP="009552FC">
      <w:pPr>
        <w:spacing w:after="0" w:line="240" w:lineRule="auto"/>
        <w:rPr>
          <w:rFonts w:ascii="Times New Roman" w:eastAsia="SimSun" w:hAnsi="Times New Roman" w:cs="Times New Roman"/>
          <w:sz w:val="20"/>
          <w:szCs w:val="20"/>
        </w:rPr>
      </w:pPr>
    </w:p>
    <w:p w14:paraId="0A20F368"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Rationale:</w:t>
      </w:r>
    </w:p>
    <w:p w14:paraId="2D26A1E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bank account, the user has easy access to deposit money at a specific time to a bank or virtual stock by routing number and account number. </w:t>
      </w:r>
    </w:p>
    <w:p w14:paraId="3E1F0B2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47FB5BAA"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Preconditions:</w:t>
      </w:r>
    </w:p>
    <w:p w14:paraId="10F85EB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is logged into Virtual Stock.</w:t>
      </w:r>
    </w:p>
    <w:p w14:paraId="2355DFF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is displayed.</w:t>
      </w:r>
    </w:p>
    <w:p w14:paraId="307E69B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clicks Account-Banking.</w:t>
      </w:r>
    </w:p>
    <w:p w14:paraId="7CA9660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9BC9D6D"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w:t>
      </w:r>
    </w:p>
    <w:p w14:paraId="23F0019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6"/>
        <w:gridCol w:w="4936"/>
      </w:tblGrid>
      <w:tr w:rsidR="009552FC" w:rsidRPr="00DE63EF" w14:paraId="0C10815E" w14:textId="77777777" w:rsidTr="009552FC">
        <w:tc>
          <w:tcPr>
            <w:tcW w:w="4590" w:type="dxa"/>
            <w:tcBorders>
              <w:top w:val="single" w:sz="4" w:space="0" w:color="auto"/>
            </w:tcBorders>
          </w:tcPr>
          <w:p w14:paraId="4979D107"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Action</w:t>
            </w:r>
          </w:p>
        </w:tc>
        <w:tc>
          <w:tcPr>
            <w:tcW w:w="5400" w:type="dxa"/>
            <w:tcBorders>
              <w:top w:val="single" w:sz="4" w:space="0" w:color="auto"/>
            </w:tcBorders>
          </w:tcPr>
          <w:p w14:paraId="6154C4D8"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Software Reaction</w:t>
            </w:r>
          </w:p>
        </w:tc>
      </w:tr>
      <w:tr w:rsidR="009552FC" w:rsidRPr="00DE63EF" w14:paraId="7EFE1A44" w14:textId="77777777" w:rsidTr="009552FC">
        <w:tc>
          <w:tcPr>
            <w:tcW w:w="4590" w:type="dxa"/>
          </w:tcPr>
          <w:p w14:paraId="703FA00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clicks “Transfer to virtual stock”</w:t>
            </w:r>
          </w:p>
        </w:tc>
        <w:tc>
          <w:tcPr>
            <w:tcW w:w="5400" w:type="dxa"/>
          </w:tcPr>
          <w:p w14:paraId="53EB252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w:t>
            </w:r>
            <w:bookmarkStart w:id="17" w:name="OLE_LINK10"/>
            <w:bookmarkStart w:id="18" w:name="OLE_LINK11"/>
            <w:bookmarkStart w:id="19" w:name="OLE_LINK12"/>
            <w:r w:rsidRPr="00DE63EF">
              <w:rPr>
                <w:rFonts w:ascii="Times New Roman" w:eastAsia="SimSun" w:hAnsi="Times New Roman" w:cs="Times New Roman"/>
                <w:sz w:val="20"/>
                <w:szCs w:val="20"/>
                <w:lang w:eastAsia="en-US"/>
              </w:rPr>
              <w:t>. The software will pop up a window and ask the user to select a bank account and money to be transferred.</w:t>
            </w:r>
            <w:bookmarkEnd w:id="17"/>
            <w:bookmarkEnd w:id="18"/>
            <w:bookmarkEnd w:id="19"/>
          </w:p>
        </w:tc>
      </w:tr>
      <w:tr w:rsidR="009552FC" w:rsidRPr="00DE63EF" w14:paraId="0ADE1797" w14:textId="77777777" w:rsidTr="009552FC">
        <w:tc>
          <w:tcPr>
            <w:tcW w:w="4590" w:type="dxa"/>
          </w:tcPr>
          <w:p w14:paraId="7542AA9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clicks “Transfer to bank”</w:t>
            </w:r>
          </w:p>
        </w:tc>
        <w:tc>
          <w:tcPr>
            <w:tcW w:w="5400" w:type="dxa"/>
          </w:tcPr>
          <w:p w14:paraId="199882C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The software will pop up a window and ask the user to select a bank account and money to be transferred.</w:t>
            </w:r>
          </w:p>
        </w:tc>
      </w:tr>
      <w:tr w:rsidR="009552FC" w:rsidRPr="00DE63EF" w14:paraId="2F121017" w14:textId="77777777" w:rsidTr="009552FC">
        <w:tc>
          <w:tcPr>
            <w:tcW w:w="4590" w:type="dxa"/>
          </w:tcPr>
          <w:p w14:paraId="053BA2A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clicks “Automatic deposit”</w:t>
            </w:r>
          </w:p>
        </w:tc>
        <w:tc>
          <w:tcPr>
            <w:tcW w:w="5400" w:type="dxa"/>
          </w:tcPr>
          <w:p w14:paraId="5BDC5768"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The software will pop up a window and ask the user to select the time and money to be transferred from bank account to virtual stock</w:t>
            </w:r>
          </w:p>
        </w:tc>
      </w:tr>
      <w:tr w:rsidR="009552FC" w:rsidRPr="00DE63EF" w14:paraId="7FA38781" w14:textId="77777777" w:rsidTr="009552FC">
        <w:tc>
          <w:tcPr>
            <w:tcW w:w="4590" w:type="dxa"/>
            <w:tcBorders>
              <w:bottom w:val="single" w:sz="4" w:space="0" w:color="auto"/>
            </w:tcBorders>
          </w:tcPr>
          <w:p w14:paraId="63001DF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User clicks “Link account”</w:t>
            </w:r>
          </w:p>
        </w:tc>
        <w:tc>
          <w:tcPr>
            <w:tcW w:w="5400" w:type="dxa"/>
            <w:tcBorders>
              <w:bottom w:val="single" w:sz="4" w:space="0" w:color="auto"/>
            </w:tcBorders>
          </w:tcPr>
          <w:p w14:paraId="168B78B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The software will pop up a window and ask the user to select a bank account and input the routing number and account number.</w:t>
            </w:r>
          </w:p>
        </w:tc>
      </w:tr>
    </w:tbl>
    <w:p w14:paraId="3F925D7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D17A25F"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 Notes:</w:t>
      </w:r>
    </w:p>
    <w:p w14:paraId="3EBD0D0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There must be at least one bank account in user’s banking page.</w:t>
      </w:r>
    </w:p>
    <w:p w14:paraId="75AA6CF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lastRenderedPageBreak/>
        <w:t>2. There must be enough funds for user to transfer.</w:t>
      </w:r>
    </w:p>
    <w:p w14:paraId="2623E168"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498B0EF3"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Post Conditions:</w:t>
      </w:r>
    </w:p>
    <w:p w14:paraId="76C954A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The user will be returned to the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w:t>
      </w:r>
    </w:p>
    <w:p w14:paraId="24C12C0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21C2427D"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Required GUI:</w:t>
      </w:r>
    </w:p>
    <w:p w14:paraId="347D6F4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Banking</w:t>
      </w:r>
    </w:p>
    <w:p w14:paraId="4B21F32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079A6CF"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Exceptions:</w:t>
      </w:r>
    </w:p>
    <w:p w14:paraId="0601414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7931C77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5BDDA14"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Use Cases Utilized:</w:t>
      </w:r>
    </w:p>
    <w:p w14:paraId="5F63ED6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bookmarkStart w:id="20" w:name="OLE_LINK19"/>
      <w:proofErr w:type="spellStart"/>
      <w:r w:rsidRPr="00DE63EF">
        <w:rPr>
          <w:rFonts w:ascii="Times New Roman" w:eastAsia="SimSun" w:hAnsi="Times New Roman" w:cs="Times New Roman"/>
          <w:sz w:val="20"/>
          <w:szCs w:val="20"/>
          <w:lang w:eastAsia="en-US"/>
        </w:rPr>
        <w:t>Show_Main_Window</w:t>
      </w:r>
      <w:proofErr w:type="spellEnd"/>
    </w:p>
    <w:bookmarkEnd w:id="20"/>
    <w:p w14:paraId="17988FB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2CD675F"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Timing Constraints:</w:t>
      </w:r>
    </w:p>
    <w:p w14:paraId="2D037AD5" w14:textId="77777777" w:rsidR="009552FC" w:rsidRPr="00DE63EF" w:rsidRDefault="009552FC"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sz w:val="20"/>
          <w:szCs w:val="20"/>
          <w:lang w:eastAsia="en-US"/>
        </w:rPr>
        <w:t>None.</w:t>
      </w:r>
    </w:p>
    <w:p w14:paraId="798C169E" w14:textId="77777777" w:rsidR="009552FC" w:rsidRPr="00DE63EF" w:rsidRDefault="009552FC" w:rsidP="009552FC">
      <w:pPr>
        <w:spacing w:after="0" w:line="240" w:lineRule="auto"/>
        <w:rPr>
          <w:rFonts w:ascii="Times New Roman" w:eastAsia="SimSun" w:hAnsi="Times New Roman" w:cs="Times New Roman"/>
          <w:sz w:val="20"/>
          <w:szCs w:val="20"/>
        </w:rPr>
      </w:pPr>
    </w:p>
    <w:p w14:paraId="0E4C920E" w14:textId="7C556DBF" w:rsidR="009552FC" w:rsidRPr="00DE63EF" w:rsidRDefault="00250861" w:rsidP="009552FC">
      <w:pPr>
        <w:spacing w:after="0" w:line="240" w:lineRule="auto"/>
        <w:rPr>
          <w:rFonts w:ascii="Times New Roman" w:eastAsia="SimSun" w:hAnsi="Times New Roman" w:cs="Times New Roman"/>
          <w:sz w:val="20"/>
          <w:szCs w:val="20"/>
        </w:rPr>
      </w:pPr>
      <w:r w:rsidRPr="00DE63EF">
        <w:rPr>
          <w:rFonts w:ascii="Times New Roman" w:eastAsia="SimSun" w:hAnsi="Times New Roman" w:cs="Times New Roman"/>
          <w:b/>
          <w:sz w:val="20"/>
          <w:szCs w:val="20"/>
          <w:lang w:eastAsia="en-US"/>
        </w:rPr>
        <w:pict w14:anchorId="569A665A">
          <v:rect id="_x0000_i1030" style="width:0;height:1.5pt" o:hralign="center" o:hrstd="t" o:hr="t" fillcolor="#a0a0a0" stroked="f"/>
        </w:pict>
      </w:r>
    </w:p>
    <w:p w14:paraId="2A8BD0DE" w14:textId="77777777" w:rsidR="009552FC" w:rsidRPr="00DE63EF" w:rsidRDefault="009552FC" w:rsidP="009552FC">
      <w:pPr>
        <w:spacing w:after="0" w:line="240" w:lineRule="auto"/>
        <w:rPr>
          <w:rFonts w:ascii="Times New Roman" w:eastAsia="SimSun" w:hAnsi="Times New Roman" w:cs="Times New Roman"/>
          <w:sz w:val="20"/>
          <w:szCs w:val="20"/>
        </w:rPr>
      </w:pPr>
    </w:p>
    <w:p w14:paraId="3EEA8F95" w14:textId="6F952DAF"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008C017E" w:rsidRPr="00DE63EF">
        <w:rPr>
          <w:rFonts w:ascii="Times New Roman" w:eastAsia="SimSun" w:hAnsi="Times New Roman" w:cs="Times New Roman"/>
          <w:b/>
          <w:sz w:val="20"/>
          <w:szCs w:val="20"/>
        </w:rPr>
        <w:t>7</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Show_History</w:t>
      </w:r>
      <w:proofErr w:type="spellEnd"/>
    </w:p>
    <w:p w14:paraId="479321C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2843A57"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Overview:</w:t>
      </w:r>
    </w:p>
    <w:p w14:paraId="55BF146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This Use Case enables Users to see the history records. It will also allow user to select the date from a specific time.</w:t>
      </w:r>
    </w:p>
    <w:p w14:paraId="1E7E12A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59F4239"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Rationale:</w:t>
      </w:r>
    </w:p>
    <w:p w14:paraId="29BC7A9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history, users can see specific dates of stocks and their prices of when they are bought or sold </w:t>
      </w:r>
    </w:p>
    <w:p w14:paraId="3EB7022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DDAD7E8"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Preconditions:</w:t>
      </w:r>
    </w:p>
    <w:p w14:paraId="1F99A02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bookmarkStart w:id="21" w:name="OLE_LINK13"/>
      <w:r w:rsidRPr="00DE63EF">
        <w:rPr>
          <w:rFonts w:ascii="Times New Roman" w:eastAsia="SimSun" w:hAnsi="Times New Roman" w:cs="Times New Roman"/>
          <w:sz w:val="20"/>
          <w:szCs w:val="20"/>
          <w:lang w:eastAsia="en-US"/>
        </w:rPr>
        <w:t>1. User is logged into Virtual Stock.</w:t>
      </w:r>
    </w:p>
    <w:p w14:paraId="63A276F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is displayed.</w:t>
      </w:r>
    </w:p>
    <w:p w14:paraId="6ABC0B9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clicks Account-History.</w:t>
      </w:r>
    </w:p>
    <w:bookmarkEnd w:id="21"/>
    <w:p w14:paraId="4B16BDA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4277C422"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w:t>
      </w:r>
    </w:p>
    <w:p w14:paraId="07AC12D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2"/>
        <w:gridCol w:w="4930"/>
      </w:tblGrid>
      <w:tr w:rsidR="009552FC" w:rsidRPr="00DE63EF" w14:paraId="6DDA6E51" w14:textId="77777777" w:rsidTr="009552FC">
        <w:tc>
          <w:tcPr>
            <w:tcW w:w="4590" w:type="dxa"/>
            <w:tcBorders>
              <w:top w:val="single" w:sz="4" w:space="0" w:color="auto"/>
            </w:tcBorders>
          </w:tcPr>
          <w:p w14:paraId="6F5C58D6"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Action</w:t>
            </w:r>
          </w:p>
        </w:tc>
        <w:tc>
          <w:tcPr>
            <w:tcW w:w="5400" w:type="dxa"/>
            <w:tcBorders>
              <w:top w:val="single" w:sz="4" w:space="0" w:color="auto"/>
            </w:tcBorders>
          </w:tcPr>
          <w:p w14:paraId="44C8FE8E"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Software Reaction</w:t>
            </w:r>
          </w:p>
        </w:tc>
      </w:tr>
      <w:tr w:rsidR="009552FC" w:rsidRPr="00DE63EF" w14:paraId="2687FB34" w14:textId="77777777" w:rsidTr="009552FC">
        <w:tc>
          <w:tcPr>
            <w:tcW w:w="4590" w:type="dxa"/>
          </w:tcPr>
          <w:p w14:paraId="6FC7065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1. User selects a date range from the </w:t>
            </w:r>
            <w:proofErr w:type="spellStart"/>
            <w:r w:rsidRPr="00DE63EF">
              <w:rPr>
                <w:rFonts w:ascii="Times New Roman" w:eastAsia="SimSun" w:hAnsi="Times New Roman" w:cs="Times New Roman"/>
                <w:sz w:val="20"/>
                <w:szCs w:val="20"/>
                <w:lang w:eastAsia="en-US"/>
              </w:rPr>
              <w:t>comboBox</w:t>
            </w:r>
            <w:proofErr w:type="spellEnd"/>
          </w:p>
        </w:tc>
        <w:tc>
          <w:tcPr>
            <w:tcW w:w="5400" w:type="dxa"/>
          </w:tcPr>
          <w:p w14:paraId="414C488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The system will show the history record during this time. This includes stock name, sell or buy, price and date.</w:t>
            </w:r>
          </w:p>
        </w:tc>
      </w:tr>
    </w:tbl>
    <w:p w14:paraId="49BCB34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736D69A"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 Notes:</w:t>
      </w:r>
    </w:p>
    <w:p w14:paraId="3DD3BF0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7F54CE7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3812096"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Post Conditions:</w:t>
      </w:r>
    </w:p>
    <w:p w14:paraId="3BCC22C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The user will be returned to the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w:t>
      </w:r>
    </w:p>
    <w:p w14:paraId="215F627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35078B1"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Required GUI:</w:t>
      </w:r>
    </w:p>
    <w:p w14:paraId="213310D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History</w:t>
      </w:r>
    </w:p>
    <w:p w14:paraId="3F1AE41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5AC7510"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Exceptions:</w:t>
      </w:r>
    </w:p>
    <w:p w14:paraId="4413973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3E9CFFD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28105D76"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Use Cases Utilized:</w:t>
      </w:r>
    </w:p>
    <w:p w14:paraId="16DE36B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roofErr w:type="spellStart"/>
      <w:r w:rsidRPr="00DE63EF">
        <w:rPr>
          <w:rFonts w:ascii="Times New Roman" w:eastAsia="SimSun" w:hAnsi="Times New Roman" w:cs="Times New Roman"/>
          <w:sz w:val="20"/>
          <w:szCs w:val="20"/>
          <w:lang w:eastAsia="en-US"/>
        </w:rPr>
        <w:t>Show_Main_Window</w:t>
      </w:r>
      <w:proofErr w:type="spellEnd"/>
    </w:p>
    <w:p w14:paraId="65E68CF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8BB6C59"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Timing Constraints:</w:t>
      </w:r>
    </w:p>
    <w:p w14:paraId="2938732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7B666F40" w14:textId="74092FFB" w:rsidR="009552FC" w:rsidRPr="00DE63EF" w:rsidRDefault="00250861"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b/>
          <w:sz w:val="20"/>
          <w:szCs w:val="20"/>
          <w:lang w:eastAsia="en-US"/>
        </w:rPr>
        <w:lastRenderedPageBreak/>
        <w:pict w14:anchorId="36A506F8">
          <v:rect id="_x0000_i1031" style="width:0;height:1.5pt" o:hralign="center" o:hrstd="t" o:hr="t" fillcolor="#a0a0a0" stroked="f"/>
        </w:pict>
      </w:r>
    </w:p>
    <w:p w14:paraId="6DC60264" w14:textId="55C0EE52"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 xml:space="preserve">Use Case </w:t>
      </w:r>
      <w:r w:rsidR="008C017E" w:rsidRPr="00DE63EF">
        <w:rPr>
          <w:rFonts w:ascii="Times New Roman" w:eastAsia="SimSun" w:hAnsi="Times New Roman" w:cs="Times New Roman"/>
          <w:b/>
          <w:sz w:val="20"/>
          <w:szCs w:val="20"/>
        </w:rPr>
        <w:t>8</w:t>
      </w:r>
      <w:r w:rsidRPr="00DE63EF">
        <w:rPr>
          <w:rFonts w:ascii="Times New Roman" w:eastAsia="SimSun" w:hAnsi="Times New Roman" w:cs="Times New Roman"/>
          <w:b/>
          <w:sz w:val="20"/>
          <w:szCs w:val="20"/>
          <w:lang w:eastAsia="en-US"/>
        </w:rPr>
        <w:t xml:space="preserve"> </w:t>
      </w:r>
      <w:proofErr w:type="spellStart"/>
      <w:r w:rsidRPr="00DE63EF">
        <w:rPr>
          <w:rFonts w:ascii="Times New Roman" w:eastAsia="SimSun" w:hAnsi="Times New Roman" w:cs="Times New Roman"/>
          <w:b/>
          <w:sz w:val="20"/>
          <w:szCs w:val="20"/>
          <w:lang w:eastAsia="en-US"/>
        </w:rPr>
        <w:t>Show_Settings</w:t>
      </w:r>
      <w:proofErr w:type="spellEnd"/>
    </w:p>
    <w:p w14:paraId="6056A5D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77244DEA"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Overview:</w:t>
      </w:r>
    </w:p>
    <w:p w14:paraId="46CE080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This Use Case enables Users to see and edit settings</w:t>
      </w:r>
    </w:p>
    <w:p w14:paraId="69172F30"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397A302F"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Rationale:</w:t>
      </w:r>
    </w:p>
    <w:p w14:paraId="1F975C8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By showing settings, users can have the option to update or cancel editing personal info such as his/her account, email, password, phone number, and address. </w:t>
      </w:r>
    </w:p>
    <w:p w14:paraId="0CC6997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39FB2B73"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Preconditions:</w:t>
      </w:r>
    </w:p>
    <w:p w14:paraId="73BEA8D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User is logged into Virtual Stock.</w:t>
      </w:r>
    </w:p>
    <w:p w14:paraId="7460975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2.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 xml:space="preserve"> is displayed.</w:t>
      </w:r>
    </w:p>
    <w:p w14:paraId="389C122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clicks Account-Portfolio.</w:t>
      </w:r>
    </w:p>
    <w:p w14:paraId="5671E2C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A168A84"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Scenario:</w:t>
      </w:r>
    </w:p>
    <w:p w14:paraId="7DCCE50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9552FC" w:rsidRPr="00DE63EF" w14:paraId="60D58055" w14:textId="77777777" w:rsidTr="009552FC">
        <w:tc>
          <w:tcPr>
            <w:tcW w:w="4590" w:type="dxa"/>
            <w:tcBorders>
              <w:top w:val="single" w:sz="4" w:space="0" w:color="auto"/>
            </w:tcBorders>
          </w:tcPr>
          <w:p w14:paraId="387C5B00"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Action</w:t>
            </w:r>
          </w:p>
        </w:tc>
        <w:tc>
          <w:tcPr>
            <w:tcW w:w="4590" w:type="dxa"/>
            <w:tcBorders>
              <w:top w:val="single" w:sz="4" w:space="0" w:color="auto"/>
            </w:tcBorders>
          </w:tcPr>
          <w:p w14:paraId="15BBCDDE" w14:textId="77777777" w:rsidR="009552FC" w:rsidRPr="00DE63EF" w:rsidRDefault="009552FC" w:rsidP="009552FC">
            <w:pPr>
              <w:spacing w:after="0" w:line="240" w:lineRule="auto"/>
              <w:jc w:val="center"/>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Software Reaction</w:t>
            </w:r>
          </w:p>
        </w:tc>
      </w:tr>
      <w:tr w:rsidR="009552FC" w:rsidRPr="00DE63EF" w14:paraId="559D0A63" w14:textId="77777777" w:rsidTr="009552FC">
        <w:tc>
          <w:tcPr>
            <w:tcW w:w="4590" w:type="dxa"/>
          </w:tcPr>
          <w:p w14:paraId="79A9300A" w14:textId="77777777" w:rsidR="009552FC" w:rsidRPr="00DE63EF" w:rsidRDefault="009552FC" w:rsidP="009552FC">
            <w:pPr>
              <w:spacing w:after="0" w:line="240" w:lineRule="auto"/>
              <w:rPr>
                <w:rFonts w:ascii="Times New Roman" w:eastAsia="SimSun" w:hAnsi="Times New Roman" w:cs="Times New Roman"/>
                <w:sz w:val="20"/>
                <w:szCs w:val="20"/>
                <w:lang w:val="fr-FR" w:eastAsia="en-US"/>
              </w:rPr>
            </w:pPr>
            <w:r w:rsidRPr="00DE63EF">
              <w:rPr>
                <w:rFonts w:ascii="Times New Roman" w:eastAsia="SimSun" w:hAnsi="Times New Roman" w:cs="Times New Roman"/>
                <w:sz w:val="20"/>
                <w:szCs w:val="20"/>
                <w:lang w:val="fr-FR" w:eastAsia="en-US"/>
              </w:rPr>
              <w:t xml:space="preserve">1. User </w:t>
            </w:r>
            <w:proofErr w:type="spellStart"/>
            <w:r w:rsidRPr="00DE63EF">
              <w:rPr>
                <w:rFonts w:ascii="Times New Roman" w:eastAsia="SimSun" w:hAnsi="Times New Roman" w:cs="Times New Roman"/>
                <w:sz w:val="20"/>
                <w:szCs w:val="20"/>
                <w:lang w:val="fr-FR" w:eastAsia="en-US"/>
              </w:rPr>
              <w:t>edits</w:t>
            </w:r>
            <w:proofErr w:type="spellEnd"/>
            <w:r w:rsidRPr="00DE63EF">
              <w:rPr>
                <w:rFonts w:ascii="Times New Roman" w:eastAsia="SimSun" w:hAnsi="Times New Roman" w:cs="Times New Roman"/>
                <w:sz w:val="20"/>
                <w:szCs w:val="20"/>
                <w:lang w:val="fr-FR" w:eastAsia="en-US"/>
              </w:rPr>
              <w:t xml:space="preserve"> </w:t>
            </w:r>
            <w:proofErr w:type="spellStart"/>
            <w:r w:rsidRPr="00DE63EF">
              <w:rPr>
                <w:rFonts w:ascii="Times New Roman" w:eastAsia="SimSun" w:hAnsi="Times New Roman" w:cs="Times New Roman"/>
                <w:sz w:val="20"/>
                <w:szCs w:val="20"/>
                <w:lang w:val="fr-FR" w:eastAsia="en-US"/>
              </w:rPr>
              <w:t>account</w:t>
            </w:r>
            <w:proofErr w:type="spellEnd"/>
          </w:p>
        </w:tc>
        <w:tc>
          <w:tcPr>
            <w:tcW w:w="4590" w:type="dxa"/>
          </w:tcPr>
          <w:p w14:paraId="6AA4F6C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1. Account name changes</w:t>
            </w:r>
          </w:p>
        </w:tc>
      </w:tr>
      <w:tr w:rsidR="009552FC" w:rsidRPr="00DE63EF" w14:paraId="6BA973B9" w14:textId="77777777" w:rsidTr="009552FC">
        <w:tc>
          <w:tcPr>
            <w:tcW w:w="4590" w:type="dxa"/>
          </w:tcPr>
          <w:p w14:paraId="04A451BC"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User edits email</w:t>
            </w:r>
          </w:p>
        </w:tc>
        <w:tc>
          <w:tcPr>
            <w:tcW w:w="4590" w:type="dxa"/>
          </w:tcPr>
          <w:p w14:paraId="2EE03DA3"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2. Email address changes</w:t>
            </w:r>
          </w:p>
        </w:tc>
      </w:tr>
      <w:tr w:rsidR="009552FC" w:rsidRPr="00DE63EF" w14:paraId="752F95AD" w14:textId="77777777" w:rsidTr="009552FC">
        <w:tc>
          <w:tcPr>
            <w:tcW w:w="4590" w:type="dxa"/>
          </w:tcPr>
          <w:p w14:paraId="5EC9746B"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edits password</w:t>
            </w:r>
          </w:p>
        </w:tc>
        <w:tc>
          <w:tcPr>
            <w:tcW w:w="4590" w:type="dxa"/>
          </w:tcPr>
          <w:p w14:paraId="7184229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3. User password changes</w:t>
            </w:r>
          </w:p>
        </w:tc>
      </w:tr>
      <w:tr w:rsidR="009552FC" w:rsidRPr="00DE63EF" w14:paraId="2BD9AC34" w14:textId="77777777" w:rsidTr="009552FC">
        <w:tc>
          <w:tcPr>
            <w:tcW w:w="4590" w:type="dxa"/>
          </w:tcPr>
          <w:p w14:paraId="3D8E0F40"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User edits phone number</w:t>
            </w:r>
          </w:p>
        </w:tc>
        <w:tc>
          <w:tcPr>
            <w:tcW w:w="4590" w:type="dxa"/>
          </w:tcPr>
          <w:p w14:paraId="0DEBD867"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4. user phone number changes</w:t>
            </w:r>
          </w:p>
        </w:tc>
      </w:tr>
      <w:tr w:rsidR="009552FC" w:rsidRPr="00DE63EF" w14:paraId="130B88EA" w14:textId="77777777" w:rsidTr="009552FC">
        <w:tc>
          <w:tcPr>
            <w:tcW w:w="4590" w:type="dxa"/>
          </w:tcPr>
          <w:p w14:paraId="58B016F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5. User edits address</w:t>
            </w:r>
          </w:p>
        </w:tc>
        <w:tc>
          <w:tcPr>
            <w:tcW w:w="4590" w:type="dxa"/>
          </w:tcPr>
          <w:p w14:paraId="766EC86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5. User address changes</w:t>
            </w:r>
          </w:p>
        </w:tc>
      </w:tr>
      <w:tr w:rsidR="009552FC" w:rsidRPr="00DE63EF" w14:paraId="34E6062E" w14:textId="77777777" w:rsidTr="009552FC">
        <w:tc>
          <w:tcPr>
            <w:tcW w:w="4590" w:type="dxa"/>
          </w:tcPr>
          <w:p w14:paraId="3C903CF8"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6. User edits Update button</w:t>
            </w:r>
          </w:p>
        </w:tc>
        <w:tc>
          <w:tcPr>
            <w:tcW w:w="4590" w:type="dxa"/>
          </w:tcPr>
          <w:p w14:paraId="047FC645"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6. All changes saved</w:t>
            </w:r>
          </w:p>
        </w:tc>
      </w:tr>
      <w:tr w:rsidR="009552FC" w:rsidRPr="00DE63EF" w14:paraId="3FA9B34B" w14:textId="77777777" w:rsidTr="009552FC">
        <w:tc>
          <w:tcPr>
            <w:tcW w:w="4590" w:type="dxa"/>
            <w:tcBorders>
              <w:bottom w:val="single" w:sz="4" w:space="0" w:color="auto"/>
            </w:tcBorders>
          </w:tcPr>
          <w:p w14:paraId="7787E6A1"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7. User edits Cancel button</w:t>
            </w:r>
          </w:p>
        </w:tc>
        <w:tc>
          <w:tcPr>
            <w:tcW w:w="4590" w:type="dxa"/>
            <w:tcBorders>
              <w:bottom w:val="single" w:sz="4" w:space="0" w:color="auto"/>
            </w:tcBorders>
          </w:tcPr>
          <w:p w14:paraId="33A7991D"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7. All changes discarded</w:t>
            </w:r>
          </w:p>
        </w:tc>
      </w:tr>
    </w:tbl>
    <w:p w14:paraId="6C50223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93D1C8D" w14:textId="77777777" w:rsidR="009552FC" w:rsidRPr="00DE63EF" w:rsidRDefault="009552FC" w:rsidP="009552FC">
      <w:pPr>
        <w:spacing w:after="0" w:line="240" w:lineRule="auto"/>
        <w:rPr>
          <w:rFonts w:ascii="Times New Roman" w:eastAsia="SimSun" w:hAnsi="Times New Roman" w:cs="Times New Roman"/>
          <w:b/>
          <w:sz w:val="20"/>
          <w:szCs w:val="20"/>
        </w:rPr>
      </w:pPr>
      <w:r w:rsidRPr="00DE63EF">
        <w:rPr>
          <w:rFonts w:ascii="Times New Roman" w:eastAsia="SimSun" w:hAnsi="Times New Roman" w:cs="Times New Roman"/>
          <w:b/>
          <w:sz w:val="20"/>
          <w:szCs w:val="20"/>
          <w:lang w:eastAsia="en-US"/>
        </w:rPr>
        <w:t>Scenario Notes:</w:t>
      </w:r>
    </w:p>
    <w:p w14:paraId="187D2A3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14C91D0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026C67D9"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Post Conditions:</w:t>
      </w:r>
    </w:p>
    <w:p w14:paraId="13D8A76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 xml:space="preserve">The user will be returned to the </w:t>
      </w:r>
      <w:proofErr w:type="spellStart"/>
      <w:r w:rsidRPr="00DE63EF">
        <w:rPr>
          <w:rFonts w:ascii="Times New Roman" w:eastAsia="SimSun" w:hAnsi="Times New Roman" w:cs="Times New Roman"/>
          <w:sz w:val="20"/>
          <w:szCs w:val="20"/>
          <w:lang w:eastAsia="en-US"/>
        </w:rPr>
        <w:t>MainWindow</w:t>
      </w:r>
      <w:proofErr w:type="spellEnd"/>
      <w:r w:rsidRPr="00DE63EF">
        <w:rPr>
          <w:rFonts w:ascii="Times New Roman" w:eastAsia="SimSun" w:hAnsi="Times New Roman" w:cs="Times New Roman"/>
          <w:sz w:val="20"/>
          <w:szCs w:val="20"/>
          <w:lang w:eastAsia="en-US"/>
        </w:rPr>
        <w:t>.</w:t>
      </w:r>
    </w:p>
    <w:p w14:paraId="799BF842"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6F8FEFE3"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Required GUI:</w:t>
      </w:r>
    </w:p>
    <w:p w14:paraId="7FF2D7AA"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Settings</w:t>
      </w:r>
    </w:p>
    <w:p w14:paraId="22488CDF"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54510115"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Exceptions:</w:t>
      </w:r>
    </w:p>
    <w:p w14:paraId="42A353B4"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0ECEE866"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32B659E3"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Use Cases Utilized:</w:t>
      </w:r>
    </w:p>
    <w:p w14:paraId="18A32239"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roofErr w:type="spellStart"/>
      <w:r w:rsidRPr="00DE63EF">
        <w:rPr>
          <w:rFonts w:ascii="Times New Roman" w:eastAsia="SimSun" w:hAnsi="Times New Roman" w:cs="Times New Roman"/>
          <w:sz w:val="20"/>
          <w:szCs w:val="20"/>
          <w:lang w:eastAsia="en-US"/>
        </w:rPr>
        <w:t>Show_Main_Window</w:t>
      </w:r>
      <w:proofErr w:type="spellEnd"/>
    </w:p>
    <w:p w14:paraId="4564A67E" w14:textId="77777777" w:rsidR="009552FC" w:rsidRPr="00DE63EF" w:rsidRDefault="009552FC" w:rsidP="009552FC">
      <w:pPr>
        <w:spacing w:after="0" w:line="240" w:lineRule="auto"/>
        <w:rPr>
          <w:rFonts w:ascii="Times New Roman" w:eastAsia="SimSun" w:hAnsi="Times New Roman" w:cs="Times New Roman"/>
          <w:sz w:val="20"/>
          <w:szCs w:val="20"/>
          <w:lang w:eastAsia="en-US"/>
        </w:rPr>
      </w:pPr>
    </w:p>
    <w:p w14:paraId="41541C0C" w14:textId="77777777" w:rsidR="009552FC" w:rsidRPr="00DE63EF" w:rsidRDefault="009552FC" w:rsidP="009552FC">
      <w:pPr>
        <w:spacing w:after="0" w:line="240" w:lineRule="auto"/>
        <w:rPr>
          <w:rFonts w:ascii="Times New Roman" w:eastAsia="SimSun" w:hAnsi="Times New Roman" w:cs="Times New Roman"/>
          <w:b/>
          <w:sz w:val="20"/>
          <w:szCs w:val="20"/>
          <w:lang w:eastAsia="en-US"/>
        </w:rPr>
      </w:pPr>
      <w:r w:rsidRPr="00DE63EF">
        <w:rPr>
          <w:rFonts w:ascii="Times New Roman" w:eastAsia="SimSun" w:hAnsi="Times New Roman" w:cs="Times New Roman"/>
          <w:b/>
          <w:sz w:val="20"/>
          <w:szCs w:val="20"/>
          <w:lang w:eastAsia="en-US"/>
        </w:rPr>
        <w:t>Timing Constraints:</w:t>
      </w:r>
    </w:p>
    <w:p w14:paraId="52C4BDE4" w14:textId="13B64651" w:rsidR="009552FC" w:rsidRPr="00DE63EF" w:rsidRDefault="009552FC"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sz w:val="20"/>
          <w:szCs w:val="20"/>
          <w:lang w:eastAsia="en-US"/>
        </w:rPr>
        <w:t>None.</w:t>
      </w:r>
    </w:p>
    <w:p w14:paraId="52B446C6" w14:textId="5F94FDEC" w:rsidR="00AC39EF" w:rsidRPr="00DE63EF" w:rsidRDefault="00AC39EF"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noProof/>
          <w:sz w:val="20"/>
          <w:szCs w:val="20"/>
        </w:rPr>
        <w:lastRenderedPageBreak/>
        <w:drawing>
          <wp:inline distT="0" distB="0" distL="0" distR="0" wp14:anchorId="7D5E5A31" wp14:editId="0A0F3486">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71DE29DD" w14:textId="20541FE4" w:rsidR="00AC39EF" w:rsidRPr="00DE63EF" w:rsidRDefault="00F42461"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noProof/>
          <w:sz w:val="20"/>
          <w:szCs w:val="20"/>
        </w:rPr>
        <w:drawing>
          <wp:inline distT="0" distB="0" distL="0" distR="0" wp14:anchorId="6A20BF89" wp14:editId="34DEFEA7">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56583648" w14:textId="4317F890" w:rsidR="00F42461" w:rsidRPr="00DE63EF" w:rsidRDefault="00F42461"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noProof/>
          <w:sz w:val="20"/>
          <w:szCs w:val="20"/>
        </w:rPr>
        <w:lastRenderedPageBreak/>
        <w:drawing>
          <wp:inline distT="0" distB="0" distL="0" distR="0" wp14:anchorId="126123E5" wp14:editId="3647CE85">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09A791C5" w14:textId="77777777" w:rsidR="00F42461" w:rsidRPr="00DE63EF" w:rsidRDefault="00F42461" w:rsidP="009552FC">
      <w:pPr>
        <w:spacing w:after="0" w:line="240" w:lineRule="auto"/>
        <w:rPr>
          <w:rFonts w:ascii="Times New Roman" w:eastAsia="SimSun" w:hAnsi="Times New Roman" w:cs="Times New Roman"/>
          <w:sz w:val="20"/>
          <w:szCs w:val="20"/>
          <w:lang w:eastAsia="en-US"/>
        </w:rPr>
      </w:pPr>
    </w:p>
    <w:p w14:paraId="189EDBAD" w14:textId="3563BBA5" w:rsidR="00F42461" w:rsidRPr="00DE63EF" w:rsidRDefault="00F42461" w:rsidP="009552FC">
      <w:pPr>
        <w:spacing w:after="0" w:line="240" w:lineRule="auto"/>
        <w:rPr>
          <w:rFonts w:ascii="Times New Roman" w:eastAsia="SimSun" w:hAnsi="Times New Roman" w:cs="Times New Roman"/>
          <w:sz w:val="20"/>
          <w:szCs w:val="20"/>
          <w:lang w:eastAsia="en-US"/>
        </w:rPr>
      </w:pPr>
      <w:r w:rsidRPr="00DE63EF">
        <w:rPr>
          <w:rFonts w:ascii="Times New Roman" w:hAnsi="Times New Roman" w:cs="Times New Roman"/>
          <w:noProof/>
        </w:rPr>
        <w:drawing>
          <wp:inline distT="0" distB="0" distL="0" distR="0" wp14:anchorId="3DB25E60" wp14:editId="154FD151">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4E22730C" w14:textId="70B6C67E" w:rsidR="00F42461" w:rsidRPr="00DE63EF" w:rsidRDefault="00F42461"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noProof/>
          <w:sz w:val="20"/>
          <w:szCs w:val="20"/>
        </w:rPr>
        <w:lastRenderedPageBreak/>
        <w:drawing>
          <wp:inline distT="0" distB="0" distL="0" distR="0" wp14:anchorId="7757DB6E" wp14:editId="28A4F05B">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2EE9C783" w14:textId="219CF390" w:rsidR="00F42461" w:rsidRPr="00DE63EF" w:rsidRDefault="00F42461" w:rsidP="009552FC">
      <w:pPr>
        <w:spacing w:after="0" w:line="240" w:lineRule="auto"/>
        <w:rPr>
          <w:rFonts w:ascii="Times New Roman" w:eastAsia="SimSun" w:hAnsi="Times New Roman" w:cs="Times New Roman"/>
          <w:sz w:val="20"/>
          <w:szCs w:val="20"/>
          <w:lang w:eastAsia="en-US"/>
        </w:rPr>
      </w:pPr>
    </w:p>
    <w:p w14:paraId="1D3897DB" w14:textId="6F324F53" w:rsidR="00F42461" w:rsidRPr="00DE63EF" w:rsidRDefault="00F42461"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noProof/>
          <w:sz w:val="20"/>
          <w:szCs w:val="20"/>
        </w:rPr>
        <w:drawing>
          <wp:inline distT="0" distB="0" distL="0" distR="0" wp14:anchorId="67EEEAAB" wp14:editId="6A57001F">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781A06CE" w14:textId="61997E92" w:rsidR="00F42461" w:rsidRPr="00DE63EF" w:rsidRDefault="00F42461" w:rsidP="009552FC">
      <w:pPr>
        <w:spacing w:after="0" w:line="240" w:lineRule="auto"/>
        <w:rPr>
          <w:rFonts w:ascii="Times New Roman" w:eastAsia="SimSun" w:hAnsi="Times New Roman" w:cs="Times New Roman"/>
          <w:sz w:val="20"/>
          <w:szCs w:val="20"/>
          <w:lang w:eastAsia="en-US"/>
        </w:rPr>
      </w:pPr>
    </w:p>
    <w:p w14:paraId="5899A0F2" w14:textId="1A6E29E3" w:rsidR="00F42461" w:rsidRPr="00DE63EF" w:rsidRDefault="00F42461" w:rsidP="009552FC">
      <w:pPr>
        <w:spacing w:after="0" w:line="240" w:lineRule="auto"/>
        <w:rPr>
          <w:rFonts w:ascii="Times New Roman" w:eastAsia="SimSun" w:hAnsi="Times New Roman" w:cs="Times New Roman"/>
          <w:sz w:val="20"/>
          <w:szCs w:val="20"/>
          <w:lang w:eastAsia="en-US"/>
        </w:rPr>
      </w:pPr>
    </w:p>
    <w:p w14:paraId="0F49B585" w14:textId="4FE8AA2B" w:rsidR="00F42461" w:rsidRPr="00DE63EF" w:rsidRDefault="00F42461" w:rsidP="009552FC">
      <w:pPr>
        <w:spacing w:after="0" w:line="240" w:lineRule="auto"/>
        <w:rPr>
          <w:rFonts w:ascii="Times New Roman" w:eastAsia="SimSun" w:hAnsi="Times New Roman" w:cs="Times New Roman"/>
          <w:sz w:val="20"/>
          <w:szCs w:val="20"/>
          <w:lang w:eastAsia="en-US"/>
        </w:rPr>
      </w:pPr>
    </w:p>
    <w:p w14:paraId="2BD50884" w14:textId="47C35413" w:rsidR="00F42461" w:rsidRPr="00DE63EF" w:rsidRDefault="00F42461" w:rsidP="009552FC">
      <w:pPr>
        <w:spacing w:after="0" w:line="240" w:lineRule="auto"/>
        <w:rPr>
          <w:rFonts w:ascii="Times New Roman" w:eastAsia="SimSun" w:hAnsi="Times New Roman" w:cs="Times New Roman"/>
          <w:sz w:val="20"/>
          <w:szCs w:val="20"/>
          <w:lang w:eastAsia="en-US"/>
        </w:rPr>
      </w:pPr>
    </w:p>
    <w:p w14:paraId="2B7D2CB4" w14:textId="3280F8C8" w:rsidR="00F42461" w:rsidRPr="00DE63EF" w:rsidRDefault="00F42461" w:rsidP="009552FC">
      <w:pPr>
        <w:spacing w:after="0" w:line="240" w:lineRule="auto"/>
        <w:rPr>
          <w:rFonts w:ascii="Times New Roman" w:eastAsia="SimSun" w:hAnsi="Times New Roman" w:cs="Times New Roman"/>
          <w:sz w:val="20"/>
          <w:szCs w:val="20"/>
          <w:lang w:eastAsia="en-US"/>
        </w:rPr>
      </w:pPr>
    </w:p>
    <w:p w14:paraId="18D4D212" w14:textId="5E782C1E" w:rsidR="00F42461" w:rsidRPr="00DE63EF" w:rsidRDefault="00F42461" w:rsidP="009552FC">
      <w:pPr>
        <w:spacing w:after="0" w:line="240" w:lineRule="auto"/>
        <w:rPr>
          <w:rFonts w:ascii="Times New Roman" w:eastAsia="SimSun" w:hAnsi="Times New Roman" w:cs="Times New Roman"/>
          <w:sz w:val="20"/>
          <w:szCs w:val="20"/>
          <w:lang w:eastAsia="en-US"/>
        </w:rPr>
      </w:pPr>
    </w:p>
    <w:p w14:paraId="434151BE" w14:textId="70F27448" w:rsidR="00F42461" w:rsidRPr="00DE63EF" w:rsidRDefault="00F42461" w:rsidP="009552FC">
      <w:pPr>
        <w:spacing w:after="0" w:line="240" w:lineRule="auto"/>
        <w:rPr>
          <w:rFonts w:ascii="Times New Roman" w:eastAsia="SimSun" w:hAnsi="Times New Roman" w:cs="Times New Roman"/>
          <w:sz w:val="20"/>
          <w:szCs w:val="20"/>
          <w:lang w:eastAsia="en-US"/>
        </w:rPr>
      </w:pPr>
    </w:p>
    <w:p w14:paraId="2063DF13" w14:textId="0AD690EF" w:rsidR="00F42461" w:rsidRPr="00DE63EF" w:rsidRDefault="00F42461" w:rsidP="009552FC">
      <w:pPr>
        <w:spacing w:after="0" w:line="240" w:lineRule="auto"/>
        <w:rPr>
          <w:rFonts w:ascii="Times New Roman" w:eastAsia="SimSun" w:hAnsi="Times New Roman" w:cs="Times New Roman"/>
          <w:sz w:val="20"/>
          <w:szCs w:val="20"/>
          <w:lang w:eastAsia="en-US"/>
        </w:rPr>
      </w:pPr>
    </w:p>
    <w:p w14:paraId="6482E130" w14:textId="77777777" w:rsidR="00F42461" w:rsidRPr="00DE63EF" w:rsidRDefault="00F42461" w:rsidP="009552FC">
      <w:pPr>
        <w:spacing w:after="0" w:line="240" w:lineRule="auto"/>
        <w:rPr>
          <w:rFonts w:ascii="Times New Roman" w:eastAsia="SimSun" w:hAnsi="Times New Roman" w:cs="Times New Roman"/>
          <w:sz w:val="20"/>
          <w:szCs w:val="20"/>
          <w:lang w:eastAsia="en-US"/>
        </w:rPr>
      </w:pPr>
    </w:p>
    <w:p w14:paraId="3A253E42" w14:textId="0BE2C5A5" w:rsidR="00F42461" w:rsidRPr="00DE63EF" w:rsidRDefault="00F42461"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noProof/>
          <w:sz w:val="20"/>
          <w:szCs w:val="20"/>
        </w:rPr>
        <w:drawing>
          <wp:inline distT="0" distB="0" distL="0" distR="0" wp14:anchorId="3075F6EE" wp14:editId="2D1D89C0">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15C4F1FB" w14:textId="77777777" w:rsidR="00F42461" w:rsidRPr="00DE63EF" w:rsidRDefault="00F42461" w:rsidP="009552FC">
      <w:pPr>
        <w:spacing w:after="0" w:line="240" w:lineRule="auto"/>
        <w:rPr>
          <w:rFonts w:ascii="Times New Roman" w:eastAsia="SimSun" w:hAnsi="Times New Roman" w:cs="Times New Roman"/>
          <w:sz w:val="20"/>
          <w:szCs w:val="20"/>
          <w:lang w:eastAsia="en-US"/>
        </w:rPr>
      </w:pPr>
    </w:p>
    <w:p w14:paraId="4656570A" w14:textId="40FD75CF" w:rsidR="00F42461" w:rsidRPr="00DE63EF" w:rsidRDefault="00F42461" w:rsidP="009552FC">
      <w:pPr>
        <w:spacing w:after="0" w:line="240" w:lineRule="auto"/>
        <w:rPr>
          <w:rFonts w:ascii="Times New Roman" w:eastAsia="SimSun" w:hAnsi="Times New Roman" w:cs="Times New Roman"/>
          <w:sz w:val="20"/>
          <w:szCs w:val="20"/>
          <w:lang w:eastAsia="en-US"/>
        </w:rPr>
      </w:pPr>
    </w:p>
    <w:p w14:paraId="569D680E" w14:textId="50068570" w:rsidR="00F42461" w:rsidRPr="00DE63EF" w:rsidRDefault="00F42461" w:rsidP="009552FC">
      <w:pPr>
        <w:spacing w:after="0" w:line="240" w:lineRule="auto"/>
        <w:rPr>
          <w:rFonts w:ascii="Times New Roman" w:eastAsia="SimSun" w:hAnsi="Times New Roman" w:cs="Times New Roman"/>
          <w:sz w:val="20"/>
          <w:szCs w:val="20"/>
          <w:lang w:eastAsia="en-US"/>
        </w:rPr>
      </w:pPr>
      <w:r w:rsidRPr="00DE63EF">
        <w:rPr>
          <w:rFonts w:ascii="Times New Roman" w:eastAsia="SimSun" w:hAnsi="Times New Roman" w:cs="Times New Roman"/>
          <w:noProof/>
          <w:sz w:val="20"/>
          <w:szCs w:val="20"/>
        </w:rPr>
        <w:drawing>
          <wp:inline distT="0" distB="0" distL="0" distR="0" wp14:anchorId="73073684" wp14:editId="69E9DE74">
            <wp:extent cx="5872736" cy="353256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80065" cy="3536969"/>
                    </a:xfrm>
                    <a:prstGeom prst="rect">
                      <a:avLst/>
                    </a:prstGeom>
                    <a:noFill/>
                  </pic:spPr>
                </pic:pic>
              </a:graphicData>
            </a:graphic>
          </wp:inline>
        </w:drawing>
      </w:r>
    </w:p>
    <w:p w14:paraId="221F738B" w14:textId="77777777" w:rsidR="00F42461" w:rsidRPr="00DE63EF" w:rsidRDefault="00F42461" w:rsidP="009552FC">
      <w:pPr>
        <w:spacing w:after="0" w:line="240" w:lineRule="auto"/>
        <w:rPr>
          <w:rFonts w:ascii="Times New Roman" w:eastAsia="SimSun" w:hAnsi="Times New Roman" w:cs="Times New Roman"/>
          <w:sz w:val="20"/>
          <w:szCs w:val="20"/>
          <w:lang w:eastAsia="en-US"/>
        </w:rPr>
      </w:pPr>
    </w:p>
    <w:p w14:paraId="12939C44" w14:textId="01E7B108" w:rsidR="006C3369" w:rsidRPr="00DE63EF" w:rsidRDefault="006C3369" w:rsidP="006C3369">
      <w:pPr>
        <w:pStyle w:val="Heading1"/>
        <w:rPr>
          <w:rFonts w:ascii="Times New Roman" w:hAnsi="Times New Roman" w:cs="Times New Roman"/>
          <w:color w:val="353535"/>
          <w:shd w:val="clear" w:color="auto" w:fill="FFFFFF"/>
        </w:rPr>
      </w:pPr>
      <w:bookmarkStart w:id="22" w:name="_Toc475447734"/>
      <w:r w:rsidRPr="00DE63EF">
        <w:rPr>
          <w:rFonts w:ascii="Times New Roman" w:hAnsi="Times New Roman" w:cs="Times New Roman"/>
        </w:rPr>
        <w:lastRenderedPageBreak/>
        <w:t>Function Point Cost Analysis</w:t>
      </w:r>
      <w:bookmarkEnd w:id="22"/>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6C3369" w:rsidRPr="00DE63EF" w14:paraId="22CED3FE" w14:textId="77777777" w:rsidTr="009552FC">
        <w:trPr>
          <w:trHeight w:val="315"/>
          <w:tblCellSpacing w:w="22" w:type="dxa"/>
        </w:trPr>
        <w:tc>
          <w:tcPr>
            <w:tcW w:w="1250" w:type="pct"/>
            <w:vAlign w:val="center"/>
            <w:hideMark/>
          </w:tcPr>
          <w:p w14:paraId="43DEA16A"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b/>
                <w:bCs/>
                <w:sz w:val="24"/>
                <w:szCs w:val="24"/>
              </w:rPr>
              <w:t>Measurement Parameter</w:t>
            </w:r>
          </w:p>
        </w:tc>
        <w:tc>
          <w:tcPr>
            <w:tcW w:w="1050" w:type="pct"/>
            <w:vAlign w:val="center"/>
            <w:hideMark/>
          </w:tcPr>
          <w:p w14:paraId="4EE328A3"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b/>
                <w:bCs/>
                <w:sz w:val="24"/>
                <w:szCs w:val="24"/>
              </w:rPr>
              <w:t>Count</w:t>
            </w:r>
          </w:p>
        </w:tc>
        <w:tc>
          <w:tcPr>
            <w:tcW w:w="550" w:type="pct"/>
            <w:vAlign w:val="center"/>
            <w:hideMark/>
          </w:tcPr>
          <w:p w14:paraId="7B9AD9D7" w14:textId="77777777" w:rsidR="006C3369" w:rsidRPr="00DE63EF" w:rsidRDefault="006C3369"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b/>
                <w:bCs/>
                <w:sz w:val="24"/>
                <w:szCs w:val="24"/>
              </w:rPr>
              <w:t>Simple</w:t>
            </w:r>
          </w:p>
        </w:tc>
        <w:tc>
          <w:tcPr>
            <w:tcW w:w="550" w:type="pct"/>
            <w:vAlign w:val="center"/>
            <w:hideMark/>
          </w:tcPr>
          <w:p w14:paraId="7EA40B22" w14:textId="77777777" w:rsidR="006C3369" w:rsidRPr="00DE63EF" w:rsidRDefault="006C3369"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b/>
                <w:bCs/>
                <w:sz w:val="24"/>
                <w:szCs w:val="24"/>
              </w:rPr>
              <w:t>Average</w:t>
            </w:r>
          </w:p>
        </w:tc>
        <w:tc>
          <w:tcPr>
            <w:tcW w:w="550" w:type="pct"/>
            <w:vAlign w:val="center"/>
            <w:hideMark/>
          </w:tcPr>
          <w:p w14:paraId="764C0545" w14:textId="77777777" w:rsidR="006C3369" w:rsidRPr="00DE63EF" w:rsidRDefault="006C3369"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b/>
                <w:bCs/>
                <w:sz w:val="24"/>
                <w:szCs w:val="24"/>
              </w:rPr>
              <w:t>Complex</w:t>
            </w:r>
          </w:p>
        </w:tc>
        <w:tc>
          <w:tcPr>
            <w:tcW w:w="2600" w:type="pct"/>
            <w:vAlign w:val="center"/>
            <w:hideMark/>
          </w:tcPr>
          <w:p w14:paraId="5D7313E3" w14:textId="77777777" w:rsidR="006C3369" w:rsidRPr="00DE63EF" w:rsidRDefault="006C3369" w:rsidP="009552FC">
            <w:pPr>
              <w:spacing w:after="0" w:line="240" w:lineRule="auto"/>
              <w:jc w:val="center"/>
              <w:rPr>
                <w:rFonts w:ascii="Times New Roman" w:eastAsia="Times New Roman" w:hAnsi="Times New Roman" w:cs="Times New Roman"/>
                <w:sz w:val="24"/>
                <w:szCs w:val="24"/>
              </w:rPr>
            </w:pPr>
          </w:p>
        </w:tc>
      </w:tr>
      <w:tr w:rsidR="006C3369" w:rsidRPr="00DE63EF" w14:paraId="2AB6FB4E" w14:textId="77777777" w:rsidTr="009552FC">
        <w:trPr>
          <w:trHeight w:val="405"/>
          <w:tblCellSpacing w:w="22" w:type="dxa"/>
        </w:trPr>
        <w:tc>
          <w:tcPr>
            <w:tcW w:w="1250" w:type="pct"/>
            <w:vAlign w:val="center"/>
            <w:hideMark/>
          </w:tcPr>
          <w:p w14:paraId="73A779A8" w14:textId="77777777" w:rsidR="006C3369" w:rsidRPr="00DE63EF" w:rsidRDefault="006C3369" w:rsidP="009552FC">
            <w:pPr>
              <w:spacing w:after="0" w:line="240" w:lineRule="auto"/>
              <w:jc w:val="right"/>
              <w:rPr>
                <w:rFonts w:ascii="Times New Roman" w:eastAsia="Times New Roman" w:hAnsi="Times New Roman" w:cs="Times New Roman"/>
                <w:sz w:val="20"/>
                <w:szCs w:val="20"/>
              </w:rPr>
            </w:pPr>
          </w:p>
        </w:tc>
        <w:tc>
          <w:tcPr>
            <w:tcW w:w="1050" w:type="pct"/>
            <w:vAlign w:val="center"/>
            <w:hideMark/>
          </w:tcPr>
          <w:p w14:paraId="7AF31FAF" w14:textId="77777777" w:rsidR="006C3369" w:rsidRPr="00DE63EF" w:rsidRDefault="00250861"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3D731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75pt">
                  <v:imagedata r:id="rId29" o:title=""/>
                </v:shape>
              </w:pict>
            </w:r>
            <w:r w:rsidR="006C3369" w:rsidRPr="00DE63EF">
              <w:rPr>
                <w:rFonts w:ascii="Times New Roman" w:eastAsia="Times New Roman" w:hAnsi="Times New Roman" w:cs="Times New Roman"/>
                <w:sz w:val="24"/>
                <w:szCs w:val="24"/>
              </w:rPr>
              <w:t> x</w:t>
            </w:r>
          </w:p>
        </w:tc>
        <w:tc>
          <w:tcPr>
            <w:tcW w:w="550" w:type="pct"/>
            <w:vAlign w:val="center"/>
            <w:hideMark/>
          </w:tcPr>
          <w:p w14:paraId="5C136DF0"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0372EE8F">
                <v:shape id="_x0000_i1033" type="#_x0000_t75" style="width:20.25pt;height:19.5pt">
                  <v:imagedata r:id="rId30" o:title=""/>
                </v:shape>
              </w:pict>
            </w:r>
            <w:r w:rsidR="006C3369" w:rsidRPr="00DE63EF">
              <w:rPr>
                <w:rFonts w:ascii="Times New Roman" w:eastAsia="Times New Roman" w:hAnsi="Times New Roman" w:cs="Times New Roman"/>
                <w:sz w:val="24"/>
                <w:szCs w:val="24"/>
              </w:rPr>
              <w:t>3</w:t>
            </w:r>
          </w:p>
        </w:tc>
        <w:tc>
          <w:tcPr>
            <w:tcW w:w="550" w:type="pct"/>
            <w:vAlign w:val="center"/>
            <w:hideMark/>
          </w:tcPr>
          <w:p w14:paraId="706D89A5"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6B369B9E">
                <v:shape id="_x0000_i1034" type="#_x0000_t75" style="width:20.25pt;height:19.5pt">
                  <v:imagedata r:id="rId31" o:title=""/>
                </v:shape>
              </w:pict>
            </w:r>
            <w:r w:rsidR="006C3369" w:rsidRPr="00DE63EF">
              <w:rPr>
                <w:rFonts w:ascii="Times New Roman" w:eastAsia="Times New Roman" w:hAnsi="Times New Roman" w:cs="Times New Roman"/>
                <w:sz w:val="24"/>
                <w:szCs w:val="24"/>
              </w:rPr>
              <w:t> 4</w:t>
            </w:r>
          </w:p>
        </w:tc>
        <w:tc>
          <w:tcPr>
            <w:tcW w:w="550" w:type="pct"/>
            <w:vAlign w:val="center"/>
            <w:hideMark/>
          </w:tcPr>
          <w:p w14:paraId="354669A4"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28FCFB07">
                <v:shape id="_x0000_i1035" type="#_x0000_t75" style="width:20.25pt;height:19.5pt">
                  <v:imagedata r:id="rId30" o:title=""/>
                </v:shape>
              </w:pict>
            </w:r>
            <w:r w:rsidR="006C3369" w:rsidRPr="00DE63EF">
              <w:rPr>
                <w:rFonts w:ascii="Times New Roman" w:eastAsia="Times New Roman" w:hAnsi="Times New Roman" w:cs="Times New Roman"/>
                <w:sz w:val="24"/>
                <w:szCs w:val="24"/>
              </w:rPr>
              <w:t> 6</w:t>
            </w:r>
          </w:p>
        </w:tc>
        <w:tc>
          <w:tcPr>
            <w:tcW w:w="2600" w:type="pct"/>
            <w:vAlign w:val="center"/>
            <w:hideMark/>
          </w:tcPr>
          <w:p w14:paraId="694F853A"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 </w:t>
            </w:r>
            <w:r w:rsidR="00250861" w:rsidRPr="00DE63EF">
              <w:rPr>
                <w:rFonts w:ascii="Times New Roman" w:eastAsia="Times New Roman" w:hAnsi="Times New Roman" w:cs="Times New Roman"/>
                <w:sz w:val="24"/>
                <w:szCs w:val="24"/>
                <w:lang w:eastAsia="ko-KR"/>
              </w:rPr>
              <w:pict w14:anchorId="0C37147D">
                <v:shape id="_x0000_i1036" type="#_x0000_t75" style="width:43.5pt;height:18.75pt">
                  <v:imagedata r:id="rId32" o:title=""/>
                </v:shape>
              </w:pict>
            </w:r>
          </w:p>
        </w:tc>
      </w:tr>
      <w:tr w:rsidR="006C3369" w:rsidRPr="00DE63EF" w14:paraId="6C417580" w14:textId="77777777" w:rsidTr="009552FC">
        <w:trPr>
          <w:trHeight w:val="405"/>
          <w:tblCellSpacing w:w="22" w:type="dxa"/>
        </w:trPr>
        <w:tc>
          <w:tcPr>
            <w:tcW w:w="1250" w:type="pct"/>
            <w:vAlign w:val="center"/>
            <w:hideMark/>
          </w:tcPr>
          <w:p w14:paraId="48D3B521"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7CD88C00" w14:textId="77777777" w:rsidR="006C3369" w:rsidRPr="00DE63EF" w:rsidRDefault="00250861"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3819A3D3">
                <v:shape id="_x0000_i1037" type="#_x0000_t75" style="width:43.5pt;height:18.75pt">
                  <v:imagedata r:id="rId33" o:title=""/>
                </v:shape>
              </w:pict>
            </w:r>
            <w:r w:rsidR="006C3369" w:rsidRPr="00DE63EF">
              <w:rPr>
                <w:rFonts w:ascii="Times New Roman" w:eastAsia="Times New Roman" w:hAnsi="Times New Roman" w:cs="Times New Roman"/>
                <w:sz w:val="24"/>
                <w:szCs w:val="24"/>
              </w:rPr>
              <w:t> x</w:t>
            </w:r>
          </w:p>
        </w:tc>
        <w:tc>
          <w:tcPr>
            <w:tcW w:w="550" w:type="pct"/>
            <w:vAlign w:val="center"/>
            <w:hideMark/>
          </w:tcPr>
          <w:p w14:paraId="1A7FD41D"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4AAEBA21">
                <v:shape id="_x0000_i1038" type="#_x0000_t75" style="width:20.25pt;height:19.5pt">
                  <v:imagedata r:id="rId30" o:title=""/>
                </v:shape>
              </w:pict>
            </w:r>
            <w:r w:rsidR="006C3369" w:rsidRPr="00DE63EF">
              <w:rPr>
                <w:rFonts w:ascii="Times New Roman" w:eastAsia="Times New Roman" w:hAnsi="Times New Roman" w:cs="Times New Roman"/>
                <w:sz w:val="24"/>
                <w:szCs w:val="24"/>
              </w:rPr>
              <w:t>4</w:t>
            </w:r>
          </w:p>
        </w:tc>
        <w:tc>
          <w:tcPr>
            <w:tcW w:w="550" w:type="pct"/>
            <w:vAlign w:val="center"/>
            <w:hideMark/>
          </w:tcPr>
          <w:p w14:paraId="34F9169B"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2C277415">
                <v:shape id="_x0000_i1039" type="#_x0000_t75" style="width:20.25pt;height:19.5pt">
                  <v:imagedata r:id="rId31" o:title=""/>
                </v:shape>
              </w:pict>
            </w:r>
            <w:r w:rsidR="006C3369" w:rsidRPr="00DE63EF">
              <w:rPr>
                <w:rFonts w:ascii="Times New Roman" w:eastAsia="Times New Roman" w:hAnsi="Times New Roman" w:cs="Times New Roman"/>
                <w:sz w:val="24"/>
                <w:szCs w:val="24"/>
              </w:rPr>
              <w:t> 5</w:t>
            </w:r>
          </w:p>
        </w:tc>
        <w:tc>
          <w:tcPr>
            <w:tcW w:w="550" w:type="pct"/>
            <w:vAlign w:val="center"/>
            <w:hideMark/>
          </w:tcPr>
          <w:p w14:paraId="52E50961"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009D1948">
                <v:shape id="_x0000_i1040" type="#_x0000_t75" style="width:20.25pt;height:19.5pt">
                  <v:imagedata r:id="rId30" o:title=""/>
                </v:shape>
              </w:pict>
            </w:r>
            <w:r w:rsidR="006C3369" w:rsidRPr="00DE63EF">
              <w:rPr>
                <w:rFonts w:ascii="Times New Roman" w:eastAsia="Times New Roman" w:hAnsi="Times New Roman" w:cs="Times New Roman"/>
                <w:sz w:val="24"/>
                <w:szCs w:val="24"/>
              </w:rPr>
              <w:t> 7</w:t>
            </w:r>
          </w:p>
        </w:tc>
        <w:tc>
          <w:tcPr>
            <w:tcW w:w="2600" w:type="pct"/>
            <w:vAlign w:val="center"/>
            <w:hideMark/>
          </w:tcPr>
          <w:p w14:paraId="37A5BC9C"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 </w:t>
            </w:r>
            <w:r w:rsidR="00250861" w:rsidRPr="00DE63EF">
              <w:rPr>
                <w:rFonts w:ascii="Times New Roman" w:eastAsia="Times New Roman" w:hAnsi="Times New Roman" w:cs="Times New Roman"/>
                <w:sz w:val="24"/>
                <w:szCs w:val="24"/>
                <w:lang w:eastAsia="ko-KR"/>
              </w:rPr>
              <w:pict w14:anchorId="25DF95DB">
                <v:shape id="_x0000_i1041" type="#_x0000_t75" style="width:43.5pt;height:18.75pt">
                  <v:imagedata r:id="rId34" o:title=""/>
                </v:shape>
              </w:pict>
            </w:r>
          </w:p>
        </w:tc>
      </w:tr>
      <w:tr w:rsidR="006C3369" w:rsidRPr="00DE63EF" w14:paraId="69D29083" w14:textId="77777777" w:rsidTr="009552FC">
        <w:trPr>
          <w:trHeight w:val="405"/>
          <w:tblCellSpacing w:w="22" w:type="dxa"/>
        </w:trPr>
        <w:tc>
          <w:tcPr>
            <w:tcW w:w="1250" w:type="pct"/>
            <w:vAlign w:val="center"/>
            <w:hideMark/>
          </w:tcPr>
          <w:p w14:paraId="26459E9F"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57E2FB9F" w14:textId="77777777" w:rsidR="006C3369" w:rsidRPr="00DE63EF" w:rsidRDefault="00250861"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0D84BCF8">
                <v:shape id="_x0000_i1042" type="#_x0000_t75" style="width:43.5pt;height:18.75pt">
                  <v:imagedata r:id="rId35" o:title=""/>
                </v:shape>
              </w:pict>
            </w:r>
            <w:r w:rsidR="006C3369" w:rsidRPr="00DE63EF">
              <w:rPr>
                <w:rFonts w:ascii="Times New Roman" w:eastAsia="Times New Roman" w:hAnsi="Times New Roman" w:cs="Times New Roman"/>
                <w:sz w:val="24"/>
                <w:szCs w:val="24"/>
              </w:rPr>
              <w:t> x</w:t>
            </w:r>
          </w:p>
        </w:tc>
        <w:tc>
          <w:tcPr>
            <w:tcW w:w="550" w:type="pct"/>
            <w:vAlign w:val="center"/>
            <w:hideMark/>
          </w:tcPr>
          <w:p w14:paraId="39DBF601"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38521CDF">
                <v:shape id="_x0000_i1043" type="#_x0000_t75" style="width:20.25pt;height:19.5pt">
                  <v:imagedata r:id="rId30" o:title=""/>
                </v:shape>
              </w:pict>
            </w:r>
            <w:r w:rsidR="006C3369" w:rsidRPr="00DE63EF">
              <w:rPr>
                <w:rFonts w:ascii="Times New Roman" w:eastAsia="Times New Roman" w:hAnsi="Times New Roman" w:cs="Times New Roman"/>
                <w:sz w:val="24"/>
                <w:szCs w:val="24"/>
              </w:rPr>
              <w:t>3</w:t>
            </w:r>
          </w:p>
        </w:tc>
        <w:tc>
          <w:tcPr>
            <w:tcW w:w="550" w:type="pct"/>
            <w:vAlign w:val="center"/>
            <w:hideMark/>
          </w:tcPr>
          <w:p w14:paraId="467945C7"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412A5DA2">
                <v:shape id="_x0000_i1044" type="#_x0000_t75" style="width:20.25pt;height:19.5pt">
                  <v:imagedata r:id="rId31" o:title=""/>
                </v:shape>
              </w:pict>
            </w:r>
            <w:r w:rsidR="006C3369" w:rsidRPr="00DE63EF">
              <w:rPr>
                <w:rFonts w:ascii="Times New Roman" w:eastAsia="Times New Roman" w:hAnsi="Times New Roman" w:cs="Times New Roman"/>
                <w:sz w:val="24"/>
                <w:szCs w:val="24"/>
              </w:rPr>
              <w:t> 4</w:t>
            </w:r>
          </w:p>
        </w:tc>
        <w:tc>
          <w:tcPr>
            <w:tcW w:w="550" w:type="pct"/>
            <w:vAlign w:val="center"/>
            <w:hideMark/>
          </w:tcPr>
          <w:p w14:paraId="3576ACB9"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1156DE14">
                <v:shape id="_x0000_i1045" type="#_x0000_t75" style="width:20.25pt;height:19.5pt">
                  <v:imagedata r:id="rId30" o:title=""/>
                </v:shape>
              </w:pict>
            </w:r>
            <w:r w:rsidR="006C3369" w:rsidRPr="00DE63EF">
              <w:rPr>
                <w:rFonts w:ascii="Times New Roman" w:eastAsia="Times New Roman" w:hAnsi="Times New Roman" w:cs="Times New Roman"/>
                <w:sz w:val="24"/>
                <w:szCs w:val="24"/>
              </w:rPr>
              <w:t> 6</w:t>
            </w:r>
          </w:p>
        </w:tc>
        <w:tc>
          <w:tcPr>
            <w:tcW w:w="2600" w:type="pct"/>
            <w:vAlign w:val="center"/>
            <w:hideMark/>
          </w:tcPr>
          <w:p w14:paraId="24CD0F59"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 </w:t>
            </w:r>
            <w:r w:rsidR="00250861" w:rsidRPr="00DE63EF">
              <w:rPr>
                <w:rFonts w:ascii="Times New Roman" w:eastAsia="Times New Roman" w:hAnsi="Times New Roman" w:cs="Times New Roman"/>
                <w:sz w:val="24"/>
                <w:szCs w:val="24"/>
                <w:lang w:eastAsia="ko-KR"/>
              </w:rPr>
              <w:pict w14:anchorId="4C927105">
                <v:shape id="_x0000_i1046" type="#_x0000_t75" style="width:43.5pt;height:18.75pt">
                  <v:imagedata r:id="rId36" o:title=""/>
                </v:shape>
              </w:pict>
            </w:r>
          </w:p>
        </w:tc>
      </w:tr>
      <w:tr w:rsidR="006C3369" w:rsidRPr="00DE63EF" w14:paraId="2855D209" w14:textId="77777777" w:rsidTr="009552FC">
        <w:trPr>
          <w:trHeight w:val="405"/>
          <w:tblCellSpacing w:w="22" w:type="dxa"/>
        </w:trPr>
        <w:tc>
          <w:tcPr>
            <w:tcW w:w="1250" w:type="pct"/>
            <w:vAlign w:val="center"/>
            <w:hideMark/>
          </w:tcPr>
          <w:p w14:paraId="4DFEE0DC"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460527A5" w14:textId="77777777" w:rsidR="006C3369" w:rsidRPr="00DE63EF" w:rsidRDefault="00250861"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290698CC">
                <v:shape id="_x0000_i1047" type="#_x0000_t75" style="width:43.5pt;height:18.75pt">
                  <v:imagedata r:id="rId37" o:title=""/>
                </v:shape>
              </w:pict>
            </w:r>
            <w:r w:rsidR="006C3369" w:rsidRPr="00DE63EF">
              <w:rPr>
                <w:rFonts w:ascii="Times New Roman" w:eastAsia="Times New Roman" w:hAnsi="Times New Roman" w:cs="Times New Roman"/>
                <w:sz w:val="24"/>
                <w:szCs w:val="24"/>
              </w:rPr>
              <w:t> x</w:t>
            </w:r>
          </w:p>
        </w:tc>
        <w:tc>
          <w:tcPr>
            <w:tcW w:w="550" w:type="pct"/>
            <w:vAlign w:val="center"/>
            <w:hideMark/>
          </w:tcPr>
          <w:p w14:paraId="4ECEC8F8"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7D2084A0">
                <v:shape id="_x0000_i1048" type="#_x0000_t75" style="width:20.25pt;height:19.5pt">
                  <v:imagedata r:id="rId30" o:title=""/>
                </v:shape>
              </w:pict>
            </w:r>
            <w:r w:rsidR="006C3369" w:rsidRPr="00DE63EF">
              <w:rPr>
                <w:rFonts w:ascii="Times New Roman" w:eastAsia="Times New Roman" w:hAnsi="Times New Roman" w:cs="Times New Roman"/>
                <w:sz w:val="24"/>
                <w:szCs w:val="24"/>
              </w:rPr>
              <w:t>7</w:t>
            </w:r>
          </w:p>
        </w:tc>
        <w:tc>
          <w:tcPr>
            <w:tcW w:w="550" w:type="pct"/>
            <w:vAlign w:val="center"/>
            <w:hideMark/>
          </w:tcPr>
          <w:p w14:paraId="6E00BEBD"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638CE901">
                <v:shape id="_x0000_i1049" type="#_x0000_t75" style="width:20.25pt;height:19.5pt">
                  <v:imagedata r:id="rId31" o:title=""/>
                </v:shape>
              </w:pict>
            </w:r>
            <w:r w:rsidR="006C3369" w:rsidRPr="00DE63EF">
              <w:rPr>
                <w:rFonts w:ascii="Times New Roman" w:eastAsia="Times New Roman" w:hAnsi="Times New Roman" w:cs="Times New Roman"/>
                <w:sz w:val="24"/>
                <w:szCs w:val="24"/>
              </w:rPr>
              <w:t>10</w:t>
            </w:r>
          </w:p>
        </w:tc>
        <w:tc>
          <w:tcPr>
            <w:tcW w:w="550" w:type="pct"/>
            <w:vAlign w:val="center"/>
            <w:hideMark/>
          </w:tcPr>
          <w:p w14:paraId="2DA24109"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2FD3C75F">
                <v:shape id="_x0000_i1050" type="#_x0000_t75" style="width:20.25pt;height:19.5pt">
                  <v:imagedata r:id="rId30" o:title=""/>
                </v:shape>
              </w:pict>
            </w:r>
            <w:r w:rsidR="006C3369" w:rsidRPr="00DE63EF">
              <w:rPr>
                <w:rFonts w:ascii="Times New Roman" w:eastAsia="Times New Roman" w:hAnsi="Times New Roman" w:cs="Times New Roman"/>
                <w:sz w:val="24"/>
                <w:szCs w:val="24"/>
              </w:rPr>
              <w:t>15</w:t>
            </w:r>
          </w:p>
        </w:tc>
        <w:tc>
          <w:tcPr>
            <w:tcW w:w="2600" w:type="pct"/>
            <w:vAlign w:val="center"/>
            <w:hideMark/>
          </w:tcPr>
          <w:p w14:paraId="44A5D128"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 </w:t>
            </w:r>
            <w:r w:rsidR="00250861" w:rsidRPr="00DE63EF">
              <w:rPr>
                <w:rFonts w:ascii="Times New Roman" w:eastAsia="Times New Roman" w:hAnsi="Times New Roman" w:cs="Times New Roman"/>
                <w:sz w:val="24"/>
                <w:szCs w:val="24"/>
                <w:lang w:eastAsia="ko-KR"/>
              </w:rPr>
              <w:pict w14:anchorId="6A945296">
                <v:shape id="_x0000_i1051" type="#_x0000_t75" style="width:43.5pt;height:18.75pt">
                  <v:imagedata r:id="rId38" o:title=""/>
                </v:shape>
              </w:pict>
            </w:r>
          </w:p>
        </w:tc>
      </w:tr>
      <w:tr w:rsidR="006C3369" w:rsidRPr="00DE63EF" w14:paraId="7E8959B8" w14:textId="77777777" w:rsidTr="009552FC">
        <w:trPr>
          <w:trHeight w:val="405"/>
          <w:tblCellSpacing w:w="22" w:type="dxa"/>
        </w:trPr>
        <w:tc>
          <w:tcPr>
            <w:tcW w:w="1250" w:type="pct"/>
            <w:vAlign w:val="center"/>
            <w:hideMark/>
          </w:tcPr>
          <w:p w14:paraId="7F676953"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D408EFC" w14:textId="77777777" w:rsidR="006C3369" w:rsidRPr="00DE63EF" w:rsidRDefault="00250861"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573144D8">
                <v:shape id="_x0000_i1052" type="#_x0000_t75" style="width:43.5pt;height:18.75pt">
                  <v:imagedata r:id="rId39" o:title=""/>
                </v:shape>
              </w:pict>
            </w:r>
            <w:r w:rsidR="006C3369" w:rsidRPr="00DE63EF">
              <w:rPr>
                <w:rFonts w:ascii="Times New Roman" w:eastAsia="Times New Roman" w:hAnsi="Times New Roman" w:cs="Times New Roman"/>
                <w:sz w:val="24"/>
                <w:szCs w:val="24"/>
              </w:rPr>
              <w:t> x</w:t>
            </w:r>
          </w:p>
        </w:tc>
        <w:tc>
          <w:tcPr>
            <w:tcW w:w="550" w:type="pct"/>
            <w:vAlign w:val="center"/>
            <w:hideMark/>
          </w:tcPr>
          <w:p w14:paraId="70BA40DF"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182AF214">
                <v:shape id="_x0000_i1053" type="#_x0000_t75" style="width:20.25pt;height:19.5pt">
                  <v:imagedata r:id="rId30" o:title=""/>
                </v:shape>
              </w:pict>
            </w:r>
            <w:r w:rsidR="006C3369" w:rsidRPr="00DE63EF">
              <w:rPr>
                <w:rFonts w:ascii="Times New Roman" w:eastAsia="Times New Roman" w:hAnsi="Times New Roman" w:cs="Times New Roman"/>
                <w:sz w:val="24"/>
                <w:szCs w:val="24"/>
              </w:rPr>
              <w:t>5</w:t>
            </w:r>
          </w:p>
        </w:tc>
        <w:tc>
          <w:tcPr>
            <w:tcW w:w="550" w:type="pct"/>
            <w:vAlign w:val="center"/>
            <w:hideMark/>
          </w:tcPr>
          <w:p w14:paraId="3457975C"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4295BA6A">
                <v:shape id="_x0000_i1054" type="#_x0000_t75" style="width:20.25pt;height:19.5pt">
                  <v:imagedata r:id="rId31" o:title=""/>
                </v:shape>
              </w:pict>
            </w:r>
            <w:r w:rsidR="006C3369" w:rsidRPr="00DE63EF">
              <w:rPr>
                <w:rFonts w:ascii="Times New Roman" w:eastAsia="Times New Roman" w:hAnsi="Times New Roman" w:cs="Times New Roman"/>
                <w:sz w:val="24"/>
                <w:szCs w:val="24"/>
              </w:rPr>
              <w:t> 7</w:t>
            </w:r>
          </w:p>
        </w:tc>
        <w:tc>
          <w:tcPr>
            <w:tcW w:w="550" w:type="pct"/>
            <w:vAlign w:val="center"/>
            <w:hideMark/>
          </w:tcPr>
          <w:p w14:paraId="1F567113" w14:textId="77777777" w:rsidR="006C3369" w:rsidRPr="00DE63EF" w:rsidRDefault="00250861" w:rsidP="009552FC">
            <w:pPr>
              <w:spacing w:after="0" w:line="240" w:lineRule="auto"/>
              <w:jc w:val="center"/>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051D437C">
                <v:shape id="_x0000_i1055" type="#_x0000_t75" style="width:20.25pt;height:19.5pt">
                  <v:imagedata r:id="rId30" o:title=""/>
                </v:shape>
              </w:pict>
            </w:r>
            <w:r w:rsidR="006C3369" w:rsidRPr="00DE63EF">
              <w:rPr>
                <w:rFonts w:ascii="Times New Roman" w:eastAsia="Times New Roman" w:hAnsi="Times New Roman" w:cs="Times New Roman"/>
                <w:sz w:val="24"/>
                <w:szCs w:val="24"/>
              </w:rPr>
              <w:t>10</w:t>
            </w:r>
          </w:p>
        </w:tc>
        <w:tc>
          <w:tcPr>
            <w:tcW w:w="2600" w:type="pct"/>
            <w:vAlign w:val="center"/>
            <w:hideMark/>
          </w:tcPr>
          <w:p w14:paraId="523CB8C6" w14:textId="77777777" w:rsidR="006C3369" w:rsidRPr="00DE63EF" w:rsidRDefault="006C3369"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 </w:t>
            </w:r>
            <w:r w:rsidR="00250861" w:rsidRPr="00DE63EF">
              <w:rPr>
                <w:rFonts w:ascii="Times New Roman" w:eastAsia="Times New Roman" w:hAnsi="Times New Roman" w:cs="Times New Roman"/>
                <w:sz w:val="24"/>
                <w:szCs w:val="24"/>
                <w:lang w:eastAsia="ko-KR"/>
              </w:rPr>
              <w:pict w14:anchorId="4EB2B0C1">
                <v:shape id="_x0000_i1056" type="#_x0000_t75" style="width:43.5pt;height:18.75pt">
                  <v:imagedata r:id="rId40" o:title=""/>
                </v:shape>
              </w:pict>
            </w:r>
          </w:p>
        </w:tc>
      </w:tr>
      <w:tr w:rsidR="006C3369" w:rsidRPr="00DE63EF" w14:paraId="260A4775" w14:textId="77777777" w:rsidTr="009552FC">
        <w:trPr>
          <w:trHeight w:val="405"/>
          <w:tblCellSpacing w:w="22" w:type="dxa"/>
        </w:trPr>
        <w:tc>
          <w:tcPr>
            <w:tcW w:w="7950" w:type="pct"/>
            <w:gridSpan w:val="6"/>
            <w:vAlign w:val="center"/>
            <w:hideMark/>
          </w:tcPr>
          <w:p w14:paraId="7643E738"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 </w:t>
            </w:r>
            <w:r w:rsidRPr="00DE63EF">
              <w:rPr>
                <w:rFonts w:ascii="Times New Roman" w:eastAsia="Times New Roman" w:hAnsi="Times New Roman" w:cs="Times New Roman"/>
                <w:sz w:val="27"/>
                <w:szCs w:val="27"/>
              </w:rPr>
              <w:t> Count = Total   ---------------------------------------------------------------------------------------    </w:t>
            </w:r>
            <w:r w:rsidR="00250861" w:rsidRPr="00DE63EF">
              <w:rPr>
                <w:rFonts w:ascii="Times New Roman" w:eastAsia="Times New Roman" w:hAnsi="Times New Roman" w:cs="Times New Roman"/>
                <w:sz w:val="24"/>
                <w:szCs w:val="24"/>
                <w:lang w:eastAsia="ko-KR"/>
              </w:rPr>
              <w:pict w14:anchorId="3833CB9B">
                <v:shape id="_x0000_i1057" type="#_x0000_t75" style="width:54.75pt;height:18.75pt">
                  <v:imagedata r:id="rId41" o:title=""/>
                </v:shape>
              </w:pict>
            </w:r>
          </w:p>
        </w:tc>
      </w:tr>
    </w:tbl>
    <w:p w14:paraId="73640D92" w14:textId="77777777" w:rsidR="006C3369" w:rsidRPr="00DE63EF"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DE63EF">
        <w:rPr>
          <w:rFonts w:ascii="Times New Roman" w:eastAsia="Times New Roman" w:hAnsi="Times New Roman" w:cs="Times New Roman"/>
          <w:i/>
          <w:iCs/>
          <w:color w:val="000000"/>
          <w:sz w:val="27"/>
          <w:szCs w:val="27"/>
          <w:u w:val="single"/>
        </w:rPr>
        <w:t>Note</w:t>
      </w:r>
      <w:r w:rsidRPr="00DE63EF">
        <w:rPr>
          <w:rFonts w:ascii="Times New Roman" w:eastAsia="Times New Roman" w:hAnsi="Times New Roman" w:cs="Times New Roman"/>
          <w:color w:val="000000"/>
          <w:sz w:val="27"/>
          <w:szCs w:val="27"/>
        </w:rPr>
        <w:t>. By clicking on the buttons above more information about the measurement parameters will be available.</w:t>
      </w:r>
    </w:p>
    <w:p w14:paraId="60699179" w14:textId="77777777" w:rsidR="006C3369" w:rsidRPr="00DE63EF"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DE63EF">
        <w:rPr>
          <w:rFonts w:ascii="Times New Roman" w:eastAsia="Times New Roman" w:hAnsi="Times New Roman" w:cs="Times New Roman"/>
          <w:color w:val="000000"/>
          <w:sz w:val="27"/>
          <w:szCs w:val="27"/>
        </w:rPr>
        <w:t xml:space="preserve">Rate each factor (Fi, </w:t>
      </w:r>
      <w:proofErr w:type="spellStart"/>
      <w:r w:rsidRPr="00DE63EF">
        <w:rPr>
          <w:rFonts w:ascii="Times New Roman" w:eastAsia="Times New Roman" w:hAnsi="Times New Roman" w:cs="Times New Roman"/>
          <w:color w:val="000000"/>
          <w:sz w:val="27"/>
          <w:szCs w:val="27"/>
        </w:rPr>
        <w:t>i</w:t>
      </w:r>
      <w:proofErr w:type="spellEnd"/>
      <w:r w:rsidRPr="00DE63EF">
        <w:rPr>
          <w:rFonts w:ascii="Times New Roman" w:eastAsia="Times New Roman" w:hAnsi="Times New Roman" w:cs="Times New Roman"/>
          <w:color w:val="000000"/>
          <w:sz w:val="27"/>
          <w:szCs w:val="27"/>
        </w:rPr>
        <w:t>=1 to14) on a scale of 0 to 5:</w:t>
      </w:r>
      <w:r w:rsidRPr="00DE63EF">
        <w:rPr>
          <w:rFonts w:ascii="Times New Roman" w:eastAsia="Times New Roman" w:hAnsi="Times New Roman" w:cs="Times New Roman"/>
          <w:noProof/>
          <w:color w:val="000000"/>
          <w:sz w:val="27"/>
          <w:szCs w:val="27"/>
        </w:rPr>
        <w:drawing>
          <wp:inline distT="0" distB="0" distL="0" distR="0" wp14:anchorId="3616DDF0" wp14:editId="264D17DB">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4CFEBD7A" w14:textId="77777777" w:rsidR="006C3369" w:rsidRPr="00DE63EF" w:rsidRDefault="006C3369" w:rsidP="006C3369">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color w:val="000000"/>
          <w:sz w:val="27"/>
          <w:szCs w:val="27"/>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6C3369" w:rsidRPr="00DE63EF" w14:paraId="09705F8D" w14:textId="77777777" w:rsidTr="009552FC">
        <w:trPr>
          <w:tblCellSpacing w:w="15" w:type="dxa"/>
        </w:trPr>
        <w:tc>
          <w:tcPr>
            <w:tcW w:w="4450" w:type="pct"/>
            <w:vAlign w:val="center"/>
            <w:hideMark/>
          </w:tcPr>
          <w:p w14:paraId="63B7C816"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F1.   Does the system require reliable backup and recovery?</w:t>
            </w:r>
          </w:p>
        </w:tc>
        <w:tc>
          <w:tcPr>
            <w:tcW w:w="550" w:type="pct"/>
            <w:vAlign w:val="center"/>
            <w:hideMark/>
          </w:tcPr>
          <w:p w14:paraId="1C83DADF"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7698F3F6">
                <v:shape id="_x0000_i1058" type="#_x0000_t75" style="width:17.25pt;height:18.75pt">
                  <v:imagedata r:id="rId43" o:title=""/>
                </v:shape>
              </w:pict>
            </w:r>
          </w:p>
        </w:tc>
      </w:tr>
      <w:tr w:rsidR="006C3369" w:rsidRPr="00DE63EF" w14:paraId="0E326ECD" w14:textId="77777777" w:rsidTr="009552FC">
        <w:trPr>
          <w:tblCellSpacing w:w="15" w:type="dxa"/>
        </w:trPr>
        <w:tc>
          <w:tcPr>
            <w:tcW w:w="4450" w:type="pct"/>
            <w:vAlign w:val="center"/>
            <w:hideMark/>
          </w:tcPr>
          <w:p w14:paraId="370E6317"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F2.   Are data communications required?</w:t>
            </w:r>
          </w:p>
        </w:tc>
        <w:tc>
          <w:tcPr>
            <w:tcW w:w="550" w:type="pct"/>
            <w:vAlign w:val="center"/>
            <w:hideMark/>
          </w:tcPr>
          <w:p w14:paraId="3DFC2C0B"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64D4288A">
                <v:shape id="_x0000_i1059" type="#_x0000_t75" style="width:17.25pt;height:18.75pt">
                  <v:imagedata r:id="rId44" o:title=""/>
                </v:shape>
              </w:pict>
            </w:r>
          </w:p>
        </w:tc>
      </w:tr>
      <w:tr w:rsidR="006C3369" w:rsidRPr="00DE63EF" w14:paraId="696C537F" w14:textId="77777777" w:rsidTr="009552FC">
        <w:trPr>
          <w:tblCellSpacing w:w="15" w:type="dxa"/>
        </w:trPr>
        <w:tc>
          <w:tcPr>
            <w:tcW w:w="4450" w:type="pct"/>
            <w:vAlign w:val="center"/>
            <w:hideMark/>
          </w:tcPr>
          <w:p w14:paraId="3FD168EB"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F3.   Are there distributed processing functions?</w:t>
            </w:r>
          </w:p>
        </w:tc>
        <w:tc>
          <w:tcPr>
            <w:tcW w:w="550" w:type="pct"/>
            <w:vAlign w:val="center"/>
            <w:hideMark/>
          </w:tcPr>
          <w:p w14:paraId="5FB2CCEC"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3A241FDB">
                <v:shape id="_x0000_i1060" type="#_x0000_t75" style="width:17.25pt;height:18.75pt">
                  <v:imagedata r:id="rId45" o:title=""/>
                </v:shape>
              </w:pict>
            </w:r>
          </w:p>
        </w:tc>
      </w:tr>
      <w:tr w:rsidR="006C3369" w:rsidRPr="00DE63EF" w14:paraId="49726545" w14:textId="77777777" w:rsidTr="009552FC">
        <w:trPr>
          <w:tblCellSpacing w:w="15" w:type="dxa"/>
        </w:trPr>
        <w:tc>
          <w:tcPr>
            <w:tcW w:w="4450" w:type="pct"/>
            <w:vAlign w:val="center"/>
            <w:hideMark/>
          </w:tcPr>
          <w:p w14:paraId="7BCC2033"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F4.   Is performance critical?</w:t>
            </w:r>
          </w:p>
        </w:tc>
        <w:tc>
          <w:tcPr>
            <w:tcW w:w="550" w:type="pct"/>
            <w:vAlign w:val="center"/>
            <w:hideMark/>
          </w:tcPr>
          <w:p w14:paraId="60FC4866"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16E6F9B7">
                <v:shape id="_x0000_i1061" type="#_x0000_t75" style="width:17.25pt;height:18.75pt">
                  <v:imagedata r:id="rId43" o:title=""/>
                </v:shape>
              </w:pict>
            </w:r>
          </w:p>
        </w:tc>
      </w:tr>
      <w:tr w:rsidR="006C3369" w:rsidRPr="00DE63EF" w14:paraId="0F98E173" w14:textId="77777777" w:rsidTr="009552FC">
        <w:trPr>
          <w:tblCellSpacing w:w="15" w:type="dxa"/>
        </w:trPr>
        <w:tc>
          <w:tcPr>
            <w:tcW w:w="4450" w:type="pct"/>
            <w:vAlign w:val="center"/>
            <w:hideMark/>
          </w:tcPr>
          <w:p w14:paraId="44A3D757"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 xml:space="preserve">F5.   Will the system run in </w:t>
            </w:r>
            <w:proofErr w:type="spellStart"/>
            <w:r w:rsidRPr="00DE63EF">
              <w:rPr>
                <w:rFonts w:ascii="Times New Roman" w:eastAsia="Times New Roman" w:hAnsi="Times New Roman" w:cs="Times New Roman"/>
                <w:sz w:val="24"/>
                <w:szCs w:val="24"/>
              </w:rPr>
              <w:t>a</w:t>
            </w:r>
            <w:proofErr w:type="spellEnd"/>
            <w:r w:rsidRPr="00DE63EF">
              <w:rPr>
                <w:rFonts w:ascii="Times New Roman" w:eastAsia="Times New Roman" w:hAnsi="Times New Roman" w:cs="Times New Roman"/>
                <w:sz w:val="24"/>
                <w:szCs w:val="24"/>
              </w:rPr>
              <w:t xml:space="preserve"> existing, heavily utilized operational environment?</w:t>
            </w:r>
          </w:p>
        </w:tc>
        <w:tc>
          <w:tcPr>
            <w:tcW w:w="550" w:type="pct"/>
            <w:vAlign w:val="center"/>
            <w:hideMark/>
          </w:tcPr>
          <w:p w14:paraId="5C890530"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36069D33">
                <v:shape id="_x0000_i1062" type="#_x0000_t75" style="width:17.25pt;height:18.75pt">
                  <v:imagedata r:id="rId46" o:title=""/>
                </v:shape>
              </w:pict>
            </w:r>
          </w:p>
        </w:tc>
      </w:tr>
      <w:tr w:rsidR="006C3369" w:rsidRPr="00DE63EF" w14:paraId="56579F20" w14:textId="77777777" w:rsidTr="009552FC">
        <w:trPr>
          <w:tblCellSpacing w:w="15" w:type="dxa"/>
        </w:trPr>
        <w:tc>
          <w:tcPr>
            <w:tcW w:w="4450" w:type="pct"/>
            <w:vAlign w:val="center"/>
            <w:hideMark/>
          </w:tcPr>
          <w:p w14:paraId="770DB88A"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F6.   Does the system require on-line data entry?</w:t>
            </w:r>
          </w:p>
        </w:tc>
        <w:tc>
          <w:tcPr>
            <w:tcW w:w="550" w:type="pct"/>
            <w:vAlign w:val="center"/>
            <w:hideMark/>
          </w:tcPr>
          <w:p w14:paraId="646D7613"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36C97E73">
                <v:shape id="_x0000_i1063" type="#_x0000_t75" style="width:17.25pt;height:18.75pt">
                  <v:imagedata r:id="rId43" o:title=""/>
                </v:shape>
              </w:pict>
            </w:r>
          </w:p>
        </w:tc>
      </w:tr>
      <w:tr w:rsidR="006C3369" w:rsidRPr="00DE63EF" w14:paraId="1CCDA652" w14:textId="77777777" w:rsidTr="009552FC">
        <w:trPr>
          <w:tblCellSpacing w:w="15" w:type="dxa"/>
        </w:trPr>
        <w:tc>
          <w:tcPr>
            <w:tcW w:w="4450" w:type="pct"/>
            <w:vAlign w:val="center"/>
            <w:hideMark/>
          </w:tcPr>
          <w:p w14:paraId="7A8081DD"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2F02E310"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6B04E235">
                <v:shape id="_x0000_i1064" type="#_x0000_t75" style="width:17.25pt;height:18.75pt">
                  <v:imagedata r:id="rId47" o:title=""/>
                </v:shape>
              </w:pict>
            </w:r>
          </w:p>
        </w:tc>
      </w:tr>
      <w:tr w:rsidR="006C3369" w:rsidRPr="00DE63EF" w14:paraId="2D8CF8A9" w14:textId="77777777" w:rsidTr="009552FC">
        <w:trPr>
          <w:tblCellSpacing w:w="15" w:type="dxa"/>
        </w:trPr>
        <w:tc>
          <w:tcPr>
            <w:tcW w:w="4450" w:type="pct"/>
            <w:vAlign w:val="center"/>
            <w:hideMark/>
          </w:tcPr>
          <w:p w14:paraId="18725289"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F8.   Are the master files updated on-line?</w:t>
            </w:r>
          </w:p>
        </w:tc>
        <w:tc>
          <w:tcPr>
            <w:tcW w:w="550" w:type="pct"/>
            <w:vAlign w:val="center"/>
            <w:hideMark/>
          </w:tcPr>
          <w:p w14:paraId="74D514D4"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356702B1">
                <v:shape id="_x0000_i1065" type="#_x0000_t75" style="width:17.25pt;height:18.75pt">
                  <v:imagedata r:id="rId46" o:title=""/>
                </v:shape>
              </w:pict>
            </w:r>
          </w:p>
        </w:tc>
      </w:tr>
      <w:tr w:rsidR="006C3369" w:rsidRPr="00DE63EF" w14:paraId="25F5C0AA" w14:textId="77777777" w:rsidTr="009552FC">
        <w:trPr>
          <w:tblCellSpacing w:w="15" w:type="dxa"/>
        </w:trPr>
        <w:tc>
          <w:tcPr>
            <w:tcW w:w="4450" w:type="pct"/>
            <w:vAlign w:val="center"/>
            <w:hideMark/>
          </w:tcPr>
          <w:p w14:paraId="142C37C0"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F9.  Are the inputs, outputs, files or inquiries complex?</w:t>
            </w:r>
          </w:p>
        </w:tc>
        <w:tc>
          <w:tcPr>
            <w:tcW w:w="550" w:type="pct"/>
            <w:vAlign w:val="center"/>
            <w:hideMark/>
          </w:tcPr>
          <w:p w14:paraId="7F6377BE"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4BDF0875">
                <v:shape id="_x0000_i1066" type="#_x0000_t75" style="width:17.25pt;height:18.75pt">
                  <v:imagedata r:id="rId48" o:title=""/>
                </v:shape>
              </w:pict>
            </w:r>
          </w:p>
        </w:tc>
      </w:tr>
      <w:tr w:rsidR="006C3369" w:rsidRPr="00DE63EF" w14:paraId="5E577C48" w14:textId="77777777" w:rsidTr="009552FC">
        <w:trPr>
          <w:tblCellSpacing w:w="15" w:type="dxa"/>
        </w:trPr>
        <w:tc>
          <w:tcPr>
            <w:tcW w:w="4450" w:type="pct"/>
            <w:vAlign w:val="center"/>
            <w:hideMark/>
          </w:tcPr>
          <w:p w14:paraId="5FED1159"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lastRenderedPageBreak/>
              <w:t>F10. Is the internal processing complex?</w:t>
            </w:r>
          </w:p>
        </w:tc>
        <w:tc>
          <w:tcPr>
            <w:tcW w:w="550" w:type="pct"/>
            <w:vAlign w:val="center"/>
            <w:hideMark/>
          </w:tcPr>
          <w:p w14:paraId="24BF6A23"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46544745">
                <v:shape id="_x0000_i1067" type="#_x0000_t75" style="width:17.25pt;height:18.75pt">
                  <v:imagedata r:id="rId48" o:title=""/>
                </v:shape>
              </w:pict>
            </w:r>
          </w:p>
        </w:tc>
      </w:tr>
      <w:tr w:rsidR="006C3369" w:rsidRPr="00DE63EF" w14:paraId="753D9E74" w14:textId="77777777" w:rsidTr="009552FC">
        <w:trPr>
          <w:tblCellSpacing w:w="15" w:type="dxa"/>
        </w:trPr>
        <w:tc>
          <w:tcPr>
            <w:tcW w:w="4450" w:type="pct"/>
            <w:vAlign w:val="center"/>
            <w:hideMark/>
          </w:tcPr>
          <w:p w14:paraId="5D47BF81"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F11. Is the code designed to be reusable?</w:t>
            </w:r>
          </w:p>
        </w:tc>
        <w:tc>
          <w:tcPr>
            <w:tcW w:w="550" w:type="pct"/>
            <w:vAlign w:val="center"/>
            <w:hideMark/>
          </w:tcPr>
          <w:p w14:paraId="248AA08A"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2A3F08F2">
                <v:shape id="_x0000_i1068" type="#_x0000_t75" style="width:17.25pt;height:18.75pt">
                  <v:imagedata r:id="rId49" o:title=""/>
                </v:shape>
              </w:pict>
            </w:r>
          </w:p>
        </w:tc>
      </w:tr>
      <w:tr w:rsidR="006C3369" w:rsidRPr="00DE63EF" w14:paraId="46FE2195" w14:textId="77777777" w:rsidTr="009552FC">
        <w:trPr>
          <w:tblCellSpacing w:w="15" w:type="dxa"/>
        </w:trPr>
        <w:tc>
          <w:tcPr>
            <w:tcW w:w="4450" w:type="pct"/>
            <w:vAlign w:val="center"/>
            <w:hideMark/>
          </w:tcPr>
          <w:p w14:paraId="57F4BD8D"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6318BC56"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4F46EE73">
                <v:shape id="_x0000_i1069" type="#_x0000_t75" style="width:17.25pt;height:18.75pt">
                  <v:imagedata r:id="rId50" o:title=""/>
                </v:shape>
              </w:pict>
            </w:r>
          </w:p>
        </w:tc>
      </w:tr>
      <w:tr w:rsidR="006C3369" w:rsidRPr="00DE63EF" w14:paraId="5F054350" w14:textId="77777777" w:rsidTr="009552FC">
        <w:trPr>
          <w:tblCellSpacing w:w="15" w:type="dxa"/>
        </w:trPr>
        <w:tc>
          <w:tcPr>
            <w:tcW w:w="4450" w:type="pct"/>
            <w:vAlign w:val="center"/>
            <w:hideMark/>
          </w:tcPr>
          <w:p w14:paraId="1E5B3203"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B9A719C"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6F369701">
                <v:shape id="_x0000_i1070" type="#_x0000_t75" style="width:17.25pt;height:18.75pt">
                  <v:imagedata r:id="rId51" o:title=""/>
                </v:shape>
              </w:pict>
            </w:r>
          </w:p>
        </w:tc>
      </w:tr>
      <w:tr w:rsidR="006C3369" w:rsidRPr="00DE63EF" w14:paraId="2D6D6DCE" w14:textId="77777777" w:rsidTr="009552FC">
        <w:trPr>
          <w:tblCellSpacing w:w="15" w:type="dxa"/>
        </w:trPr>
        <w:tc>
          <w:tcPr>
            <w:tcW w:w="4450" w:type="pct"/>
            <w:vAlign w:val="center"/>
            <w:hideMark/>
          </w:tcPr>
          <w:p w14:paraId="67F44580" w14:textId="77777777" w:rsidR="006C3369" w:rsidRPr="00DE63EF" w:rsidRDefault="006C3369" w:rsidP="009552FC">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211B3FDB" w14:textId="77777777" w:rsidR="006C3369" w:rsidRPr="00DE63EF" w:rsidRDefault="00250861" w:rsidP="009552FC">
            <w:pPr>
              <w:spacing w:after="0" w:line="240" w:lineRule="auto"/>
              <w:jc w:val="right"/>
              <w:rPr>
                <w:rFonts w:ascii="Times New Roman" w:eastAsia="Times New Roman" w:hAnsi="Times New Roman" w:cs="Times New Roman"/>
                <w:sz w:val="24"/>
                <w:szCs w:val="24"/>
              </w:rPr>
            </w:pPr>
            <w:r w:rsidRPr="00DE63EF">
              <w:rPr>
                <w:rFonts w:ascii="Times New Roman" w:eastAsia="Times New Roman" w:hAnsi="Times New Roman" w:cs="Times New Roman"/>
                <w:sz w:val="24"/>
                <w:szCs w:val="24"/>
                <w:lang w:eastAsia="ko-KR"/>
              </w:rPr>
              <w:pict w14:anchorId="1C4BEA6A">
                <v:shape id="_x0000_i1071" type="#_x0000_t75" style="width:17.25pt;height:18.75pt">
                  <v:imagedata r:id="rId52" o:title=""/>
                </v:shape>
              </w:pict>
            </w:r>
          </w:p>
        </w:tc>
      </w:tr>
    </w:tbl>
    <w:p w14:paraId="5A1A48FB" w14:textId="77777777" w:rsidR="006C3369" w:rsidRPr="00DE63EF" w:rsidRDefault="006C3369" w:rsidP="006C3369">
      <w:pPr>
        <w:spacing w:after="0" w:line="240" w:lineRule="auto"/>
        <w:rPr>
          <w:rFonts w:ascii="Times New Roman" w:eastAsia="Times New Roman" w:hAnsi="Times New Roman" w:cs="Times New Roman"/>
          <w:sz w:val="24"/>
          <w:szCs w:val="24"/>
        </w:rPr>
      </w:pPr>
      <w:r w:rsidRPr="00DE63EF">
        <w:rPr>
          <w:rFonts w:ascii="Times New Roman" w:eastAsia="Times New Roman" w:hAnsi="Times New Roman" w:cs="Times New Roman"/>
          <w:color w:val="000000"/>
          <w:sz w:val="27"/>
          <w:szCs w:val="27"/>
        </w:rPr>
        <w:t> </w:t>
      </w:r>
    </w:p>
    <w:p w14:paraId="3D6EBA86" w14:textId="77777777" w:rsidR="006C3369" w:rsidRPr="00DE63EF" w:rsidRDefault="006C3369" w:rsidP="006C3369">
      <w:pPr>
        <w:tabs>
          <w:tab w:val="left" w:pos="2385"/>
        </w:tabs>
        <w:spacing w:before="100" w:beforeAutospacing="1" w:after="100" w:afterAutospacing="1" w:line="240" w:lineRule="auto"/>
        <w:rPr>
          <w:rFonts w:ascii="Times New Roman" w:eastAsia="Times New Roman" w:hAnsi="Times New Roman" w:cs="Times New Roman"/>
          <w:color w:val="000000"/>
          <w:sz w:val="27"/>
          <w:szCs w:val="27"/>
        </w:rPr>
      </w:pPr>
      <w:r w:rsidRPr="00DE63EF">
        <w:rPr>
          <w:rFonts w:ascii="Times New Roman" w:eastAsia="Times New Roman" w:hAnsi="Times New Roman" w:cs="Times New Roman"/>
          <w:color w:val="000000"/>
          <w:sz w:val="27"/>
          <w:szCs w:val="27"/>
        </w:rPr>
        <w:t> </w:t>
      </w:r>
      <w:r w:rsidR="00250861" w:rsidRPr="00DE63EF">
        <w:rPr>
          <w:rFonts w:ascii="Times New Roman" w:eastAsia="Times New Roman" w:hAnsi="Times New Roman" w:cs="Times New Roman"/>
          <w:color w:val="000000"/>
          <w:sz w:val="27"/>
          <w:szCs w:val="27"/>
          <w:lang w:eastAsia="ko-KR"/>
        </w:rPr>
        <w:pict w14:anchorId="276CB176">
          <v:shape id="_x0000_i1072" type="#_x0000_t75" style="width:41.25pt;height:24pt">
            <v:imagedata r:id="rId53" o:title=""/>
          </v:shape>
        </w:pict>
      </w:r>
      <w:r w:rsidRPr="00DE63EF">
        <w:rPr>
          <w:rFonts w:ascii="Times New Roman" w:eastAsia="Times New Roman" w:hAnsi="Times New Roman" w:cs="Times New Roman"/>
          <w:color w:val="000000"/>
          <w:sz w:val="27"/>
          <w:szCs w:val="27"/>
        </w:rPr>
        <w:tab/>
      </w:r>
    </w:p>
    <w:p w14:paraId="5BF66B63" w14:textId="77777777" w:rsidR="006C3369" w:rsidRPr="00DE63EF"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DE63EF">
        <w:rPr>
          <w:rFonts w:ascii="Times New Roman" w:eastAsia="Times New Roman" w:hAnsi="Times New Roman" w:cs="Times New Roman"/>
          <w:b/>
          <w:bCs/>
          <w:i/>
          <w:iCs/>
          <w:color w:val="000000"/>
          <w:sz w:val="27"/>
          <w:szCs w:val="27"/>
          <w:u w:val="single"/>
        </w:rPr>
        <w:t>Result</w:t>
      </w:r>
      <w:r w:rsidRPr="00DE63EF">
        <w:rPr>
          <w:rFonts w:ascii="Times New Roman" w:eastAsia="Times New Roman" w:hAnsi="Times New Roman" w:cs="Times New Roman"/>
          <w:i/>
          <w:iCs/>
          <w:color w:val="000000"/>
          <w:sz w:val="27"/>
          <w:szCs w:val="27"/>
          <w:u w:val="single"/>
        </w:rPr>
        <w:t>.</w:t>
      </w:r>
      <w:r w:rsidRPr="00DE63EF">
        <w:rPr>
          <w:rFonts w:ascii="Times New Roman" w:eastAsia="Times New Roman" w:hAnsi="Times New Roman" w:cs="Times New Roman"/>
          <w:color w:val="000000"/>
          <w:sz w:val="27"/>
          <w:szCs w:val="27"/>
        </w:rPr>
        <w:t>  According to the input your project has:  </w:t>
      </w:r>
      <w:r w:rsidR="00250861" w:rsidRPr="00DE63EF">
        <w:rPr>
          <w:rFonts w:ascii="Times New Roman" w:eastAsia="Times New Roman" w:hAnsi="Times New Roman" w:cs="Times New Roman"/>
          <w:color w:val="000000"/>
          <w:sz w:val="27"/>
          <w:szCs w:val="27"/>
          <w:lang w:eastAsia="ko-KR"/>
        </w:rPr>
        <w:pict w14:anchorId="0FE0C440">
          <v:shape id="_x0000_i1073" type="#_x0000_t75" style="width:1in;height:18.75pt">
            <v:imagedata r:id="rId54" o:title=""/>
          </v:shape>
        </w:pict>
      </w:r>
    </w:p>
    <w:p w14:paraId="1782A476" w14:textId="77777777" w:rsidR="006C3369" w:rsidRPr="00DE63EF" w:rsidRDefault="00EE6F6F" w:rsidP="00EE6F6F">
      <w:pPr>
        <w:pStyle w:val="Heading1"/>
        <w:rPr>
          <w:rFonts w:ascii="Times New Roman" w:hAnsi="Times New Roman" w:cs="Times New Roman"/>
        </w:rPr>
      </w:pPr>
      <w:bookmarkStart w:id="23" w:name="_Toc475447735"/>
      <w:r w:rsidRPr="00DE63EF">
        <w:rPr>
          <w:rFonts w:ascii="Times New Roman" w:hAnsi="Times New Roman" w:cs="Times New Roman"/>
        </w:rPr>
        <w:t>Database to be used</w:t>
      </w:r>
      <w:bookmarkEnd w:id="23"/>
    </w:p>
    <w:p w14:paraId="09EC0123" w14:textId="77777777" w:rsidR="00EE6F6F" w:rsidRPr="00DE63EF" w:rsidRDefault="00EE6F6F">
      <w:pPr>
        <w:rPr>
          <w:rFonts w:ascii="Times New Roman" w:hAnsi="Times New Roman" w:cs="Times New Roman"/>
          <w:color w:val="353535"/>
          <w:sz w:val="24"/>
          <w:szCs w:val="24"/>
          <w:shd w:val="clear" w:color="auto" w:fill="FFFFFF"/>
        </w:rPr>
      </w:pPr>
      <w:r w:rsidRPr="00DE63EF">
        <w:rPr>
          <w:rFonts w:ascii="Times New Roman" w:hAnsi="Times New Roman" w:cs="Times New Roman"/>
          <w:sz w:val="24"/>
          <w:szCs w:val="24"/>
        </w:rPr>
        <w:t>XML</w:t>
      </w:r>
    </w:p>
    <w:p w14:paraId="3DF44D05" w14:textId="77777777" w:rsidR="00790E70" w:rsidRPr="00DE63EF" w:rsidRDefault="00DA3268" w:rsidP="00690976">
      <w:pPr>
        <w:pStyle w:val="Heading1"/>
        <w:rPr>
          <w:rFonts w:ascii="Times New Roman" w:hAnsi="Times New Roman" w:cs="Times New Roman"/>
          <w:shd w:val="clear" w:color="auto" w:fill="FFFFFF"/>
        </w:rPr>
      </w:pPr>
      <w:bookmarkStart w:id="24" w:name="_Toc475447736"/>
      <w:r w:rsidRPr="00DE63EF">
        <w:rPr>
          <w:rFonts w:ascii="Times New Roman" w:hAnsi="Times New Roman" w:cs="Times New Roman"/>
          <w:shd w:val="clear" w:color="auto" w:fill="FFFFFF"/>
        </w:rPr>
        <w:t>W</w:t>
      </w:r>
      <w:r w:rsidR="00790E70" w:rsidRPr="00DE63EF">
        <w:rPr>
          <w:rFonts w:ascii="Times New Roman" w:hAnsi="Times New Roman" w:cs="Times New Roman"/>
          <w:shd w:val="clear" w:color="auto" w:fill="FFFFFF"/>
        </w:rPr>
        <w:t xml:space="preserve">ork </w:t>
      </w:r>
      <w:r w:rsidRPr="00DE63EF">
        <w:rPr>
          <w:rFonts w:ascii="Times New Roman" w:hAnsi="Times New Roman" w:cs="Times New Roman"/>
          <w:shd w:val="clear" w:color="auto" w:fill="FFFFFF"/>
        </w:rPr>
        <w:t>S</w:t>
      </w:r>
      <w:r w:rsidR="00790E70" w:rsidRPr="00DE63EF">
        <w:rPr>
          <w:rFonts w:ascii="Times New Roman" w:hAnsi="Times New Roman" w:cs="Times New Roman"/>
          <w:shd w:val="clear" w:color="auto" w:fill="FFFFFF"/>
        </w:rPr>
        <w:t xml:space="preserve">tructure </w:t>
      </w:r>
      <w:r w:rsidRPr="00DE63EF">
        <w:rPr>
          <w:rFonts w:ascii="Times New Roman" w:hAnsi="Times New Roman" w:cs="Times New Roman"/>
          <w:shd w:val="clear" w:color="auto" w:fill="FFFFFF"/>
        </w:rPr>
        <w:t>D</w:t>
      </w:r>
      <w:r w:rsidR="00790E70" w:rsidRPr="00DE63EF">
        <w:rPr>
          <w:rFonts w:ascii="Times New Roman" w:hAnsi="Times New Roman" w:cs="Times New Roman"/>
          <w:shd w:val="clear" w:color="auto" w:fill="FFFFFF"/>
        </w:rPr>
        <w:t>ocument</w:t>
      </w:r>
      <w:bookmarkEnd w:id="24"/>
    </w:p>
    <w:p w14:paraId="603B8039" w14:textId="77777777" w:rsidR="009602DC" w:rsidRPr="00DE63EF" w:rsidRDefault="009602DC">
      <w:pPr>
        <w:rPr>
          <w:rFonts w:ascii="Times New Roman" w:hAnsi="Times New Roman" w:cs="Times New Roman"/>
          <w:color w:val="353535"/>
          <w:sz w:val="24"/>
          <w:szCs w:val="24"/>
          <w:shd w:val="clear" w:color="auto" w:fill="FFFFFF"/>
        </w:rPr>
      </w:pPr>
      <w:r w:rsidRPr="00DE63EF">
        <w:rPr>
          <w:rFonts w:ascii="Times New Roman" w:hAnsi="Times New Roman" w:cs="Times New Roman"/>
          <w:color w:val="353535"/>
          <w:sz w:val="24"/>
          <w:szCs w:val="24"/>
          <w:shd w:val="clear" w:color="auto" w:fill="FFFFFF"/>
        </w:rPr>
        <w:t xml:space="preserve">Group name: </w:t>
      </w:r>
      <w:r w:rsidRPr="00DE63EF">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DE63EF" w14:paraId="570D4700" w14:textId="77777777" w:rsidTr="005A3F5A">
        <w:tc>
          <w:tcPr>
            <w:tcW w:w="2335" w:type="dxa"/>
          </w:tcPr>
          <w:p w14:paraId="65B2E884" w14:textId="77777777" w:rsidR="00B64226" w:rsidRPr="00DE63EF" w:rsidRDefault="00B64226" w:rsidP="00B64226">
            <w:pPr>
              <w:jc w:val="center"/>
              <w:rPr>
                <w:rFonts w:ascii="Times New Roman" w:hAnsi="Times New Roman" w:cs="Times New Roman"/>
                <w:b/>
                <w:sz w:val="24"/>
                <w:szCs w:val="24"/>
              </w:rPr>
            </w:pPr>
            <w:r w:rsidRPr="00DE63EF">
              <w:rPr>
                <w:rFonts w:ascii="Times New Roman" w:hAnsi="Times New Roman" w:cs="Times New Roman"/>
                <w:b/>
                <w:sz w:val="24"/>
                <w:szCs w:val="24"/>
              </w:rPr>
              <w:t>Name</w:t>
            </w:r>
          </w:p>
        </w:tc>
        <w:tc>
          <w:tcPr>
            <w:tcW w:w="7015" w:type="dxa"/>
          </w:tcPr>
          <w:p w14:paraId="1B8EF9AE" w14:textId="77777777" w:rsidR="00B64226" w:rsidRPr="00DE63EF" w:rsidRDefault="00B64226" w:rsidP="00B64226">
            <w:pPr>
              <w:jc w:val="center"/>
              <w:rPr>
                <w:rFonts w:ascii="Times New Roman" w:hAnsi="Times New Roman" w:cs="Times New Roman"/>
                <w:b/>
                <w:sz w:val="24"/>
                <w:szCs w:val="24"/>
              </w:rPr>
            </w:pPr>
            <w:r w:rsidRPr="00DE63EF">
              <w:rPr>
                <w:rFonts w:ascii="Times New Roman" w:hAnsi="Times New Roman" w:cs="Times New Roman"/>
                <w:b/>
                <w:sz w:val="24"/>
                <w:szCs w:val="24"/>
              </w:rPr>
              <w:t>Tasks</w:t>
            </w:r>
          </w:p>
        </w:tc>
      </w:tr>
      <w:tr w:rsidR="00B64226" w:rsidRPr="00DE63EF" w14:paraId="6E37E7B1" w14:textId="77777777" w:rsidTr="005A3F5A">
        <w:tc>
          <w:tcPr>
            <w:tcW w:w="2335" w:type="dxa"/>
            <w:vAlign w:val="center"/>
          </w:tcPr>
          <w:p w14:paraId="3369AD15" w14:textId="77777777" w:rsidR="00B64226" w:rsidRPr="00DE63EF" w:rsidRDefault="00B64226" w:rsidP="00B64226">
            <w:pPr>
              <w:jc w:val="center"/>
              <w:rPr>
                <w:rFonts w:ascii="Times New Roman" w:hAnsi="Times New Roman" w:cs="Times New Roman"/>
                <w:sz w:val="24"/>
                <w:szCs w:val="24"/>
              </w:rPr>
            </w:pPr>
            <w:r w:rsidRPr="00DE63EF">
              <w:rPr>
                <w:rFonts w:ascii="Times New Roman" w:hAnsi="Times New Roman" w:cs="Times New Roman"/>
                <w:sz w:val="24"/>
                <w:szCs w:val="24"/>
              </w:rPr>
              <w:t>Mengyuan Zhu</w:t>
            </w:r>
          </w:p>
        </w:tc>
        <w:tc>
          <w:tcPr>
            <w:tcW w:w="7015" w:type="dxa"/>
            <w:vAlign w:val="center"/>
          </w:tcPr>
          <w:p w14:paraId="7821CF8C" w14:textId="77777777" w:rsidR="00785DC7" w:rsidRPr="00DE63EF" w:rsidRDefault="00785DC7" w:rsidP="00785DC7">
            <w:pPr>
              <w:jc w:val="center"/>
              <w:rPr>
                <w:rFonts w:ascii="Times New Roman" w:hAnsi="Times New Roman" w:cs="Times New Roman"/>
                <w:sz w:val="24"/>
                <w:szCs w:val="24"/>
              </w:rPr>
            </w:pPr>
            <w:r w:rsidRPr="00DE63EF">
              <w:rPr>
                <w:rFonts w:ascii="Times New Roman" w:hAnsi="Times New Roman" w:cs="Times New Roman"/>
                <w:sz w:val="24"/>
                <w:szCs w:val="24"/>
              </w:rPr>
              <w:t>Team Coordinator</w:t>
            </w:r>
          </w:p>
          <w:p w14:paraId="442434A8" w14:textId="77777777" w:rsidR="00785DC7" w:rsidRPr="00DE63EF" w:rsidRDefault="00785DC7" w:rsidP="00785DC7">
            <w:pPr>
              <w:jc w:val="center"/>
              <w:rPr>
                <w:rFonts w:ascii="Times New Roman" w:hAnsi="Times New Roman" w:cs="Times New Roman"/>
                <w:sz w:val="24"/>
                <w:szCs w:val="24"/>
              </w:rPr>
            </w:pPr>
            <w:r w:rsidRPr="00DE63EF">
              <w:rPr>
                <w:rFonts w:ascii="Times New Roman" w:hAnsi="Times New Roman" w:cs="Times New Roman"/>
                <w:sz w:val="24"/>
                <w:szCs w:val="24"/>
              </w:rPr>
              <w:t>Documents handler</w:t>
            </w:r>
          </w:p>
          <w:p w14:paraId="3C04E22E" w14:textId="77777777" w:rsidR="00B64226" w:rsidRPr="00DE63EF" w:rsidRDefault="00785DC7" w:rsidP="00785DC7">
            <w:pPr>
              <w:jc w:val="center"/>
              <w:rPr>
                <w:rFonts w:ascii="Times New Roman" w:hAnsi="Times New Roman" w:cs="Times New Roman"/>
                <w:sz w:val="24"/>
                <w:szCs w:val="24"/>
              </w:rPr>
            </w:pPr>
            <w:r w:rsidRPr="00DE63EF">
              <w:rPr>
                <w:rFonts w:ascii="Times New Roman" w:hAnsi="Times New Roman" w:cs="Times New Roman"/>
                <w:sz w:val="24"/>
                <w:szCs w:val="24"/>
              </w:rPr>
              <w:t>Java coder</w:t>
            </w:r>
          </w:p>
          <w:p w14:paraId="2265CDB0" w14:textId="77777777" w:rsidR="00452413" w:rsidRPr="00DE63EF" w:rsidRDefault="00452413" w:rsidP="00785DC7">
            <w:pPr>
              <w:jc w:val="center"/>
              <w:rPr>
                <w:rFonts w:ascii="Times New Roman" w:hAnsi="Times New Roman" w:cs="Times New Roman"/>
                <w:sz w:val="24"/>
                <w:szCs w:val="24"/>
              </w:rPr>
            </w:pPr>
            <w:r w:rsidRPr="00DE63EF">
              <w:rPr>
                <w:rFonts w:ascii="Times New Roman" w:hAnsi="Times New Roman" w:cs="Times New Roman"/>
                <w:sz w:val="24"/>
                <w:szCs w:val="24"/>
              </w:rPr>
              <w:t xml:space="preserve">Problem Statement </w:t>
            </w:r>
          </w:p>
          <w:p w14:paraId="36909DA6" w14:textId="0399EF82" w:rsidR="000B7EB7" w:rsidRPr="00DE63EF" w:rsidRDefault="000B7EB7" w:rsidP="00785DC7">
            <w:pPr>
              <w:jc w:val="center"/>
              <w:rPr>
                <w:rFonts w:ascii="Times New Roman" w:hAnsi="Times New Roman" w:cs="Times New Roman"/>
                <w:sz w:val="24"/>
                <w:szCs w:val="24"/>
              </w:rPr>
            </w:pPr>
            <w:r w:rsidRPr="00DE63EF">
              <w:rPr>
                <w:rFonts w:ascii="Times New Roman" w:hAnsi="Times New Roman" w:cs="Times New Roman"/>
                <w:sz w:val="24"/>
                <w:szCs w:val="24"/>
              </w:rPr>
              <w:t xml:space="preserve">Requirements </w:t>
            </w:r>
            <w:r w:rsidR="00B2446C" w:rsidRPr="00DE63EF">
              <w:rPr>
                <w:rFonts w:ascii="Times New Roman" w:hAnsi="Times New Roman" w:cs="Times New Roman"/>
                <w:sz w:val="24"/>
                <w:szCs w:val="24"/>
              </w:rPr>
              <w:t>Traceability</w:t>
            </w:r>
            <w:r w:rsidRPr="00DE63EF">
              <w:rPr>
                <w:rFonts w:ascii="Times New Roman" w:hAnsi="Times New Roman" w:cs="Times New Roman"/>
                <w:sz w:val="24"/>
                <w:szCs w:val="24"/>
              </w:rPr>
              <w:t xml:space="preserve"> Matrix</w:t>
            </w:r>
          </w:p>
          <w:p w14:paraId="64FCB26F" w14:textId="77777777" w:rsidR="000B7EB7" w:rsidRPr="00DE63EF" w:rsidRDefault="000B7EB7" w:rsidP="00785DC7">
            <w:pPr>
              <w:jc w:val="center"/>
              <w:rPr>
                <w:rFonts w:ascii="Times New Roman" w:hAnsi="Times New Roman" w:cs="Times New Roman"/>
                <w:sz w:val="24"/>
                <w:szCs w:val="24"/>
              </w:rPr>
            </w:pPr>
            <w:r w:rsidRPr="00DE63EF">
              <w:rPr>
                <w:rFonts w:ascii="Times New Roman" w:hAnsi="Times New Roman" w:cs="Times New Roman"/>
                <w:sz w:val="24"/>
                <w:szCs w:val="24"/>
              </w:rPr>
              <w:t>Dictionary</w:t>
            </w:r>
          </w:p>
          <w:p w14:paraId="4D5630F4" w14:textId="77777777" w:rsidR="005A3F5A" w:rsidRPr="00DE63EF" w:rsidRDefault="005A3F5A" w:rsidP="00785DC7">
            <w:pPr>
              <w:jc w:val="center"/>
              <w:rPr>
                <w:rFonts w:ascii="Times New Roman" w:hAnsi="Times New Roman" w:cs="Times New Roman"/>
                <w:sz w:val="24"/>
                <w:szCs w:val="24"/>
              </w:rPr>
            </w:pPr>
            <w:r w:rsidRPr="00DE63EF">
              <w:rPr>
                <w:rFonts w:ascii="Times New Roman" w:hAnsi="Times New Roman" w:cs="Times New Roman"/>
                <w:sz w:val="24"/>
                <w:szCs w:val="24"/>
              </w:rPr>
              <w:t>A horizontal prototype of the software to be developed</w:t>
            </w:r>
          </w:p>
          <w:p w14:paraId="7EA0D84E" w14:textId="77777777" w:rsidR="005A3F5A" w:rsidRPr="00DE63EF" w:rsidRDefault="005A3F5A" w:rsidP="00785DC7">
            <w:pPr>
              <w:jc w:val="center"/>
              <w:rPr>
                <w:rFonts w:ascii="Times New Roman" w:hAnsi="Times New Roman" w:cs="Times New Roman"/>
                <w:sz w:val="24"/>
                <w:szCs w:val="24"/>
              </w:rPr>
            </w:pPr>
            <w:r w:rsidRPr="00DE63EF">
              <w:rPr>
                <w:rFonts w:ascii="Times New Roman" w:hAnsi="Times New Roman" w:cs="Times New Roman"/>
                <w:sz w:val="24"/>
                <w:szCs w:val="24"/>
              </w:rPr>
              <w:t>Use cases and Interaction Diagrams - example as per given in class</w:t>
            </w:r>
          </w:p>
          <w:p w14:paraId="7B97161A" w14:textId="77777777" w:rsidR="005A3F5A" w:rsidRPr="00DE63EF" w:rsidRDefault="005A3F5A" w:rsidP="00785DC7">
            <w:pPr>
              <w:jc w:val="center"/>
              <w:rPr>
                <w:rFonts w:ascii="Times New Roman" w:hAnsi="Times New Roman" w:cs="Times New Roman"/>
                <w:sz w:val="24"/>
                <w:szCs w:val="24"/>
              </w:rPr>
            </w:pPr>
            <w:r w:rsidRPr="00DE63EF">
              <w:rPr>
                <w:rFonts w:ascii="Times New Roman" w:hAnsi="Times New Roman" w:cs="Times New Roman"/>
                <w:sz w:val="24"/>
                <w:szCs w:val="24"/>
              </w:rPr>
              <w:t>Database to be used</w:t>
            </w:r>
          </w:p>
        </w:tc>
      </w:tr>
      <w:tr w:rsidR="00B64226" w:rsidRPr="00DE63EF" w14:paraId="10E42BF8" w14:textId="77777777" w:rsidTr="005A3F5A">
        <w:tc>
          <w:tcPr>
            <w:tcW w:w="2335" w:type="dxa"/>
            <w:vAlign w:val="center"/>
          </w:tcPr>
          <w:p w14:paraId="71C06211" w14:textId="77777777" w:rsidR="00B64226" w:rsidRPr="00DE63EF" w:rsidRDefault="00B64226" w:rsidP="00B64226">
            <w:pPr>
              <w:jc w:val="center"/>
              <w:rPr>
                <w:rFonts w:ascii="Times New Roman" w:hAnsi="Times New Roman" w:cs="Times New Roman"/>
                <w:sz w:val="24"/>
                <w:szCs w:val="24"/>
              </w:rPr>
            </w:pPr>
            <w:proofErr w:type="spellStart"/>
            <w:r w:rsidRPr="00DE63EF">
              <w:rPr>
                <w:rFonts w:ascii="Times New Roman" w:hAnsi="Times New Roman" w:cs="Times New Roman"/>
                <w:sz w:val="24"/>
                <w:szCs w:val="24"/>
              </w:rPr>
              <w:t>Sungjae</w:t>
            </w:r>
            <w:proofErr w:type="spellEnd"/>
            <w:r w:rsidRPr="00DE63EF">
              <w:rPr>
                <w:rFonts w:ascii="Times New Roman" w:hAnsi="Times New Roman" w:cs="Times New Roman"/>
                <w:sz w:val="24"/>
                <w:szCs w:val="24"/>
              </w:rPr>
              <w:t xml:space="preserve"> Kim</w:t>
            </w:r>
          </w:p>
        </w:tc>
        <w:tc>
          <w:tcPr>
            <w:tcW w:w="7015" w:type="dxa"/>
            <w:vAlign w:val="center"/>
          </w:tcPr>
          <w:p w14:paraId="7C7F0E3F" w14:textId="77777777" w:rsidR="00785DC7" w:rsidRPr="00DE63EF" w:rsidRDefault="00785DC7" w:rsidP="00785DC7">
            <w:pPr>
              <w:jc w:val="center"/>
              <w:rPr>
                <w:rFonts w:ascii="Times New Roman" w:hAnsi="Times New Roman" w:cs="Times New Roman"/>
                <w:sz w:val="24"/>
                <w:szCs w:val="24"/>
              </w:rPr>
            </w:pPr>
            <w:r w:rsidRPr="00DE63EF">
              <w:rPr>
                <w:rFonts w:ascii="Times New Roman" w:hAnsi="Times New Roman" w:cs="Times New Roman"/>
                <w:sz w:val="24"/>
                <w:szCs w:val="24"/>
              </w:rPr>
              <w:t>Finalize code documentation</w:t>
            </w:r>
          </w:p>
          <w:p w14:paraId="315292A1" w14:textId="77777777" w:rsidR="00B64226" w:rsidRPr="00DE63EF" w:rsidRDefault="00785DC7" w:rsidP="00785DC7">
            <w:pPr>
              <w:jc w:val="center"/>
              <w:rPr>
                <w:rFonts w:ascii="Times New Roman" w:hAnsi="Times New Roman" w:cs="Times New Roman"/>
                <w:sz w:val="24"/>
                <w:szCs w:val="24"/>
              </w:rPr>
            </w:pPr>
            <w:r w:rsidRPr="00DE63EF">
              <w:rPr>
                <w:rFonts w:ascii="Times New Roman" w:hAnsi="Times New Roman" w:cs="Times New Roman"/>
                <w:sz w:val="24"/>
                <w:szCs w:val="24"/>
              </w:rPr>
              <w:t>Java coder</w:t>
            </w:r>
          </w:p>
          <w:p w14:paraId="0193E868" w14:textId="22478B91" w:rsidR="00B2446C" w:rsidRPr="00DE63EF" w:rsidRDefault="00B2446C" w:rsidP="00785DC7">
            <w:pPr>
              <w:jc w:val="center"/>
              <w:rPr>
                <w:rFonts w:ascii="Times New Roman" w:hAnsi="Times New Roman" w:cs="Times New Roman"/>
                <w:sz w:val="24"/>
                <w:szCs w:val="24"/>
              </w:rPr>
            </w:pPr>
            <w:r w:rsidRPr="00DE63EF">
              <w:rPr>
                <w:rFonts w:ascii="Times New Roman" w:hAnsi="Times New Roman" w:cs="Times New Roman"/>
                <w:sz w:val="24"/>
                <w:szCs w:val="24"/>
              </w:rPr>
              <w:t>Requirements Traceability Matrix</w:t>
            </w:r>
          </w:p>
          <w:p w14:paraId="47CFFB30" w14:textId="77777777" w:rsidR="00A54510" w:rsidRPr="00DE63EF" w:rsidRDefault="00A54510" w:rsidP="00785DC7">
            <w:pPr>
              <w:jc w:val="center"/>
              <w:rPr>
                <w:rFonts w:ascii="Times New Roman" w:hAnsi="Times New Roman" w:cs="Times New Roman"/>
                <w:sz w:val="24"/>
                <w:szCs w:val="24"/>
              </w:rPr>
            </w:pPr>
            <w:r w:rsidRPr="00DE63EF">
              <w:rPr>
                <w:rFonts w:ascii="Times New Roman" w:hAnsi="Times New Roman" w:cs="Times New Roman"/>
                <w:sz w:val="24"/>
                <w:szCs w:val="24"/>
              </w:rPr>
              <w:t>Gannt Chart</w:t>
            </w:r>
          </w:p>
        </w:tc>
      </w:tr>
      <w:tr w:rsidR="00B64226" w:rsidRPr="00DE63EF" w14:paraId="47DE0BAD" w14:textId="77777777" w:rsidTr="005A3F5A">
        <w:tc>
          <w:tcPr>
            <w:tcW w:w="2335" w:type="dxa"/>
            <w:vAlign w:val="center"/>
          </w:tcPr>
          <w:p w14:paraId="1C77802B" w14:textId="77777777" w:rsidR="00B64226" w:rsidRPr="00DE63EF" w:rsidRDefault="00B64226" w:rsidP="00B64226">
            <w:pPr>
              <w:jc w:val="center"/>
              <w:rPr>
                <w:rFonts w:ascii="Times New Roman" w:hAnsi="Times New Roman" w:cs="Times New Roman"/>
                <w:sz w:val="24"/>
                <w:szCs w:val="24"/>
              </w:rPr>
            </w:pPr>
            <w:r w:rsidRPr="00DE63EF">
              <w:rPr>
                <w:rFonts w:ascii="Times New Roman" w:hAnsi="Times New Roman" w:cs="Times New Roman"/>
                <w:sz w:val="24"/>
                <w:szCs w:val="24"/>
              </w:rPr>
              <w:t>Sharon Kim</w:t>
            </w:r>
          </w:p>
        </w:tc>
        <w:tc>
          <w:tcPr>
            <w:tcW w:w="7015" w:type="dxa"/>
            <w:vAlign w:val="center"/>
          </w:tcPr>
          <w:p w14:paraId="2F7CB881" w14:textId="77777777" w:rsidR="00B64226" w:rsidRPr="00DE63EF" w:rsidRDefault="00785DC7" w:rsidP="00B64226">
            <w:pPr>
              <w:jc w:val="center"/>
              <w:rPr>
                <w:rFonts w:ascii="Times New Roman" w:hAnsi="Times New Roman" w:cs="Times New Roman"/>
                <w:sz w:val="24"/>
                <w:szCs w:val="24"/>
              </w:rPr>
            </w:pPr>
            <w:r w:rsidRPr="00DE63EF">
              <w:rPr>
                <w:rFonts w:ascii="Times New Roman" w:hAnsi="Times New Roman" w:cs="Times New Roman"/>
                <w:sz w:val="24"/>
                <w:szCs w:val="24"/>
              </w:rPr>
              <w:t>User Guide</w:t>
            </w:r>
          </w:p>
          <w:p w14:paraId="5EBF0042" w14:textId="77777777" w:rsidR="005A3F5A" w:rsidRPr="00DE63EF" w:rsidRDefault="005A3F5A" w:rsidP="00B64226">
            <w:pPr>
              <w:jc w:val="center"/>
              <w:rPr>
                <w:rFonts w:ascii="Times New Roman" w:hAnsi="Times New Roman" w:cs="Times New Roman"/>
                <w:sz w:val="24"/>
                <w:szCs w:val="24"/>
              </w:rPr>
            </w:pPr>
            <w:r w:rsidRPr="00DE63EF">
              <w:rPr>
                <w:rFonts w:ascii="Times New Roman" w:hAnsi="Times New Roman" w:cs="Times New Roman"/>
                <w:sz w:val="24"/>
                <w:szCs w:val="24"/>
              </w:rPr>
              <w:t>Function Point Cost Analysis.</w:t>
            </w:r>
          </w:p>
          <w:p w14:paraId="6079C42F" w14:textId="77777777" w:rsidR="00A370EC" w:rsidRPr="00DE63EF" w:rsidRDefault="000B7EB7" w:rsidP="005A3F5A">
            <w:pPr>
              <w:jc w:val="center"/>
              <w:rPr>
                <w:rFonts w:ascii="Times New Roman" w:hAnsi="Times New Roman" w:cs="Times New Roman"/>
                <w:sz w:val="24"/>
                <w:szCs w:val="24"/>
              </w:rPr>
            </w:pPr>
            <w:r w:rsidRPr="00DE63EF">
              <w:rPr>
                <w:rFonts w:ascii="Times New Roman" w:hAnsi="Times New Roman" w:cs="Times New Roman"/>
                <w:sz w:val="24"/>
                <w:szCs w:val="24"/>
              </w:rPr>
              <w:t>Program tester</w:t>
            </w:r>
          </w:p>
          <w:p w14:paraId="3A68219B" w14:textId="77777777" w:rsidR="005F370E" w:rsidRPr="00DE63EF" w:rsidRDefault="005F370E" w:rsidP="005A3F5A">
            <w:pPr>
              <w:jc w:val="center"/>
              <w:rPr>
                <w:rFonts w:ascii="Times New Roman" w:hAnsi="Times New Roman" w:cs="Times New Roman"/>
                <w:sz w:val="24"/>
                <w:szCs w:val="24"/>
              </w:rPr>
            </w:pPr>
            <w:r w:rsidRPr="00DE63EF">
              <w:rPr>
                <w:rFonts w:ascii="Times New Roman" w:hAnsi="Times New Roman" w:cs="Times New Roman"/>
                <w:sz w:val="24"/>
                <w:szCs w:val="24"/>
              </w:rPr>
              <w:t>Rationale</w:t>
            </w:r>
          </w:p>
        </w:tc>
      </w:tr>
      <w:tr w:rsidR="00B64226" w:rsidRPr="00DE63EF" w14:paraId="3478628B" w14:textId="77777777" w:rsidTr="005A3F5A">
        <w:tc>
          <w:tcPr>
            <w:tcW w:w="2335" w:type="dxa"/>
            <w:vAlign w:val="center"/>
          </w:tcPr>
          <w:p w14:paraId="2C72D9EB" w14:textId="77777777" w:rsidR="00B64226" w:rsidRPr="00DE63EF" w:rsidRDefault="00B64226" w:rsidP="00B64226">
            <w:pPr>
              <w:jc w:val="center"/>
              <w:rPr>
                <w:rFonts w:ascii="Times New Roman" w:hAnsi="Times New Roman" w:cs="Times New Roman"/>
                <w:sz w:val="24"/>
                <w:szCs w:val="24"/>
              </w:rPr>
            </w:pPr>
            <w:r w:rsidRPr="00DE63EF">
              <w:rPr>
                <w:rFonts w:ascii="Times New Roman" w:hAnsi="Times New Roman" w:cs="Times New Roman"/>
                <w:sz w:val="24"/>
                <w:szCs w:val="24"/>
              </w:rPr>
              <w:t xml:space="preserve">Jakub </w:t>
            </w:r>
            <w:proofErr w:type="spellStart"/>
            <w:r w:rsidRPr="00DE63EF">
              <w:rPr>
                <w:rFonts w:ascii="Times New Roman" w:hAnsi="Times New Roman" w:cs="Times New Roman"/>
                <w:sz w:val="24"/>
                <w:szCs w:val="24"/>
              </w:rPr>
              <w:t>Pietrasik</w:t>
            </w:r>
            <w:proofErr w:type="spellEnd"/>
          </w:p>
        </w:tc>
        <w:tc>
          <w:tcPr>
            <w:tcW w:w="7015" w:type="dxa"/>
            <w:vAlign w:val="center"/>
          </w:tcPr>
          <w:p w14:paraId="4D1EDFB1" w14:textId="77777777" w:rsidR="00A54510" w:rsidRPr="00DE63EF" w:rsidRDefault="000B7EB7" w:rsidP="00B64226">
            <w:pPr>
              <w:jc w:val="center"/>
              <w:rPr>
                <w:rFonts w:ascii="Times New Roman" w:hAnsi="Times New Roman" w:cs="Times New Roman"/>
                <w:sz w:val="24"/>
                <w:szCs w:val="24"/>
              </w:rPr>
            </w:pPr>
            <w:r w:rsidRPr="00DE63EF">
              <w:rPr>
                <w:rFonts w:ascii="Times New Roman" w:hAnsi="Times New Roman" w:cs="Times New Roman"/>
                <w:sz w:val="24"/>
                <w:szCs w:val="24"/>
              </w:rPr>
              <w:t>Program tester</w:t>
            </w:r>
          </w:p>
        </w:tc>
      </w:tr>
      <w:tr w:rsidR="00B64226" w:rsidRPr="00DE63EF" w14:paraId="3644C9AF" w14:textId="77777777" w:rsidTr="005A3F5A">
        <w:tc>
          <w:tcPr>
            <w:tcW w:w="2335" w:type="dxa"/>
            <w:vAlign w:val="center"/>
          </w:tcPr>
          <w:p w14:paraId="09692ECA" w14:textId="77777777" w:rsidR="00B64226" w:rsidRPr="00DE63EF" w:rsidRDefault="00B64226" w:rsidP="00B64226">
            <w:pPr>
              <w:jc w:val="center"/>
              <w:rPr>
                <w:rFonts w:ascii="Times New Roman" w:hAnsi="Times New Roman" w:cs="Times New Roman"/>
                <w:sz w:val="24"/>
                <w:szCs w:val="24"/>
              </w:rPr>
            </w:pPr>
            <w:proofErr w:type="spellStart"/>
            <w:r w:rsidRPr="00DE63EF">
              <w:rPr>
                <w:rFonts w:ascii="Times New Roman" w:hAnsi="Times New Roman" w:cs="Times New Roman"/>
                <w:sz w:val="24"/>
                <w:szCs w:val="24"/>
              </w:rPr>
              <w:t>Hyeun</w:t>
            </w:r>
            <w:proofErr w:type="spellEnd"/>
            <w:r w:rsidRPr="00DE63EF">
              <w:rPr>
                <w:rFonts w:ascii="Times New Roman" w:hAnsi="Times New Roman" w:cs="Times New Roman"/>
                <w:sz w:val="24"/>
                <w:szCs w:val="24"/>
              </w:rPr>
              <w:t xml:space="preserve"> Kang</w:t>
            </w:r>
          </w:p>
        </w:tc>
        <w:tc>
          <w:tcPr>
            <w:tcW w:w="7015" w:type="dxa"/>
            <w:vAlign w:val="center"/>
          </w:tcPr>
          <w:p w14:paraId="2334A904" w14:textId="77777777" w:rsidR="00A54510" w:rsidRPr="00DE63EF" w:rsidRDefault="005A3F5A" w:rsidP="000B7EB7">
            <w:pPr>
              <w:jc w:val="center"/>
              <w:rPr>
                <w:rFonts w:ascii="Times New Roman" w:hAnsi="Times New Roman" w:cs="Times New Roman"/>
                <w:sz w:val="24"/>
                <w:szCs w:val="24"/>
              </w:rPr>
            </w:pPr>
            <w:r w:rsidRPr="00DE63EF">
              <w:rPr>
                <w:rFonts w:ascii="Times New Roman" w:hAnsi="Times New Roman" w:cs="Times New Roman"/>
                <w:sz w:val="24"/>
                <w:szCs w:val="24"/>
              </w:rPr>
              <w:t>Program tester</w:t>
            </w:r>
          </w:p>
        </w:tc>
      </w:tr>
    </w:tbl>
    <w:p w14:paraId="07FA0024" w14:textId="77777777" w:rsidR="00790E70" w:rsidRPr="00DE63EF" w:rsidRDefault="00790E70">
      <w:pPr>
        <w:rPr>
          <w:rFonts w:ascii="Times New Roman" w:hAnsi="Times New Roman" w:cs="Times New Roman"/>
          <w:sz w:val="24"/>
          <w:szCs w:val="24"/>
        </w:rPr>
      </w:pPr>
    </w:p>
    <w:p w14:paraId="1CE41615" w14:textId="77777777" w:rsidR="006051F0" w:rsidRPr="00DE63EF" w:rsidRDefault="006051F0" w:rsidP="00690976">
      <w:pPr>
        <w:pStyle w:val="Heading1"/>
        <w:rPr>
          <w:rFonts w:ascii="Times New Roman" w:hAnsi="Times New Roman" w:cs="Times New Roman"/>
        </w:rPr>
      </w:pPr>
      <w:bookmarkStart w:id="25" w:name="_Toc475447737"/>
      <w:r w:rsidRPr="00DE63EF">
        <w:rPr>
          <w:rFonts w:ascii="Times New Roman" w:hAnsi="Times New Roman" w:cs="Times New Roman"/>
        </w:rPr>
        <w:lastRenderedPageBreak/>
        <w:t>Dictionary</w:t>
      </w:r>
      <w:bookmarkEnd w:id="25"/>
    </w:p>
    <w:p w14:paraId="752FF586" w14:textId="77777777" w:rsidR="006051F0" w:rsidRPr="00DE63EF" w:rsidRDefault="006051F0" w:rsidP="00025CD8">
      <w:pPr>
        <w:jc w:val="both"/>
        <w:rPr>
          <w:rFonts w:ascii="Times New Roman" w:hAnsi="Times New Roman" w:cs="Times New Roman"/>
          <w:sz w:val="24"/>
          <w:szCs w:val="24"/>
        </w:rPr>
      </w:pPr>
      <w:r w:rsidRPr="00DE63EF">
        <w:rPr>
          <w:rFonts w:ascii="Times New Roman" w:hAnsi="Times New Roman" w:cs="Times New Roman"/>
          <w:b/>
          <w:sz w:val="24"/>
          <w:szCs w:val="24"/>
        </w:rPr>
        <w:t>Portfolio</w:t>
      </w:r>
      <w:r w:rsidR="00025CD8" w:rsidRPr="00DE63EF">
        <w:rPr>
          <w:rFonts w:ascii="Times New Roman" w:hAnsi="Times New Roman" w:cs="Times New Roman"/>
          <w:b/>
          <w:sz w:val="24"/>
          <w:szCs w:val="24"/>
        </w:rPr>
        <w:t>:</w:t>
      </w:r>
      <w:r w:rsidRPr="00DE63EF">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DE63EF" w:rsidRDefault="00025CD8" w:rsidP="00025CD8">
      <w:pPr>
        <w:jc w:val="both"/>
        <w:rPr>
          <w:rFonts w:ascii="Times New Roman" w:hAnsi="Times New Roman" w:cs="Times New Roman"/>
          <w:sz w:val="24"/>
          <w:szCs w:val="24"/>
        </w:rPr>
      </w:pPr>
      <w:r w:rsidRPr="00DE63EF">
        <w:rPr>
          <w:rFonts w:ascii="Times New Roman" w:hAnsi="Times New Roman" w:cs="Times New Roman"/>
          <w:b/>
          <w:sz w:val="24"/>
          <w:szCs w:val="24"/>
        </w:rPr>
        <w:t>Broker:</w:t>
      </w:r>
      <w:r w:rsidRPr="00DE63EF">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DE63EF" w:rsidRDefault="00025CD8" w:rsidP="00025CD8">
      <w:pPr>
        <w:jc w:val="both"/>
        <w:rPr>
          <w:rFonts w:ascii="Times New Roman" w:hAnsi="Times New Roman" w:cs="Times New Roman"/>
          <w:sz w:val="24"/>
          <w:szCs w:val="24"/>
        </w:rPr>
      </w:pPr>
      <w:r w:rsidRPr="00DE63EF">
        <w:rPr>
          <w:rFonts w:ascii="Times New Roman" w:hAnsi="Times New Roman" w:cs="Times New Roman"/>
          <w:b/>
          <w:sz w:val="24"/>
          <w:szCs w:val="24"/>
        </w:rPr>
        <w:t>Dividend:</w:t>
      </w:r>
      <w:r w:rsidRPr="00DE63EF">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DE63EF" w:rsidRDefault="00025CD8" w:rsidP="00025CD8">
      <w:pPr>
        <w:jc w:val="both"/>
        <w:rPr>
          <w:rFonts w:ascii="Times New Roman" w:hAnsi="Times New Roman" w:cs="Times New Roman"/>
          <w:sz w:val="24"/>
          <w:szCs w:val="24"/>
        </w:rPr>
      </w:pPr>
      <w:r w:rsidRPr="00DE63EF">
        <w:rPr>
          <w:rFonts w:ascii="Times New Roman" w:hAnsi="Times New Roman" w:cs="Times New Roman"/>
          <w:b/>
          <w:sz w:val="24"/>
          <w:szCs w:val="24"/>
        </w:rPr>
        <w:t>Exchange:</w:t>
      </w:r>
      <w:r w:rsidRPr="00DE63EF">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DE63EF" w:rsidRDefault="00025CD8" w:rsidP="00025CD8">
      <w:pPr>
        <w:jc w:val="both"/>
        <w:rPr>
          <w:rFonts w:ascii="Times New Roman" w:hAnsi="Times New Roman" w:cs="Times New Roman"/>
          <w:sz w:val="24"/>
          <w:szCs w:val="24"/>
        </w:rPr>
      </w:pPr>
      <w:r w:rsidRPr="00DE63EF">
        <w:rPr>
          <w:rFonts w:ascii="Times New Roman" w:hAnsi="Times New Roman" w:cs="Times New Roman"/>
          <w:b/>
          <w:sz w:val="24"/>
          <w:szCs w:val="24"/>
        </w:rPr>
        <w:t>Quote:</w:t>
      </w:r>
      <w:r w:rsidRPr="00DE63EF">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DE63EF" w:rsidRDefault="00025CD8" w:rsidP="00025CD8">
      <w:pPr>
        <w:jc w:val="both"/>
        <w:rPr>
          <w:rFonts w:ascii="Times New Roman" w:hAnsi="Times New Roman" w:cs="Times New Roman"/>
          <w:sz w:val="24"/>
          <w:szCs w:val="24"/>
        </w:rPr>
      </w:pPr>
      <w:r w:rsidRPr="00DE63EF">
        <w:rPr>
          <w:rFonts w:ascii="Times New Roman" w:hAnsi="Times New Roman" w:cs="Times New Roman"/>
          <w:b/>
          <w:sz w:val="24"/>
          <w:szCs w:val="24"/>
        </w:rPr>
        <w:t>Volume:</w:t>
      </w:r>
      <w:r w:rsidRPr="00DE63EF">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DE63EF" w:rsidRDefault="00025CD8" w:rsidP="00025CD8">
      <w:pPr>
        <w:jc w:val="both"/>
        <w:rPr>
          <w:rFonts w:ascii="Times New Roman" w:hAnsi="Times New Roman" w:cs="Times New Roman"/>
          <w:sz w:val="24"/>
          <w:szCs w:val="24"/>
        </w:rPr>
      </w:pPr>
      <w:r w:rsidRPr="00DE63EF">
        <w:rPr>
          <w:rFonts w:ascii="Times New Roman" w:hAnsi="Times New Roman" w:cs="Times New Roman"/>
          <w:b/>
          <w:sz w:val="24"/>
          <w:szCs w:val="24"/>
        </w:rPr>
        <w:t>Yield:</w:t>
      </w:r>
      <w:r w:rsidRPr="00DE63EF">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DE63EF" w:rsidRDefault="00025CD8" w:rsidP="00025CD8">
      <w:pPr>
        <w:jc w:val="both"/>
        <w:rPr>
          <w:rFonts w:ascii="Times New Roman" w:hAnsi="Times New Roman" w:cs="Times New Roman"/>
          <w:sz w:val="24"/>
          <w:szCs w:val="24"/>
        </w:rPr>
      </w:pPr>
      <w:r w:rsidRPr="00DE63EF">
        <w:rPr>
          <w:rFonts w:ascii="Times New Roman" w:hAnsi="Times New Roman" w:cs="Times New Roman"/>
          <w:b/>
          <w:sz w:val="24"/>
          <w:szCs w:val="24"/>
        </w:rPr>
        <w:t>JDK:</w:t>
      </w:r>
      <w:r w:rsidRPr="00DE63EF">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DE63EF" w:rsidRDefault="00025CD8" w:rsidP="00025CD8">
      <w:pPr>
        <w:jc w:val="both"/>
        <w:rPr>
          <w:rFonts w:ascii="Times New Roman" w:hAnsi="Times New Roman" w:cs="Times New Roman"/>
          <w:sz w:val="24"/>
          <w:szCs w:val="24"/>
        </w:rPr>
      </w:pPr>
      <w:r w:rsidRPr="00DE63EF">
        <w:rPr>
          <w:rFonts w:ascii="Times New Roman" w:hAnsi="Times New Roman" w:cs="Times New Roman"/>
          <w:b/>
          <w:sz w:val="24"/>
          <w:szCs w:val="24"/>
        </w:rPr>
        <w:t>GUI:</w:t>
      </w:r>
      <w:r w:rsidRPr="00DE63EF">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DE63EF" w:rsidRDefault="00884FBF" w:rsidP="00884FBF">
      <w:pPr>
        <w:jc w:val="both"/>
        <w:rPr>
          <w:rFonts w:ascii="Times New Roman" w:hAnsi="Times New Roman" w:cs="Times New Roman"/>
          <w:sz w:val="24"/>
          <w:szCs w:val="24"/>
        </w:rPr>
      </w:pPr>
      <w:r w:rsidRPr="00DE63EF">
        <w:rPr>
          <w:rFonts w:ascii="Times New Roman" w:hAnsi="Times New Roman" w:cs="Times New Roman"/>
          <w:b/>
          <w:bCs/>
          <w:color w:val="252525"/>
          <w:sz w:val="24"/>
          <w:szCs w:val="24"/>
          <w:shd w:val="clear" w:color="auto" w:fill="FFFFFF"/>
        </w:rPr>
        <w:t xml:space="preserve">HTTP: </w:t>
      </w:r>
      <w:r w:rsidRPr="00DE63EF">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77777777" w:rsidR="00884FBF" w:rsidRPr="00DE63EF" w:rsidRDefault="00884FBF" w:rsidP="00884FBF">
      <w:pPr>
        <w:jc w:val="both"/>
        <w:rPr>
          <w:rFonts w:ascii="Times New Roman" w:hAnsi="Times New Roman" w:cs="Times New Roman"/>
          <w:sz w:val="24"/>
          <w:szCs w:val="24"/>
        </w:rPr>
      </w:pPr>
      <w:r w:rsidRPr="00DE63EF">
        <w:rPr>
          <w:rFonts w:ascii="Times New Roman" w:hAnsi="Times New Roman" w:cs="Times New Roman"/>
          <w:b/>
          <w:sz w:val="24"/>
          <w:szCs w:val="24"/>
        </w:rPr>
        <w:t>XML:</w:t>
      </w:r>
      <w:r w:rsidRPr="00DE63EF">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7D620B17" w14:textId="77777777" w:rsidR="00EE6F6F" w:rsidRPr="00DE63EF" w:rsidRDefault="00EE6F6F" w:rsidP="00EE6F6F">
      <w:pPr>
        <w:pStyle w:val="Heading1"/>
        <w:rPr>
          <w:rFonts w:ascii="Times New Roman" w:hAnsi="Times New Roman" w:cs="Times New Roman"/>
        </w:rPr>
      </w:pPr>
      <w:bookmarkStart w:id="26" w:name="_Toc475447738"/>
      <w:r w:rsidRPr="00DE63EF">
        <w:rPr>
          <w:rFonts w:ascii="Times New Roman" w:hAnsi="Times New Roman" w:cs="Times New Roman"/>
        </w:rPr>
        <w:t>Gantt Chart</w:t>
      </w:r>
      <w:bookmarkEnd w:id="26"/>
    </w:p>
    <w:p w14:paraId="3550650C" w14:textId="77777777" w:rsidR="00EE6F6F" w:rsidRPr="00DE63EF" w:rsidRDefault="00EE6F6F" w:rsidP="00EE6F6F">
      <w:pPr>
        <w:rPr>
          <w:rFonts w:ascii="Times New Roman" w:hAnsi="Times New Roman" w:cs="Times New Roman"/>
        </w:rPr>
      </w:pPr>
    </w:p>
    <w:p w14:paraId="68414237" w14:textId="0CC1F24E" w:rsidR="00EE6F6F" w:rsidRPr="00DE63EF" w:rsidRDefault="00EE6F6F" w:rsidP="00EE6F6F">
      <w:pPr>
        <w:rPr>
          <w:rFonts w:ascii="Times New Roman" w:hAnsi="Times New Roman" w:cs="Times New Roman"/>
        </w:rPr>
      </w:pPr>
    </w:p>
    <w:sectPr w:rsidR="00EE6F6F" w:rsidRPr="00DE63EF" w:rsidSect="009552FC">
      <w:footerReference w:type="default" r:id="rId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13085" w14:textId="77777777" w:rsidR="00250861" w:rsidRDefault="00250861" w:rsidP="00173587">
      <w:pPr>
        <w:spacing w:after="0" w:line="240" w:lineRule="auto"/>
      </w:pPr>
      <w:r>
        <w:separator/>
      </w:r>
    </w:p>
  </w:endnote>
  <w:endnote w:type="continuationSeparator" w:id="0">
    <w:p w14:paraId="371A4950" w14:textId="77777777" w:rsidR="00250861" w:rsidRDefault="00250861"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43E38" w:rsidRDefault="00643E38">
        <w:pPr>
          <w:pStyle w:val="Footer"/>
          <w:jc w:val="center"/>
        </w:pPr>
      </w:p>
      <w:p w14:paraId="4185A38B" w14:textId="5B5BCF1E" w:rsidR="00643E38" w:rsidRDefault="00643E38">
        <w:pPr>
          <w:pStyle w:val="Footer"/>
          <w:jc w:val="center"/>
        </w:pPr>
        <w:r>
          <w:fldChar w:fldCharType="begin"/>
        </w:r>
        <w:r>
          <w:instrText xml:space="preserve"> PAGE   \* MERGEFORMAT </w:instrText>
        </w:r>
        <w:r>
          <w:fldChar w:fldCharType="separate"/>
        </w:r>
        <w:r w:rsidR="00DE63EF">
          <w:rPr>
            <w:noProof/>
          </w:rPr>
          <w:t>20</w:t>
        </w:r>
        <w:r>
          <w:rPr>
            <w:noProof/>
          </w:rPr>
          <w:fldChar w:fldCharType="end"/>
        </w:r>
      </w:p>
    </w:sdtContent>
  </w:sdt>
  <w:p w14:paraId="3EDFD6CD" w14:textId="77777777" w:rsidR="00643E38" w:rsidRDefault="0064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C33C7" w14:textId="77777777" w:rsidR="00250861" w:rsidRDefault="00250861" w:rsidP="00173587">
      <w:pPr>
        <w:spacing w:after="0" w:line="240" w:lineRule="auto"/>
      </w:pPr>
      <w:r>
        <w:separator/>
      </w:r>
    </w:p>
  </w:footnote>
  <w:footnote w:type="continuationSeparator" w:id="0">
    <w:p w14:paraId="51FD17E0" w14:textId="77777777" w:rsidR="00250861" w:rsidRDefault="00250861" w:rsidP="001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25CD8"/>
    <w:rsid w:val="00030FC4"/>
    <w:rsid w:val="00037774"/>
    <w:rsid w:val="000777AF"/>
    <w:rsid w:val="000B21F0"/>
    <w:rsid w:val="000B7EB7"/>
    <w:rsid w:val="00146BF8"/>
    <w:rsid w:val="00173587"/>
    <w:rsid w:val="001B6108"/>
    <w:rsid w:val="001F47DB"/>
    <w:rsid w:val="00250861"/>
    <w:rsid w:val="00262105"/>
    <w:rsid w:val="00317F27"/>
    <w:rsid w:val="003E0BE0"/>
    <w:rsid w:val="00452413"/>
    <w:rsid w:val="00494D5E"/>
    <w:rsid w:val="004B4968"/>
    <w:rsid w:val="004B76B6"/>
    <w:rsid w:val="004D077A"/>
    <w:rsid w:val="004D6916"/>
    <w:rsid w:val="005275A4"/>
    <w:rsid w:val="005652D5"/>
    <w:rsid w:val="005977B6"/>
    <w:rsid w:val="005A3F5A"/>
    <w:rsid w:val="005B72D9"/>
    <w:rsid w:val="005F370E"/>
    <w:rsid w:val="006051F0"/>
    <w:rsid w:val="00624251"/>
    <w:rsid w:val="00643E38"/>
    <w:rsid w:val="00690976"/>
    <w:rsid w:val="006A65B3"/>
    <w:rsid w:val="006B3491"/>
    <w:rsid w:val="006C3369"/>
    <w:rsid w:val="006E3091"/>
    <w:rsid w:val="00745A4D"/>
    <w:rsid w:val="0078592C"/>
    <w:rsid w:val="00785DC7"/>
    <w:rsid w:val="00790E70"/>
    <w:rsid w:val="007B0ADE"/>
    <w:rsid w:val="007F5581"/>
    <w:rsid w:val="0080481D"/>
    <w:rsid w:val="008250F1"/>
    <w:rsid w:val="00884FBF"/>
    <w:rsid w:val="008C017E"/>
    <w:rsid w:val="008D1486"/>
    <w:rsid w:val="009552FC"/>
    <w:rsid w:val="009602DC"/>
    <w:rsid w:val="00A362F7"/>
    <w:rsid w:val="00A370EC"/>
    <w:rsid w:val="00A54510"/>
    <w:rsid w:val="00AC39EF"/>
    <w:rsid w:val="00B2446C"/>
    <w:rsid w:val="00B64226"/>
    <w:rsid w:val="00BE5117"/>
    <w:rsid w:val="00C06DD2"/>
    <w:rsid w:val="00C56463"/>
    <w:rsid w:val="00D14826"/>
    <w:rsid w:val="00D3174B"/>
    <w:rsid w:val="00D4583F"/>
    <w:rsid w:val="00D81560"/>
    <w:rsid w:val="00DA3268"/>
    <w:rsid w:val="00DE63EF"/>
    <w:rsid w:val="00DF02BE"/>
    <w:rsid w:val="00E30B66"/>
    <w:rsid w:val="00E700F8"/>
    <w:rsid w:val="00E8747D"/>
    <w:rsid w:val="00EE2E2D"/>
    <w:rsid w:val="00EE6F6F"/>
    <w:rsid w:val="00F02382"/>
    <w:rsid w:val="00F27E8F"/>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E38"/>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wmf"/><Relationship Id="rId21" Type="http://schemas.openxmlformats.org/officeDocument/2006/relationships/image" Target="media/image9.png"/><Relationship Id="rId34" Type="http://schemas.openxmlformats.org/officeDocument/2006/relationships/image" Target="media/image22.wmf"/><Relationship Id="rId42" Type="http://schemas.openxmlformats.org/officeDocument/2006/relationships/image" Target="media/image30.gif"/><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wmf"/><Relationship Id="rId41" Type="http://schemas.openxmlformats.org/officeDocument/2006/relationships/image" Target="media/image29.wmf"/><Relationship Id="rId54"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41.w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wmf"/><Relationship Id="rId49" Type="http://schemas.openxmlformats.org/officeDocument/2006/relationships/image" Target="media/image37.wmf"/><Relationship Id="rId57"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wmf"/><Relationship Id="rId56"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image" Target="media/image39.w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D284BC-3A73-4DA9-87F4-BA5574AB950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6208801-1220-4B41-B388-4278D9B8BFA7}">
      <dgm:prSet phldrT="[Text]"/>
      <dgm:spPr/>
      <dgm:t>
        <a:bodyPr/>
        <a:lstStyle/>
        <a:p>
          <a:r>
            <a:rPr lang="en-US" dirty="0"/>
            <a:t>Main Window</a:t>
          </a:r>
        </a:p>
      </dgm:t>
    </dgm:pt>
    <dgm:pt modelId="{8C96F646-C2EF-49F8-BC58-E1C95C2D5ABA}" type="parTrans" cxnId="{439D820F-6C2F-43F7-8B59-9A76305106B6}">
      <dgm:prSet/>
      <dgm:spPr/>
      <dgm:t>
        <a:bodyPr/>
        <a:lstStyle/>
        <a:p>
          <a:endParaRPr lang="en-US"/>
        </a:p>
      </dgm:t>
    </dgm:pt>
    <dgm:pt modelId="{B46865F7-00F4-46CE-8371-28C5355C264F}" type="sibTrans" cxnId="{439D820F-6C2F-43F7-8B59-9A76305106B6}">
      <dgm:prSet/>
      <dgm:spPr/>
      <dgm:t>
        <a:bodyPr/>
        <a:lstStyle/>
        <a:p>
          <a:endParaRPr lang="en-US"/>
        </a:p>
      </dgm:t>
    </dgm:pt>
    <dgm:pt modelId="{F27D63B6-9B54-44EB-92D5-E138A3B659C2}" type="asst">
      <dgm:prSet phldrT="[Text]"/>
      <dgm:spPr/>
      <dgm:t>
        <a:bodyPr/>
        <a:lstStyle/>
        <a:p>
          <a:r>
            <a:rPr lang="en-US" dirty="0"/>
            <a:t>Sign Up</a:t>
          </a:r>
        </a:p>
      </dgm:t>
    </dgm:pt>
    <dgm:pt modelId="{80712FA0-4317-4DD7-97E4-9CD77B1000FE}" type="sibTrans" cxnId="{50226955-2B55-4DE7-B499-1584E9E40C83}">
      <dgm:prSet/>
      <dgm:spPr/>
      <dgm:t>
        <a:bodyPr/>
        <a:lstStyle/>
        <a:p>
          <a:endParaRPr lang="en-US"/>
        </a:p>
      </dgm:t>
    </dgm:pt>
    <dgm:pt modelId="{B622FFD8-CE55-4100-A18F-358A23C5E815}" type="parTrans" cxnId="{50226955-2B55-4DE7-B499-1584E9E40C83}">
      <dgm:prSet/>
      <dgm:spPr/>
      <dgm:t>
        <a:bodyPr/>
        <a:lstStyle/>
        <a:p>
          <a:endParaRPr lang="en-US"/>
        </a:p>
      </dgm:t>
    </dgm:pt>
    <dgm:pt modelId="{E7D972A1-B1FF-486E-944E-720B93E61B2E}">
      <dgm:prSet phldrT="[Text]"/>
      <dgm:spPr/>
      <dgm:t>
        <a:bodyPr/>
        <a:lstStyle/>
        <a:p>
          <a:r>
            <a:rPr lang="en-US" dirty="0"/>
            <a:t>Portfolio</a:t>
          </a:r>
        </a:p>
      </dgm:t>
    </dgm:pt>
    <dgm:pt modelId="{9DE83F6C-0C60-4FBE-8786-26B04D7FBF0B}" type="sibTrans" cxnId="{240BA4BA-2502-4D3B-AE17-72021848B8CF}">
      <dgm:prSet/>
      <dgm:spPr/>
      <dgm:t>
        <a:bodyPr/>
        <a:lstStyle/>
        <a:p>
          <a:endParaRPr lang="en-US"/>
        </a:p>
      </dgm:t>
    </dgm:pt>
    <dgm:pt modelId="{A6EDDC92-97AE-40B0-A3CB-1984899BC25A}" type="parTrans" cxnId="{240BA4BA-2502-4D3B-AE17-72021848B8CF}">
      <dgm:prSet/>
      <dgm:spPr/>
      <dgm:t>
        <a:bodyPr/>
        <a:lstStyle/>
        <a:p>
          <a:endParaRPr lang="en-US"/>
        </a:p>
      </dgm:t>
    </dgm:pt>
    <dgm:pt modelId="{906B22B7-029C-45DF-BB40-5540C74E47AB}">
      <dgm:prSet phldrT="[Text]"/>
      <dgm:spPr/>
      <dgm:t>
        <a:bodyPr/>
        <a:lstStyle/>
        <a:p>
          <a:r>
            <a:rPr lang="en-US" dirty="0"/>
            <a:t>Account</a:t>
          </a:r>
        </a:p>
      </dgm:t>
    </dgm:pt>
    <dgm:pt modelId="{50F3F8C6-E7D6-44C8-B1B2-D0E7B2BA0121}" type="sibTrans" cxnId="{E91569AE-4F33-4A46-9F3C-215A9C02F01E}">
      <dgm:prSet/>
      <dgm:spPr/>
      <dgm:t>
        <a:bodyPr/>
        <a:lstStyle/>
        <a:p>
          <a:endParaRPr lang="en-US"/>
        </a:p>
      </dgm:t>
    </dgm:pt>
    <dgm:pt modelId="{A87B4ACC-62A7-46D1-A9FE-B4D56F07BFB0}" type="parTrans" cxnId="{E91569AE-4F33-4A46-9F3C-215A9C02F01E}">
      <dgm:prSet/>
      <dgm:spPr/>
      <dgm:t>
        <a:bodyPr/>
        <a:lstStyle/>
        <a:p>
          <a:endParaRPr lang="en-US"/>
        </a:p>
      </dgm:t>
    </dgm:pt>
    <dgm:pt modelId="{5FC748A4-3B4F-424B-A84A-10DBC2A664DC}">
      <dgm:prSet phldrT="[Text]"/>
      <dgm:spPr/>
      <dgm:t>
        <a:bodyPr/>
        <a:lstStyle/>
        <a:p>
          <a:r>
            <a:rPr lang="en-US" dirty="0"/>
            <a:t>Banking</a:t>
          </a:r>
        </a:p>
      </dgm:t>
    </dgm:pt>
    <dgm:pt modelId="{645B958B-B528-4C7B-8008-721E1DCDD454}" type="sibTrans" cxnId="{63269582-E489-42E8-B5C8-E14855F6EF44}">
      <dgm:prSet/>
      <dgm:spPr/>
      <dgm:t>
        <a:bodyPr/>
        <a:lstStyle/>
        <a:p>
          <a:endParaRPr lang="en-US"/>
        </a:p>
      </dgm:t>
    </dgm:pt>
    <dgm:pt modelId="{7940325D-0F30-4580-BA28-057769375E77}" type="parTrans" cxnId="{63269582-E489-42E8-B5C8-E14855F6EF44}">
      <dgm:prSet/>
      <dgm:spPr/>
      <dgm:t>
        <a:bodyPr/>
        <a:lstStyle/>
        <a:p>
          <a:endParaRPr lang="en-US"/>
        </a:p>
      </dgm:t>
    </dgm:pt>
    <dgm:pt modelId="{8D2306F1-2C45-43E4-88B3-C7565C400C9F}" type="asst">
      <dgm:prSet phldrT="[Text]"/>
      <dgm:spPr/>
      <dgm:t>
        <a:bodyPr/>
        <a:lstStyle/>
        <a:p>
          <a:r>
            <a:rPr lang="en-US" dirty="0"/>
            <a:t>Sign In</a:t>
          </a:r>
        </a:p>
      </dgm:t>
    </dgm:pt>
    <dgm:pt modelId="{A4B99C90-0591-4524-99BD-FD469AA42144}" type="sibTrans" cxnId="{242A685D-E0CF-4C94-B336-E2DB9FD12612}">
      <dgm:prSet/>
      <dgm:spPr/>
      <dgm:t>
        <a:bodyPr/>
        <a:lstStyle/>
        <a:p>
          <a:endParaRPr lang="en-US"/>
        </a:p>
      </dgm:t>
    </dgm:pt>
    <dgm:pt modelId="{4C2E4B0B-7EF5-4919-84C8-5BF945219434}" type="parTrans" cxnId="{242A685D-E0CF-4C94-B336-E2DB9FD12612}">
      <dgm:prSet/>
      <dgm:spPr/>
      <dgm:t>
        <a:bodyPr/>
        <a:lstStyle/>
        <a:p>
          <a:endParaRPr lang="en-US"/>
        </a:p>
      </dgm:t>
    </dgm:pt>
    <dgm:pt modelId="{B22F77DE-5E1B-440C-BD16-C359C0AD0099}">
      <dgm:prSet phldrT="[Text]"/>
      <dgm:spPr/>
      <dgm:t>
        <a:bodyPr/>
        <a:lstStyle/>
        <a:p>
          <a:r>
            <a:rPr lang="en-US" dirty="0"/>
            <a:t>History</a:t>
          </a:r>
        </a:p>
      </dgm:t>
    </dgm:pt>
    <dgm:pt modelId="{FBE3DDAE-75EF-4021-A888-9CFC0E7C2ED1}" type="parTrans" cxnId="{BD9383B9-A375-45BB-8AE1-66B54ADD0E73}">
      <dgm:prSet/>
      <dgm:spPr/>
      <dgm:t>
        <a:bodyPr/>
        <a:lstStyle/>
        <a:p>
          <a:endParaRPr lang="en-US"/>
        </a:p>
      </dgm:t>
    </dgm:pt>
    <dgm:pt modelId="{3AC690E8-426B-4A66-A3B2-FF0AF18C192C}" type="sibTrans" cxnId="{BD9383B9-A375-45BB-8AE1-66B54ADD0E73}">
      <dgm:prSet/>
      <dgm:spPr/>
      <dgm:t>
        <a:bodyPr/>
        <a:lstStyle/>
        <a:p>
          <a:endParaRPr lang="en-US"/>
        </a:p>
      </dgm:t>
    </dgm:pt>
    <dgm:pt modelId="{A0B0931C-C2B5-414E-BB8E-F70D90056813}">
      <dgm:prSet phldrT="[Text]"/>
      <dgm:spPr/>
      <dgm:t>
        <a:bodyPr/>
        <a:lstStyle/>
        <a:p>
          <a:r>
            <a:rPr lang="en-US" dirty="0"/>
            <a:t>Settings</a:t>
          </a:r>
        </a:p>
      </dgm:t>
    </dgm:pt>
    <dgm:pt modelId="{A09073DA-11B1-4740-A472-B822EE5C7AAA}" type="parTrans" cxnId="{4782615E-5244-4A82-A50F-60D85E2D5F11}">
      <dgm:prSet/>
      <dgm:spPr/>
      <dgm:t>
        <a:bodyPr/>
        <a:lstStyle/>
        <a:p>
          <a:endParaRPr lang="en-US"/>
        </a:p>
      </dgm:t>
    </dgm:pt>
    <dgm:pt modelId="{C3826ABA-F842-4CE8-B804-AEF9F156BF3F}" type="sibTrans" cxnId="{4782615E-5244-4A82-A50F-60D85E2D5F11}">
      <dgm:prSet/>
      <dgm:spPr/>
      <dgm:t>
        <a:bodyPr/>
        <a:lstStyle/>
        <a:p>
          <a:endParaRPr lang="en-US"/>
        </a:p>
      </dgm:t>
    </dgm:pt>
    <dgm:pt modelId="{A8C1883E-97F9-491C-B50F-CC54DB569B34}" type="pres">
      <dgm:prSet presAssocID="{49D284BC-3A73-4DA9-87F4-BA5574AB9502}" presName="hierChild1" presStyleCnt="0">
        <dgm:presLayoutVars>
          <dgm:orgChart val="1"/>
          <dgm:chPref val="1"/>
          <dgm:dir/>
          <dgm:animOne val="branch"/>
          <dgm:animLvl val="lvl"/>
          <dgm:resizeHandles/>
        </dgm:presLayoutVars>
      </dgm:prSet>
      <dgm:spPr/>
    </dgm:pt>
    <dgm:pt modelId="{B82111C8-C8F5-4B62-B49D-535C13660EA0}" type="pres">
      <dgm:prSet presAssocID="{B6208801-1220-4B41-B388-4278D9B8BFA7}" presName="hierRoot1" presStyleCnt="0">
        <dgm:presLayoutVars>
          <dgm:hierBranch val="init"/>
        </dgm:presLayoutVars>
      </dgm:prSet>
      <dgm:spPr/>
    </dgm:pt>
    <dgm:pt modelId="{7B3B9898-9360-4666-9F8D-79B6E41ADE68}" type="pres">
      <dgm:prSet presAssocID="{B6208801-1220-4B41-B388-4278D9B8BFA7}" presName="rootComposite1" presStyleCnt="0"/>
      <dgm:spPr/>
    </dgm:pt>
    <dgm:pt modelId="{5C9B2206-BBA8-4419-BAEB-0E4D7AF421BE}" type="pres">
      <dgm:prSet presAssocID="{B6208801-1220-4B41-B388-4278D9B8BFA7}" presName="rootText1" presStyleLbl="node0" presStyleIdx="0" presStyleCnt="1">
        <dgm:presLayoutVars>
          <dgm:chPref val="3"/>
        </dgm:presLayoutVars>
      </dgm:prSet>
      <dgm:spPr/>
    </dgm:pt>
    <dgm:pt modelId="{9698CB5C-1E8A-4D35-95A7-A0D137E67C4F}" type="pres">
      <dgm:prSet presAssocID="{B6208801-1220-4B41-B388-4278D9B8BFA7}" presName="rootConnector1" presStyleLbl="node1" presStyleIdx="0" presStyleCnt="0"/>
      <dgm:spPr/>
    </dgm:pt>
    <dgm:pt modelId="{31971B26-EA0B-4222-B042-367F8ED5213B}" type="pres">
      <dgm:prSet presAssocID="{B6208801-1220-4B41-B388-4278D9B8BFA7}" presName="hierChild2" presStyleCnt="0"/>
      <dgm:spPr/>
    </dgm:pt>
    <dgm:pt modelId="{B64E88CA-662D-4ECF-A4BB-A84F68CD96FB}" type="pres">
      <dgm:prSet presAssocID="{A6EDDC92-97AE-40B0-A3CB-1984899BC25A}" presName="Name37" presStyleLbl="parChTrans1D2" presStyleIdx="0" presStyleCnt="7"/>
      <dgm:spPr/>
    </dgm:pt>
    <dgm:pt modelId="{7C934CF8-84F7-4FCC-98AB-B860EF34C013}" type="pres">
      <dgm:prSet presAssocID="{E7D972A1-B1FF-486E-944E-720B93E61B2E}" presName="hierRoot2" presStyleCnt="0">
        <dgm:presLayoutVars>
          <dgm:hierBranch val="init"/>
        </dgm:presLayoutVars>
      </dgm:prSet>
      <dgm:spPr/>
    </dgm:pt>
    <dgm:pt modelId="{BE291A74-E9C0-4590-9204-3A451CE91E94}" type="pres">
      <dgm:prSet presAssocID="{E7D972A1-B1FF-486E-944E-720B93E61B2E}" presName="rootComposite" presStyleCnt="0"/>
      <dgm:spPr/>
    </dgm:pt>
    <dgm:pt modelId="{D9AB99E6-68CD-4951-9204-4A70E762BA72}" type="pres">
      <dgm:prSet presAssocID="{E7D972A1-B1FF-486E-944E-720B93E61B2E}" presName="rootText" presStyleLbl="node2" presStyleIdx="0" presStyleCnt="5">
        <dgm:presLayoutVars>
          <dgm:chPref val="3"/>
        </dgm:presLayoutVars>
      </dgm:prSet>
      <dgm:spPr/>
    </dgm:pt>
    <dgm:pt modelId="{339C85BB-E7F9-4D08-A1BE-4E53107447A5}" type="pres">
      <dgm:prSet presAssocID="{E7D972A1-B1FF-486E-944E-720B93E61B2E}" presName="rootConnector" presStyleLbl="node2" presStyleIdx="0" presStyleCnt="5"/>
      <dgm:spPr/>
    </dgm:pt>
    <dgm:pt modelId="{EB94B22E-0511-4009-B7FC-B0034DD8B543}" type="pres">
      <dgm:prSet presAssocID="{E7D972A1-B1FF-486E-944E-720B93E61B2E}" presName="hierChild4" presStyleCnt="0"/>
      <dgm:spPr/>
    </dgm:pt>
    <dgm:pt modelId="{C7E98DAD-0AF4-473F-9349-EB760CF83F9B}" type="pres">
      <dgm:prSet presAssocID="{E7D972A1-B1FF-486E-944E-720B93E61B2E}" presName="hierChild5" presStyleCnt="0"/>
      <dgm:spPr/>
    </dgm:pt>
    <dgm:pt modelId="{53CA8F8A-700B-43DA-B814-A4D9FA166BD7}" type="pres">
      <dgm:prSet presAssocID="{A87B4ACC-62A7-46D1-A9FE-B4D56F07BFB0}" presName="Name37" presStyleLbl="parChTrans1D2" presStyleIdx="1" presStyleCnt="7"/>
      <dgm:spPr/>
    </dgm:pt>
    <dgm:pt modelId="{F0283203-B886-4364-9911-B0856EB49173}" type="pres">
      <dgm:prSet presAssocID="{906B22B7-029C-45DF-BB40-5540C74E47AB}" presName="hierRoot2" presStyleCnt="0">
        <dgm:presLayoutVars>
          <dgm:hierBranch val="init"/>
        </dgm:presLayoutVars>
      </dgm:prSet>
      <dgm:spPr/>
    </dgm:pt>
    <dgm:pt modelId="{F08339FB-C7AA-4F74-B674-1B27484B74E4}" type="pres">
      <dgm:prSet presAssocID="{906B22B7-029C-45DF-BB40-5540C74E47AB}" presName="rootComposite" presStyleCnt="0"/>
      <dgm:spPr/>
    </dgm:pt>
    <dgm:pt modelId="{D9423F97-467F-425A-9E69-C86CBA3199A0}" type="pres">
      <dgm:prSet presAssocID="{906B22B7-029C-45DF-BB40-5540C74E47AB}" presName="rootText" presStyleLbl="node2" presStyleIdx="1" presStyleCnt="5">
        <dgm:presLayoutVars>
          <dgm:chPref val="3"/>
        </dgm:presLayoutVars>
      </dgm:prSet>
      <dgm:spPr/>
    </dgm:pt>
    <dgm:pt modelId="{F505AA43-26AC-4F37-B3EC-D828A5E21C09}" type="pres">
      <dgm:prSet presAssocID="{906B22B7-029C-45DF-BB40-5540C74E47AB}" presName="rootConnector" presStyleLbl="node2" presStyleIdx="1" presStyleCnt="5"/>
      <dgm:spPr/>
    </dgm:pt>
    <dgm:pt modelId="{28A6B87D-03B1-4E47-8BC5-855B7A4DD0CB}" type="pres">
      <dgm:prSet presAssocID="{906B22B7-029C-45DF-BB40-5540C74E47AB}" presName="hierChild4" presStyleCnt="0"/>
      <dgm:spPr/>
    </dgm:pt>
    <dgm:pt modelId="{19FBCF20-096A-4DD9-9664-942255F7C677}" type="pres">
      <dgm:prSet presAssocID="{906B22B7-029C-45DF-BB40-5540C74E47AB}" presName="hierChild5" presStyleCnt="0"/>
      <dgm:spPr/>
    </dgm:pt>
    <dgm:pt modelId="{BEC5AEA6-206C-45D8-BA4A-385E5ED9DE55}" type="pres">
      <dgm:prSet presAssocID="{7940325D-0F30-4580-BA28-057769375E77}" presName="Name37" presStyleLbl="parChTrans1D2" presStyleIdx="2" presStyleCnt="7"/>
      <dgm:spPr/>
    </dgm:pt>
    <dgm:pt modelId="{3FBE3A5F-243A-47DD-B408-AED916E82E3E}" type="pres">
      <dgm:prSet presAssocID="{5FC748A4-3B4F-424B-A84A-10DBC2A664DC}" presName="hierRoot2" presStyleCnt="0">
        <dgm:presLayoutVars>
          <dgm:hierBranch val="init"/>
        </dgm:presLayoutVars>
      </dgm:prSet>
      <dgm:spPr/>
    </dgm:pt>
    <dgm:pt modelId="{16101D10-FE17-4E09-BF45-E88CC62D1ABF}" type="pres">
      <dgm:prSet presAssocID="{5FC748A4-3B4F-424B-A84A-10DBC2A664DC}" presName="rootComposite" presStyleCnt="0"/>
      <dgm:spPr/>
    </dgm:pt>
    <dgm:pt modelId="{7F9E8A55-1D77-40F3-A1B0-A9A98892A1F5}" type="pres">
      <dgm:prSet presAssocID="{5FC748A4-3B4F-424B-A84A-10DBC2A664DC}" presName="rootText" presStyleLbl="node2" presStyleIdx="2" presStyleCnt="5">
        <dgm:presLayoutVars>
          <dgm:chPref val="3"/>
        </dgm:presLayoutVars>
      </dgm:prSet>
      <dgm:spPr/>
    </dgm:pt>
    <dgm:pt modelId="{ECD871F3-C8A2-4782-A493-06CDF52A86B8}" type="pres">
      <dgm:prSet presAssocID="{5FC748A4-3B4F-424B-A84A-10DBC2A664DC}" presName="rootConnector" presStyleLbl="node2" presStyleIdx="2" presStyleCnt="5"/>
      <dgm:spPr/>
    </dgm:pt>
    <dgm:pt modelId="{5960D696-060F-4BFB-81D8-9832BF7AA72D}" type="pres">
      <dgm:prSet presAssocID="{5FC748A4-3B4F-424B-A84A-10DBC2A664DC}" presName="hierChild4" presStyleCnt="0"/>
      <dgm:spPr/>
    </dgm:pt>
    <dgm:pt modelId="{73BF4323-9186-40CE-B75C-86FED91E6D70}" type="pres">
      <dgm:prSet presAssocID="{5FC748A4-3B4F-424B-A84A-10DBC2A664DC}" presName="hierChild5" presStyleCnt="0"/>
      <dgm:spPr/>
    </dgm:pt>
    <dgm:pt modelId="{20998BD0-67D0-4E67-A7BA-E419B7980071}" type="pres">
      <dgm:prSet presAssocID="{FBE3DDAE-75EF-4021-A888-9CFC0E7C2ED1}" presName="Name37" presStyleLbl="parChTrans1D2" presStyleIdx="3" presStyleCnt="7"/>
      <dgm:spPr/>
    </dgm:pt>
    <dgm:pt modelId="{810D4C27-0F89-418C-96B3-FDAB3E461860}" type="pres">
      <dgm:prSet presAssocID="{B22F77DE-5E1B-440C-BD16-C359C0AD0099}" presName="hierRoot2" presStyleCnt="0">
        <dgm:presLayoutVars>
          <dgm:hierBranch val="init"/>
        </dgm:presLayoutVars>
      </dgm:prSet>
      <dgm:spPr/>
    </dgm:pt>
    <dgm:pt modelId="{DDF02D97-1639-43FE-A31A-552CB38873DE}" type="pres">
      <dgm:prSet presAssocID="{B22F77DE-5E1B-440C-BD16-C359C0AD0099}" presName="rootComposite" presStyleCnt="0"/>
      <dgm:spPr/>
    </dgm:pt>
    <dgm:pt modelId="{5D604817-1A28-4CBE-A741-DB266EC46129}" type="pres">
      <dgm:prSet presAssocID="{B22F77DE-5E1B-440C-BD16-C359C0AD0099}" presName="rootText" presStyleLbl="node2" presStyleIdx="3" presStyleCnt="5">
        <dgm:presLayoutVars>
          <dgm:chPref val="3"/>
        </dgm:presLayoutVars>
      </dgm:prSet>
      <dgm:spPr/>
    </dgm:pt>
    <dgm:pt modelId="{5E9E0B72-506E-40BD-8E81-82A2ECD457A1}" type="pres">
      <dgm:prSet presAssocID="{B22F77DE-5E1B-440C-BD16-C359C0AD0099}" presName="rootConnector" presStyleLbl="node2" presStyleIdx="3" presStyleCnt="5"/>
      <dgm:spPr/>
    </dgm:pt>
    <dgm:pt modelId="{17BDBCB1-496F-460A-A5CC-E7DE279A9842}" type="pres">
      <dgm:prSet presAssocID="{B22F77DE-5E1B-440C-BD16-C359C0AD0099}" presName="hierChild4" presStyleCnt="0"/>
      <dgm:spPr/>
    </dgm:pt>
    <dgm:pt modelId="{30B559AA-8A71-45CF-99B8-704655C678DE}" type="pres">
      <dgm:prSet presAssocID="{B22F77DE-5E1B-440C-BD16-C359C0AD0099}" presName="hierChild5" presStyleCnt="0"/>
      <dgm:spPr/>
    </dgm:pt>
    <dgm:pt modelId="{BA71AEAC-0E1A-4419-A864-2598445DAB93}" type="pres">
      <dgm:prSet presAssocID="{A09073DA-11B1-4740-A472-B822EE5C7AAA}" presName="Name37" presStyleLbl="parChTrans1D2" presStyleIdx="4" presStyleCnt="7"/>
      <dgm:spPr/>
    </dgm:pt>
    <dgm:pt modelId="{A153EF6A-D559-4CB1-9501-2A60707692B8}" type="pres">
      <dgm:prSet presAssocID="{A0B0931C-C2B5-414E-BB8E-F70D90056813}" presName="hierRoot2" presStyleCnt="0">
        <dgm:presLayoutVars>
          <dgm:hierBranch val="init"/>
        </dgm:presLayoutVars>
      </dgm:prSet>
      <dgm:spPr/>
    </dgm:pt>
    <dgm:pt modelId="{8D005781-0F65-4127-A14E-F8F1587B1369}" type="pres">
      <dgm:prSet presAssocID="{A0B0931C-C2B5-414E-BB8E-F70D90056813}" presName="rootComposite" presStyleCnt="0"/>
      <dgm:spPr/>
    </dgm:pt>
    <dgm:pt modelId="{0CB84ACF-87F4-46E4-8022-F0A69D70B3E7}" type="pres">
      <dgm:prSet presAssocID="{A0B0931C-C2B5-414E-BB8E-F70D90056813}" presName="rootText" presStyleLbl="node2" presStyleIdx="4" presStyleCnt="5">
        <dgm:presLayoutVars>
          <dgm:chPref val="3"/>
        </dgm:presLayoutVars>
      </dgm:prSet>
      <dgm:spPr/>
    </dgm:pt>
    <dgm:pt modelId="{5586AAE2-82B8-4B5C-A94F-EFADBBCAA0BB}" type="pres">
      <dgm:prSet presAssocID="{A0B0931C-C2B5-414E-BB8E-F70D90056813}" presName="rootConnector" presStyleLbl="node2" presStyleIdx="4" presStyleCnt="5"/>
      <dgm:spPr/>
    </dgm:pt>
    <dgm:pt modelId="{68C9953B-1142-4723-80C1-95DC464DE2EE}" type="pres">
      <dgm:prSet presAssocID="{A0B0931C-C2B5-414E-BB8E-F70D90056813}" presName="hierChild4" presStyleCnt="0"/>
      <dgm:spPr/>
    </dgm:pt>
    <dgm:pt modelId="{5D2F940A-968E-40F3-893D-25D58D0E46EF}" type="pres">
      <dgm:prSet presAssocID="{A0B0931C-C2B5-414E-BB8E-F70D90056813}" presName="hierChild5" presStyleCnt="0"/>
      <dgm:spPr/>
    </dgm:pt>
    <dgm:pt modelId="{97EB9FD6-C89B-448B-8181-2A6CDC4A178E}" type="pres">
      <dgm:prSet presAssocID="{B6208801-1220-4B41-B388-4278D9B8BFA7}" presName="hierChild3" presStyleCnt="0"/>
      <dgm:spPr/>
    </dgm:pt>
    <dgm:pt modelId="{EB62595F-2EFB-4B78-9CF4-E48CA87F3F3C}" type="pres">
      <dgm:prSet presAssocID="{4C2E4B0B-7EF5-4919-84C8-5BF945219434}" presName="Name111" presStyleLbl="parChTrans1D2" presStyleIdx="5" presStyleCnt="7"/>
      <dgm:spPr/>
    </dgm:pt>
    <dgm:pt modelId="{7B2A21EF-0C31-4F3E-B4B2-207607F8C238}" type="pres">
      <dgm:prSet presAssocID="{8D2306F1-2C45-43E4-88B3-C7565C400C9F}" presName="hierRoot3" presStyleCnt="0">
        <dgm:presLayoutVars>
          <dgm:hierBranch val="init"/>
        </dgm:presLayoutVars>
      </dgm:prSet>
      <dgm:spPr/>
    </dgm:pt>
    <dgm:pt modelId="{BAA0BCB4-518C-4D0F-8659-6D530D1D13CE}" type="pres">
      <dgm:prSet presAssocID="{8D2306F1-2C45-43E4-88B3-C7565C400C9F}" presName="rootComposite3" presStyleCnt="0"/>
      <dgm:spPr/>
    </dgm:pt>
    <dgm:pt modelId="{5EEA8E08-5934-4BDD-B9A3-93F3BECB0591}" type="pres">
      <dgm:prSet presAssocID="{8D2306F1-2C45-43E4-88B3-C7565C400C9F}" presName="rootText3" presStyleLbl="asst1" presStyleIdx="0" presStyleCnt="2">
        <dgm:presLayoutVars>
          <dgm:chPref val="3"/>
        </dgm:presLayoutVars>
      </dgm:prSet>
      <dgm:spPr/>
    </dgm:pt>
    <dgm:pt modelId="{345DB460-87D7-4EBF-AD0A-D3CB4EDC83EF}" type="pres">
      <dgm:prSet presAssocID="{8D2306F1-2C45-43E4-88B3-C7565C400C9F}" presName="rootConnector3" presStyleLbl="asst1" presStyleIdx="0" presStyleCnt="2"/>
      <dgm:spPr/>
    </dgm:pt>
    <dgm:pt modelId="{B12B9F10-86E7-4054-A965-08E244A04C4E}" type="pres">
      <dgm:prSet presAssocID="{8D2306F1-2C45-43E4-88B3-C7565C400C9F}" presName="hierChild6" presStyleCnt="0"/>
      <dgm:spPr/>
    </dgm:pt>
    <dgm:pt modelId="{50E45175-C289-40AB-9C9C-D36CB89869D3}" type="pres">
      <dgm:prSet presAssocID="{8D2306F1-2C45-43E4-88B3-C7565C400C9F}" presName="hierChild7" presStyleCnt="0"/>
      <dgm:spPr/>
    </dgm:pt>
    <dgm:pt modelId="{309362A9-D10D-43AB-A843-FDACB7CA04CB}" type="pres">
      <dgm:prSet presAssocID="{B622FFD8-CE55-4100-A18F-358A23C5E815}" presName="Name111" presStyleLbl="parChTrans1D2" presStyleIdx="6" presStyleCnt="7"/>
      <dgm:spPr/>
    </dgm:pt>
    <dgm:pt modelId="{3B6219B9-426E-4D91-8415-9165D4C19D29}" type="pres">
      <dgm:prSet presAssocID="{F27D63B6-9B54-44EB-92D5-E138A3B659C2}" presName="hierRoot3" presStyleCnt="0">
        <dgm:presLayoutVars>
          <dgm:hierBranch val="init"/>
        </dgm:presLayoutVars>
      </dgm:prSet>
      <dgm:spPr/>
    </dgm:pt>
    <dgm:pt modelId="{45C964C7-E1BC-41DC-9868-37CF6318E600}" type="pres">
      <dgm:prSet presAssocID="{F27D63B6-9B54-44EB-92D5-E138A3B659C2}" presName="rootComposite3" presStyleCnt="0"/>
      <dgm:spPr/>
    </dgm:pt>
    <dgm:pt modelId="{4CB4671F-491E-4687-9F61-4BD587BBE523}" type="pres">
      <dgm:prSet presAssocID="{F27D63B6-9B54-44EB-92D5-E138A3B659C2}" presName="rootText3" presStyleLbl="asst1" presStyleIdx="1" presStyleCnt="2">
        <dgm:presLayoutVars>
          <dgm:chPref val="3"/>
        </dgm:presLayoutVars>
      </dgm:prSet>
      <dgm:spPr/>
    </dgm:pt>
    <dgm:pt modelId="{CEA16F5A-F04B-447A-8B29-FCFBF637ECC4}" type="pres">
      <dgm:prSet presAssocID="{F27D63B6-9B54-44EB-92D5-E138A3B659C2}" presName="rootConnector3" presStyleLbl="asst1" presStyleIdx="1" presStyleCnt="2"/>
      <dgm:spPr/>
    </dgm:pt>
    <dgm:pt modelId="{CF51D148-6477-42F1-8DE4-F5E06A972297}" type="pres">
      <dgm:prSet presAssocID="{F27D63B6-9B54-44EB-92D5-E138A3B659C2}" presName="hierChild6" presStyleCnt="0"/>
      <dgm:spPr/>
    </dgm:pt>
    <dgm:pt modelId="{96C0FD72-7F9E-4B1A-8A4D-F0DEED462862}" type="pres">
      <dgm:prSet presAssocID="{F27D63B6-9B54-44EB-92D5-E138A3B659C2}" presName="hierChild7" presStyleCnt="0"/>
      <dgm:spPr/>
    </dgm:pt>
  </dgm:ptLst>
  <dgm:cxnLst>
    <dgm:cxn modelId="{93F31F20-2F6F-9C45-ADC1-BBCBEE10DA45}" type="presOf" srcId="{5FC748A4-3B4F-424B-A84A-10DBC2A664DC}" destId="{7F9E8A55-1D77-40F3-A1B0-A9A98892A1F5}" srcOrd="0" destOrd="0" presId="urn:microsoft.com/office/officeart/2005/8/layout/orgChart1"/>
    <dgm:cxn modelId="{439D820F-6C2F-43F7-8B59-9A76305106B6}" srcId="{49D284BC-3A73-4DA9-87F4-BA5574AB9502}" destId="{B6208801-1220-4B41-B388-4278D9B8BFA7}" srcOrd="0" destOrd="0" parTransId="{8C96F646-C2EF-49F8-BC58-E1C95C2D5ABA}" sibTransId="{B46865F7-00F4-46CE-8371-28C5355C264F}"/>
    <dgm:cxn modelId="{8DA97212-6787-BD4E-B546-B6CF97F2E7F7}" type="presOf" srcId="{8D2306F1-2C45-43E4-88B3-C7565C400C9F}" destId="{5EEA8E08-5934-4BDD-B9A3-93F3BECB0591}" srcOrd="0" destOrd="0" presId="urn:microsoft.com/office/officeart/2005/8/layout/orgChart1"/>
    <dgm:cxn modelId="{B2567796-07EA-5A42-9930-F53D8F01F896}" type="presOf" srcId="{B22F77DE-5E1B-440C-BD16-C359C0AD0099}" destId="{5E9E0B72-506E-40BD-8E81-82A2ECD457A1}" srcOrd="1" destOrd="0" presId="urn:microsoft.com/office/officeart/2005/8/layout/orgChart1"/>
    <dgm:cxn modelId="{8A44E7B1-DE48-7641-A3D9-DEEA8888B0A6}" type="presOf" srcId="{A6EDDC92-97AE-40B0-A3CB-1984899BC25A}" destId="{B64E88CA-662D-4ECF-A4BB-A84F68CD96FB}" srcOrd="0" destOrd="0" presId="urn:microsoft.com/office/officeart/2005/8/layout/orgChart1"/>
    <dgm:cxn modelId="{65807969-1B90-3843-9591-5CCDD14E074B}" type="presOf" srcId="{B6208801-1220-4B41-B388-4278D9B8BFA7}" destId="{5C9B2206-BBA8-4419-BAEB-0E4D7AF421BE}" srcOrd="0" destOrd="0" presId="urn:microsoft.com/office/officeart/2005/8/layout/orgChart1"/>
    <dgm:cxn modelId="{240BA4BA-2502-4D3B-AE17-72021848B8CF}" srcId="{B6208801-1220-4B41-B388-4278D9B8BFA7}" destId="{E7D972A1-B1FF-486E-944E-720B93E61B2E}" srcOrd="2" destOrd="0" parTransId="{A6EDDC92-97AE-40B0-A3CB-1984899BC25A}" sibTransId="{9DE83F6C-0C60-4FBE-8786-26B04D7FBF0B}"/>
    <dgm:cxn modelId="{27134711-6B9F-C744-AECA-EBFFF651B2E1}" type="presOf" srcId="{906B22B7-029C-45DF-BB40-5540C74E47AB}" destId="{F505AA43-26AC-4F37-B3EC-D828A5E21C09}" srcOrd="1" destOrd="0" presId="urn:microsoft.com/office/officeart/2005/8/layout/orgChart1"/>
    <dgm:cxn modelId="{BD9383B9-A375-45BB-8AE1-66B54ADD0E73}" srcId="{B6208801-1220-4B41-B388-4278D9B8BFA7}" destId="{B22F77DE-5E1B-440C-BD16-C359C0AD0099}" srcOrd="5" destOrd="0" parTransId="{FBE3DDAE-75EF-4021-A888-9CFC0E7C2ED1}" sibTransId="{3AC690E8-426B-4A66-A3B2-FF0AF18C192C}"/>
    <dgm:cxn modelId="{4782615E-5244-4A82-A50F-60D85E2D5F11}" srcId="{B6208801-1220-4B41-B388-4278D9B8BFA7}" destId="{A0B0931C-C2B5-414E-BB8E-F70D90056813}" srcOrd="6" destOrd="0" parTransId="{A09073DA-11B1-4740-A472-B822EE5C7AAA}" sibTransId="{C3826ABA-F842-4CE8-B804-AEF9F156BF3F}"/>
    <dgm:cxn modelId="{1F1F837A-EECF-9840-A746-6DE3AA2AE694}" type="presOf" srcId="{FBE3DDAE-75EF-4021-A888-9CFC0E7C2ED1}" destId="{20998BD0-67D0-4E67-A7BA-E419B7980071}" srcOrd="0" destOrd="0" presId="urn:microsoft.com/office/officeart/2005/8/layout/orgChart1"/>
    <dgm:cxn modelId="{50226955-2B55-4DE7-B499-1584E9E40C83}" srcId="{B6208801-1220-4B41-B388-4278D9B8BFA7}" destId="{F27D63B6-9B54-44EB-92D5-E138A3B659C2}" srcOrd="1" destOrd="0" parTransId="{B622FFD8-CE55-4100-A18F-358A23C5E815}" sibTransId="{80712FA0-4317-4DD7-97E4-9CD77B1000FE}"/>
    <dgm:cxn modelId="{22A11C19-6C0C-E644-9603-4DE78687100B}" type="presOf" srcId="{7940325D-0F30-4580-BA28-057769375E77}" destId="{BEC5AEA6-206C-45D8-BA4A-385E5ED9DE55}" srcOrd="0" destOrd="0" presId="urn:microsoft.com/office/officeart/2005/8/layout/orgChart1"/>
    <dgm:cxn modelId="{344B0473-F636-9E4F-925E-C9875F32F415}" type="presOf" srcId="{906B22B7-029C-45DF-BB40-5540C74E47AB}" destId="{D9423F97-467F-425A-9E69-C86CBA3199A0}" srcOrd="0" destOrd="0" presId="urn:microsoft.com/office/officeart/2005/8/layout/orgChart1"/>
    <dgm:cxn modelId="{B036CED9-AC8E-A949-9207-12B879102BB7}" type="presOf" srcId="{B22F77DE-5E1B-440C-BD16-C359C0AD0099}" destId="{5D604817-1A28-4CBE-A741-DB266EC46129}" srcOrd="0" destOrd="0" presId="urn:microsoft.com/office/officeart/2005/8/layout/orgChart1"/>
    <dgm:cxn modelId="{725EC89F-1BE5-3A40-A293-AA7465463CB7}" type="presOf" srcId="{5FC748A4-3B4F-424B-A84A-10DBC2A664DC}" destId="{ECD871F3-C8A2-4782-A493-06CDF52A86B8}" srcOrd="1" destOrd="0" presId="urn:microsoft.com/office/officeart/2005/8/layout/orgChart1"/>
    <dgm:cxn modelId="{97F6A0E7-C797-D74E-BB37-CCBA53EB842D}" type="presOf" srcId="{B6208801-1220-4B41-B388-4278D9B8BFA7}" destId="{9698CB5C-1E8A-4D35-95A7-A0D137E67C4F}" srcOrd="1" destOrd="0" presId="urn:microsoft.com/office/officeart/2005/8/layout/orgChart1"/>
    <dgm:cxn modelId="{AF5324ED-D620-AE48-89E1-248ECB08DDE5}" type="presOf" srcId="{F27D63B6-9B54-44EB-92D5-E138A3B659C2}" destId="{CEA16F5A-F04B-447A-8B29-FCFBF637ECC4}" srcOrd="1" destOrd="0" presId="urn:microsoft.com/office/officeart/2005/8/layout/orgChart1"/>
    <dgm:cxn modelId="{34F1C5C4-CAED-C047-88A0-CC372A6523C1}" type="presOf" srcId="{E7D972A1-B1FF-486E-944E-720B93E61B2E}" destId="{339C85BB-E7F9-4D08-A1BE-4E53107447A5}" srcOrd="1" destOrd="0" presId="urn:microsoft.com/office/officeart/2005/8/layout/orgChart1"/>
    <dgm:cxn modelId="{2DC60F70-DA9C-AA41-808A-0F6C79C5A451}" type="presOf" srcId="{A0B0931C-C2B5-414E-BB8E-F70D90056813}" destId="{5586AAE2-82B8-4B5C-A94F-EFADBBCAA0BB}" srcOrd="1" destOrd="0" presId="urn:microsoft.com/office/officeart/2005/8/layout/orgChart1"/>
    <dgm:cxn modelId="{D1912C6B-2AB4-A94D-8D42-C020262F83AA}" type="presOf" srcId="{A09073DA-11B1-4740-A472-B822EE5C7AAA}" destId="{BA71AEAC-0E1A-4419-A864-2598445DAB93}" srcOrd="0" destOrd="0" presId="urn:microsoft.com/office/officeart/2005/8/layout/orgChart1"/>
    <dgm:cxn modelId="{4F14AE17-0F2D-D641-9DAF-75144B0F7231}" type="presOf" srcId="{8D2306F1-2C45-43E4-88B3-C7565C400C9F}" destId="{345DB460-87D7-4EBF-AD0A-D3CB4EDC83EF}" srcOrd="1" destOrd="0" presId="urn:microsoft.com/office/officeart/2005/8/layout/orgChart1"/>
    <dgm:cxn modelId="{62DC6BA7-358F-C347-B935-985CF25E8887}" type="presOf" srcId="{49D284BC-3A73-4DA9-87F4-BA5574AB9502}" destId="{A8C1883E-97F9-491C-B50F-CC54DB569B34}" srcOrd="0" destOrd="0" presId="urn:microsoft.com/office/officeart/2005/8/layout/orgChart1"/>
    <dgm:cxn modelId="{2F6282C2-3840-0741-A70D-934F60F318F3}" type="presOf" srcId="{E7D972A1-B1FF-486E-944E-720B93E61B2E}" destId="{D9AB99E6-68CD-4951-9204-4A70E762BA72}" srcOrd="0" destOrd="0" presId="urn:microsoft.com/office/officeart/2005/8/layout/orgChart1"/>
    <dgm:cxn modelId="{A82E3AB0-FDFC-EC4F-BC49-B8FAD3D1CFD6}" type="presOf" srcId="{A0B0931C-C2B5-414E-BB8E-F70D90056813}" destId="{0CB84ACF-87F4-46E4-8022-F0A69D70B3E7}" srcOrd="0" destOrd="0" presId="urn:microsoft.com/office/officeart/2005/8/layout/orgChart1"/>
    <dgm:cxn modelId="{E91569AE-4F33-4A46-9F3C-215A9C02F01E}" srcId="{B6208801-1220-4B41-B388-4278D9B8BFA7}" destId="{906B22B7-029C-45DF-BB40-5540C74E47AB}" srcOrd="3" destOrd="0" parTransId="{A87B4ACC-62A7-46D1-A9FE-B4D56F07BFB0}" sibTransId="{50F3F8C6-E7D6-44C8-B1B2-D0E7B2BA0121}"/>
    <dgm:cxn modelId="{63269582-E489-42E8-B5C8-E14855F6EF44}" srcId="{B6208801-1220-4B41-B388-4278D9B8BFA7}" destId="{5FC748A4-3B4F-424B-A84A-10DBC2A664DC}" srcOrd="4" destOrd="0" parTransId="{7940325D-0F30-4580-BA28-057769375E77}" sibTransId="{645B958B-B528-4C7B-8008-721E1DCDD454}"/>
    <dgm:cxn modelId="{6D7A83FE-3DB1-5F4F-841A-D47D9A852C91}" type="presOf" srcId="{F27D63B6-9B54-44EB-92D5-E138A3B659C2}" destId="{4CB4671F-491E-4687-9F61-4BD587BBE523}" srcOrd="0" destOrd="0" presId="urn:microsoft.com/office/officeart/2005/8/layout/orgChart1"/>
    <dgm:cxn modelId="{242A685D-E0CF-4C94-B336-E2DB9FD12612}" srcId="{B6208801-1220-4B41-B388-4278D9B8BFA7}" destId="{8D2306F1-2C45-43E4-88B3-C7565C400C9F}" srcOrd="0" destOrd="0" parTransId="{4C2E4B0B-7EF5-4919-84C8-5BF945219434}" sibTransId="{A4B99C90-0591-4524-99BD-FD469AA42144}"/>
    <dgm:cxn modelId="{9DEC1382-0EBA-0B41-B053-25B972974661}" type="presOf" srcId="{4C2E4B0B-7EF5-4919-84C8-5BF945219434}" destId="{EB62595F-2EFB-4B78-9CF4-E48CA87F3F3C}" srcOrd="0" destOrd="0" presId="urn:microsoft.com/office/officeart/2005/8/layout/orgChart1"/>
    <dgm:cxn modelId="{FBE1D6FF-0318-DC49-BE0D-F607AC60C885}" type="presOf" srcId="{A87B4ACC-62A7-46D1-A9FE-B4D56F07BFB0}" destId="{53CA8F8A-700B-43DA-B814-A4D9FA166BD7}" srcOrd="0" destOrd="0" presId="urn:microsoft.com/office/officeart/2005/8/layout/orgChart1"/>
    <dgm:cxn modelId="{A6E7CD67-A551-CB4C-9083-7CDB34A526E2}" type="presOf" srcId="{B622FFD8-CE55-4100-A18F-358A23C5E815}" destId="{309362A9-D10D-43AB-A843-FDACB7CA04CB}" srcOrd="0" destOrd="0" presId="urn:microsoft.com/office/officeart/2005/8/layout/orgChart1"/>
    <dgm:cxn modelId="{E3A3CACE-6495-844F-B906-13F91F7FADED}" type="presParOf" srcId="{A8C1883E-97F9-491C-B50F-CC54DB569B34}" destId="{B82111C8-C8F5-4B62-B49D-535C13660EA0}" srcOrd="0" destOrd="0" presId="urn:microsoft.com/office/officeart/2005/8/layout/orgChart1"/>
    <dgm:cxn modelId="{171AA8DB-7749-EF4B-9A94-BEAF864453E1}" type="presParOf" srcId="{B82111C8-C8F5-4B62-B49D-535C13660EA0}" destId="{7B3B9898-9360-4666-9F8D-79B6E41ADE68}" srcOrd="0" destOrd="0" presId="urn:microsoft.com/office/officeart/2005/8/layout/orgChart1"/>
    <dgm:cxn modelId="{F17F7B32-8E7E-0B4F-A17A-E72B145A8247}" type="presParOf" srcId="{7B3B9898-9360-4666-9F8D-79B6E41ADE68}" destId="{5C9B2206-BBA8-4419-BAEB-0E4D7AF421BE}" srcOrd="0" destOrd="0" presId="urn:microsoft.com/office/officeart/2005/8/layout/orgChart1"/>
    <dgm:cxn modelId="{6C2C64D0-18B1-8C4C-B8D9-8CBBFBAE1F67}" type="presParOf" srcId="{7B3B9898-9360-4666-9F8D-79B6E41ADE68}" destId="{9698CB5C-1E8A-4D35-95A7-A0D137E67C4F}" srcOrd="1" destOrd="0" presId="urn:microsoft.com/office/officeart/2005/8/layout/orgChart1"/>
    <dgm:cxn modelId="{2CB20B9C-8B0B-BC45-9007-1D5FDBE7EA4A}" type="presParOf" srcId="{B82111C8-C8F5-4B62-B49D-535C13660EA0}" destId="{31971B26-EA0B-4222-B042-367F8ED5213B}" srcOrd="1" destOrd="0" presId="urn:microsoft.com/office/officeart/2005/8/layout/orgChart1"/>
    <dgm:cxn modelId="{0A76473B-608D-8C47-9990-D17511ECCEE0}" type="presParOf" srcId="{31971B26-EA0B-4222-B042-367F8ED5213B}" destId="{B64E88CA-662D-4ECF-A4BB-A84F68CD96FB}" srcOrd="0" destOrd="0" presId="urn:microsoft.com/office/officeart/2005/8/layout/orgChart1"/>
    <dgm:cxn modelId="{13AAB730-F2D2-4643-9517-817FFB6243F4}" type="presParOf" srcId="{31971B26-EA0B-4222-B042-367F8ED5213B}" destId="{7C934CF8-84F7-4FCC-98AB-B860EF34C013}" srcOrd="1" destOrd="0" presId="urn:microsoft.com/office/officeart/2005/8/layout/orgChart1"/>
    <dgm:cxn modelId="{3CF8C8BE-06C0-0142-813E-E7A91D1C95E1}" type="presParOf" srcId="{7C934CF8-84F7-4FCC-98AB-B860EF34C013}" destId="{BE291A74-E9C0-4590-9204-3A451CE91E94}" srcOrd="0" destOrd="0" presId="urn:microsoft.com/office/officeart/2005/8/layout/orgChart1"/>
    <dgm:cxn modelId="{2D3E6D27-76C2-324F-B120-82A6A653CCFE}" type="presParOf" srcId="{BE291A74-E9C0-4590-9204-3A451CE91E94}" destId="{D9AB99E6-68CD-4951-9204-4A70E762BA72}" srcOrd="0" destOrd="0" presId="urn:microsoft.com/office/officeart/2005/8/layout/orgChart1"/>
    <dgm:cxn modelId="{D145480E-9A4F-4A40-8BD7-246305D767C4}" type="presParOf" srcId="{BE291A74-E9C0-4590-9204-3A451CE91E94}" destId="{339C85BB-E7F9-4D08-A1BE-4E53107447A5}" srcOrd="1" destOrd="0" presId="urn:microsoft.com/office/officeart/2005/8/layout/orgChart1"/>
    <dgm:cxn modelId="{A814A074-C435-1549-8BE0-54C03402838A}" type="presParOf" srcId="{7C934CF8-84F7-4FCC-98AB-B860EF34C013}" destId="{EB94B22E-0511-4009-B7FC-B0034DD8B543}" srcOrd="1" destOrd="0" presId="urn:microsoft.com/office/officeart/2005/8/layout/orgChart1"/>
    <dgm:cxn modelId="{B9FF74FC-AC18-D14F-A71B-81C058AE37DB}" type="presParOf" srcId="{7C934CF8-84F7-4FCC-98AB-B860EF34C013}" destId="{C7E98DAD-0AF4-473F-9349-EB760CF83F9B}" srcOrd="2" destOrd="0" presId="urn:microsoft.com/office/officeart/2005/8/layout/orgChart1"/>
    <dgm:cxn modelId="{B68ECFB3-80D4-2E4A-91EF-7F920E75775F}" type="presParOf" srcId="{31971B26-EA0B-4222-B042-367F8ED5213B}" destId="{53CA8F8A-700B-43DA-B814-A4D9FA166BD7}" srcOrd="2" destOrd="0" presId="urn:microsoft.com/office/officeart/2005/8/layout/orgChart1"/>
    <dgm:cxn modelId="{8B5C7587-9294-5E4C-84E4-DE84A6E36D94}" type="presParOf" srcId="{31971B26-EA0B-4222-B042-367F8ED5213B}" destId="{F0283203-B886-4364-9911-B0856EB49173}" srcOrd="3" destOrd="0" presId="urn:microsoft.com/office/officeart/2005/8/layout/orgChart1"/>
    <dgm:cxn modelId="{9BBB69FF-697E-DD4E-BDFE-EF5A192489CE}" type="presParOf" srcId="{F0283203-B886-4364-9911-B0856EB49173}" destId="{F08339FB-C7AA-4F74-B674-1B27484B74E4}" srcOrd="0" destOrd="0" presId="urn:microsoft.com/office/officeart/2005/8/layout/orgChart1"/>
    <dgm:cxn modelId="{99D34F56-9BAB-8346-8A91-8A277A570EB5}" type="presParOf" srcId="{F08339FB-C7AA-4F74-B674-1B27484B74E4}" destId="{D9423F97-467F-425A-9E69-C86CBA3199A0}" srcOrd="0" destOrd="0" presId="urn:microsoft.com/office/officeart/2005/8/layout/orgChart1"/>
    <dgm:cxn modelId="{99609ABD-1392-4D4D-B2B8-A50DF49E52B4}" type="presParOf" srcId="{F08339FB-C7AA-4F74-B674-1B27484B74E4}" destId="{F505AA43-26AC-4F37-B3EC-D828A5E21C09}" srcOrd="1" destOrd="0" presId="urn:microsoft.com/office/officeart/2005/8/layout/orgChart1"/>
    <dgm:cxn modelId="{82BD2B42-843C-B846-88A2-6F783C6DCC96}" type="presParOf" srcId="{F0283203-B886-4364-9911-B0856EB49173}" destId="{28A6B87D-03B1-4E47-8BC5-855B7A4DD0CB}" srcOrd="1" destOrd="0" presId="urn:microsoft.com/office/officeart/2005/8/layout/orgChart1"/>
    <dgm:cxn modelId="{E53290BD-E0A6-BD4F-8B68-2F40A02971E1}" type="presParOf" srcId="{F0283203-B886-4364-9911-B0856EB49173}" destId="{19FBCF20-096A-4DD9-9664-942255F7C677}" srcOrd="2" destOrd="0" presId="urn:microsoft.com/office/officeart/2005/8/layout/orgChart1"/>
    <dgm:cxn modelId="{39404C5D-BF92-5A47-A5FE-7B49AE3C29ED}" type="presParOf" srcId="{31971B26-EA0B-4222-B042-367F8ED5213B}" destId="{BEC5AEA6-206C-45D8-BA4A-385E5ED9DE55}" srcOrd="4" destOrd="0" presId="urn:microsoft.com/office/officeart/2005/8/layout/orgChart1"/>
    <dgm:cxn modelId="{44149274-B83E-B34E-BF4D-EF9FA31CBD81}" type="presParOf" srcId="{31971B26-EA0B-4222-B042-367F8ED5213B}" destId="{3FBE3A5F-243A-47DD-B408-AED916E82E3E}" srcOrd="5" destOrd="0" presId="urn:microsoft.com/office/officeart/2005/8/layout/orgChart1"/>
    <dgm:cxn modelId="{E7E89BDA-8362-8348-A278-DC299F8671F3}" type="presParOf" srcId="{3FBE3A5F-243A-47DD-B408-AED916E82E3E}" destId="{16101D10-FE17-4E09-BF45-E88CC62D1ABF}" srcOrd="0" destOrd="0" presId="urn:microsoft.com/office/officeart/2005/8/layout/orgChart1"/>
    <dgm:cxn modelId="{A5284CEF-A5E2-8B4B-8DDC-4DC502EF495A}" type="presParOf" srcId="{16101D10-FE17-4E09-BF45-E88CC62D1ABF}" destId="{7F9E8A55-1D77-40F3-A1B0-A9A98892A1F5}" srcOrd="0" destOrd="0" presId="urn:microsoft.com/office/officeart/2005/8/layout/orgChart1"/>
    <dgm:cxn modelId="{BCBA20E4-D6C9-4E46-AC5F-5BD7B925C884}" type="presParOf" srcId="{16101D10-FE17-4E09-BF45-E88CC62D1ABF}" destId="{ECD871F3-C8A2-4782-A493-06CDF52A86B8}" srcOrd="1" destOrd="0" presId="urn:microsoft.com/office/officeart/2005/8/layout/orgChart1"/>
    <dgm:cxn modelId="{EDACB256-0127-5D46-A798-848F8A193EC6}" type="presParOf" srcId="{3FBE3A5F-243A-47DD-B408-AED916E82E3E}" destId="{5960D696-060F-4BFB-81D8-9832BF7AA72D}" srcOrd="1" destOrd="0" presId="urn:microsoft.com/office/officeart/2005/8/layout/orgChart1"/>
    <dgm:cxn modelId="{F1C696CF-8CFA-184E-8FF4-40A4E4940125}" type="presParOf" srcId="{3FBE3A5F-243A-47DD-B408-AED916E82E3E}" destId="{73BF4323-9186-40CE-B75C-86FED91E6D70}" srcOrd="2" destOrd="0" presId="urn:microsoft.com/office/officeart/2005/8/layout/orgChart1"/>
    <dgm:cxn modelId="{32F5B842-57BE-0245-B92C-C610925579F0}" type="presParOf" srcId="{31971B26-EA0B-4222-B042-367F8ED5213B}" destId="{20998BD0-67D0-4E67-A7BA-E419B7980071}" srcOrd="6" destOrd="0" presId="urn:microsoft.com/office/officeart/2005/8/layout/orgChart1"/>
    <dgm:cxn modelId="{D7DA0488-790A-5E46-9A29-81074F703AF1}" type="presParOf" srcId="{31971B26-EA0B-4222-B042-367F8ED5213B}" destId="{810D4C27-0F89-418C-96B3-FDAB3E461860}" srcOrd="7" destOrd="0" presId="urn:microsoft.com/office/officeart/2005/8/layout/orgChart1"/>
    <dgm:cxn modelId="{23510A21-F4F8-E04E-94E8-28D85D4730C8}" type="presParOf" srcId="{810D4C27-0F89-418C-96B3-FDAB3E461860}" destId="{DDF02D97-1639-43FE-A31A-552CB38873DE}" srcOrd="0" destOrd="0" presId="urn:microsoft.com/office/officeart/2005/8/layout/orgChart1"/>
    <dgm:cxn modelId="{50C19870-1275-B64E-BFA8-8F5571BED061}" type="presParOf" srcId="{DDF02D97-1639-43FE-A31A-552CB38873DE}" destId="{5D604817-1A28-4CBE-A741-DB266EC46129}" srcOrd="0" destOrd="0" presId="urn:microsoft.com/office/officeart/2005/8/layout/orgChart1"/>
    <dgm:cxn modelId="{C43B08AA-16D2-2249-912A-12CF692C762D}" type="presParOf" srcId="{DDF02D97-1639-43FE-A31A-552CB38873DE}" destId="{5E9E0B72-506E-40BD-8E81-82A2ECD457A1}" srcOrd="1" destOrd="0" presId="urn:microsoft.com/office/officeart/2005/8/layout/orgChart1"/>
    <dgm:cxn modelId="{25577F6C-0C3F-C74C-A697-A48F53E54D83}" type="presParOf" srcId="{810D4C27-0F89-418C-96B3-FDAB3E461860}" destId="{17BDBCB1-496F-460A-A5CC-E7DE279A9842}" srcOrd="1" destOrd="0" presId="urn:microsoft.com/office/officeart/2005/8/layout/orgChart1"/>
    <dgm:cxn modelId="{D5D0A4E4-6DA3-C645-A2AD-C2FB3424E5AE}" type="presParOf" srcId="{810D4C27-0F89-418C-96B3-FDAB3E461860}" destId="{30B559AA-8A71-45CF-99B8-704655C678DE}" srcOrd="2" destOrd="0" presId="urn:microsoft.com/office/officeart/2005/8/layout/orgChart1"/>
    <dgm:cxn modelId="{63F81750-20D6-5040-BE78-435332DB96C9}" type="presParOf" srcId="{31971B26-EA0B-4222-B042-367F8ED5213B}" destId="{BA71AEAC-0E1A-4419-A864-2598445DAB93}" srcOrd="8" destOrd="0" presId="urn:microsoft.com/office/officeart/2005/8/layout/orgChart1"/>
    <dgm:cxn modelId="{0D6A7004-CCEB-C842-A32C-24C04AC922C0}" type="presParOf" srcId="{31971B26-EA0B-4222-B042-367F8ED5213B}" destId="{A153EF6A-D559-4CB1-9501-2A60707692B8}" srcOrd="9" destOrd="0" presId="urn:microsoft.com/office/officeart/2005/8/layout/orgChart1"/>
    <dgm:cxn modelId="{190293AE-A8C6-484B-A39A-7E1F93BC4DD4}" type="presParOf" srcId="{A153EF6A-D559-4CB1-9501-2A60707692B8}" destId="{8D005781-0F65-4127-A14E-F8F1587B1369}" srcOrd="0" destOrd="0" presId="urn:microsoft.com/office/officeart/2005/8/layout/orgChart1"/>
    <dgm:cxn modelId="{00C4DE0C-AD66-3E42-8B84-BAFE0084B0CE}" type="presParOf" srcId="{8D005781-0F65-4127-A14E-F8F1587B1369}" destId="{0CB84ACF-87F4-46E4-8022-F0A69D70B3E7}" srcOrd="0" destOrd="0" presId="urn:microsoft.com/office/officeart/2005/8/layout/orgChart1"/>
    <dgm:cxn modelId="{FD01D877-E1E3-C446-9A65-8203196B0FD3}" type="presParOf" srcId="{8D005781-0F65-4127-A14E-F8F1587B1369}" destId="{5586AAE2-82B8-4B5C-A94F-EFADBBCAA0BB}" srcOrd="1" destOrd="0" presId="urn:microsoft.com/office/officeart/2005/8/layout/orgChart1"/>
    <dgm:cxn modelId="{C439FEEE-4B59-0540-B047-0389D0C71F51}" type="presParOf" srcId="{A153EF6A-D559-4CB1-9501-2A60707692B8}" destId="{68C9953B-1142-4723-80C1-95DC464DE2EE}" srcOrd="1" destOrd="0" presId="urn:microsoft.com/office/officeart/2005/8/layout/orgChart1"/>
    <dgm:cxn modelId="{85CA4BC9-25A6-3143-8C74-89990C6E9C65}" type="presParOf" srcId="{A153EF6A-D559-4CB1-9501-2A60707692B8}" destId="{5D2F940A-968E-40F3-893D-25D58D0E46EF}" srcOrd="2" destOrd="0" presId="urn:microsoft.com/office/officeart/2005/8/layout/orgChart1"/>
    <dgm:cxn modelId="{9CFA05F1-131F-6A4C-8280-9684846DCDCD}" type="presParOf" srcId="{B82111C8-C8F5-4B62-B49D-535C13660EA0}" destId="{97EB9FD6-C89B-448B-8181-2A6CDC4A178E}" srcOrd="2" destOrd="0" presId="urn:microsoft.com/office/officeart/2005/8/layout/orgChart1"/>
    <dgm:cxn modelId="{DB57F278-1E7E-1248-AA7A-3DFC46BE11DF}" type="presParOf" srcId="{97EB9FD6-C89B-448B-8181-2A6CDC4A178E}" destId="{EB62595F-2EFB-4B78-9CF4-E48CA87F3F3C}" srcOrd="0" destOrd="0" presId="urn:microsoft.com/office/officeart/2005/8/layout/orgChart1"/>
    <dgm:cxn modelId="{FE2C18D9-7DBF-5248-9637-6886F34B1F84}" type="presParOf" srcId="{97EB9FD6-C89B-448B-8181-2A6CDC4A178E}" destId="{7B2A21EF-0C31-4F3E-B4B2-207607F8C238}" srcOrd="1" destOrd="0" presId="urn:microsoft.com/office/officeart/2005/8/layout/orgChart1"/>
    <dgm:cxn modelId="{5B74D157-7E2D-7940-B5E2-19386968EE18}" type="presParOf" srcId="{7B2A21EF-0C31-4F3E-B4B2-207607F8C238}" destId="{BAA0BCB4-518C-4D0F-8659-6D530D1D13CE}" srcOrd="0" destOrd="0" presId="urn:microsoft.com/office/officeart/2005/8/layout/orgChart1"/>
    <dgm:cxn modelId="{E528CB23-6D7B-494E-876A-F45645053476}" type="presParOf" srcId="{BAA0BCB4-518C-4D0F-8659-6D530D1D13CE}" destId="{5EEA8E08-5934-4BDD-B9A3-93F3BECB0591}" srcOrd="0" destOrd="0" presId="urn:microsoft.com/office/officeart/2005/8/layout/orgChart1"/>
    <dgm:cxn modelId="{CE8EF9D9-E8D1-FB48-B19E-97C015A85B75}" type="presParOf" srcId="{BAA0BCB4-518C-4D0F-8659-6D530D1D13CE}" destId="{345DB460-87D7-4EBF-AD0A-D3CB4EDC83EF}" srcOrd="1" destOrd="0" presId="urn:microsoft.com/office/officeart/2005/8/layout/orgChart1"/>
    <dgm:cxn modelId="{4C134443-44F9-EF4D-A15B-4D7280FC9513}" type="presParOf" srcId="{7B2A21EF-0C31-4F3E-B4B2-207607F8C238}" destId="{B12B9F10-86E7-4054-A965-08E244A04C4E}" srcOrd="1" destOrd="0" presId="urn:microsoft.com/office/officeart/2005/8/layout/orgChart1"/>
    <dgm:cxn modelId="{73B8A3F7-3ABC-BE42-A226-A850A66F6540}" type="presParOf" srcId="{7B2A21EF-0C31-4F3E-B4B2-207607F8C238}" destId="{50E45175-C289-40AB-9C9C-D36CB89869D3}" srcOrd="2" destOrd="0" presId="urn:microsoft.com/office/officeart/2005/8/layout/orgChart1"/>
    <dgm:cxn modelId="{1A14A2E7-010F-0C45-A657-B93EE09A59E4}" type="presParOf" srcId="{97EB9FD6-C89B-448B-8181-2A6CDC4A178E}" destId="{309362A9-D10D-43AB-A843-FDACB7CA04CB}" srcOrd="2" destOrd="0" presId="urn:microsoft.com/office/officeart/2005/8/layout/orgChart1"/>
    <dgm:cxn modelId="{1B24F0FB-C47B-6D44-BA97-4FC477F6BC4E}" type="presParOf" srcId="{97EB9FD6-C89B-448B-8181-2A6CDC4A178E}" destId="{3B6219B9-426E-4D91-8415-9165D4C19D29}" srcOrd="3" destOrd="0" presId="urn:microsoft.com/office/officeart/2005/8/layout/orgChart1"/>
    <dgm:cxn modelId="{4121D231-DC25-1147-B5E4-A037A5998863}" type="presParOf" srcId="{3B6219B9-426E-4D91-8415-9165D4C19D29}" destId="{45C964C7-E1BC-41DC-9868-37CF6318E600}" srcOrd="0" destOrd="0" presId="urn:microsoft.com/office/officeart/2005/8/layout/orgChart1"/>
    <dgm:cxn modelId="{54A36A09-B88B-EE46-A7ED-99C3E4A7065F}" type="presParOf" srcId="{45C964C7-E1BC-41DC-9868-37CF6318E600}" destId="{4CB4671F-491E-4687-9F61-4BD587BBE523}" srcOrd="0" destOrd="0" presId="urn:microsoft.com/office/officeart/2005/8/layout/orgChart1"/>
    <dgm:cxn modelId="{4D4503C1-DD1D-374A-A8FD-0A8D3D967ECB}" type="presParOf" srcId="{45C964C7-E1BC-41DC-9868-37CF6318E600}" destId="{CEA16F5A-F04B-447A-8B29-FCFBF637ECC4}" srcOrd="1" destOrd="0" presId="urn:microsoft.com/office/officeart/2005/8/layout/orgChart1"/>
    <dgm:cxn modelId="{13AA28FC-F31F-D349-847F-00A011408929}" type="presParOf" srcId="{3B6219B9-426E-4D91-8415-9165D4C19D29}" destId="{CF51D148-6477-42F1-8DE4-F5E06A972297}" srcOrd="1" destOrd="0" presId="urn:microsoft.com/office/officeart/2005/8/layout/orgChart1"/>
    <dgm:cxn modelId="{103BB450-C908-BE4D-82A4-E2E14DB1EE4E}" type="presParOf" srcId="{3B6219B9-426E-4D91-8415-9165D4C19D29}" destId="{96C0FD72-7F9E-4B1A-8A4D-F0DEED46286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362A9-D10D-43AB-A843-FDACB7CA04CB}">
      <dsp:nvSpPr>
        <dsp:cNvPr id="0" name=""/>
        <dsp:cNvSpPr/>
      </dsp:nvSpPr>
      <dsp:spPr>
        <a:xfrm>
          <a:off x="2971800" y="483277"/>
          <a:ext cx="101130" cy="443049"/>
        </a:xfrm>
        <a:custGeom>
          <a:avLst/>
          <a:gdLst/>
          <a:ahLst/>
          <a:cxnLst/>
          <a:rect l="0" t="0" r="0" b="0"/>
          <a:pathLst>
            <a:path>
              <a:moveTo>
                <a:pt x="0" y="0"/>
              </a:moveTo>
              <a:lnTo>
                <a:pt x="0" y="443049"/>
              </a:lnTo>
              <a:lnTo>
                <a:pt x="101130" y="443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62595F-2EFB-4B78-9CF4-E48CA87F3F3C}">
      <dsp:nvSpPr>
        <dsp:cNvPr id="0" name=""/>
        <dsp:cNvSpPr/>
      </dsp:nvSpPr>
      <dsp:spPr>
        <a:xfrm>
          <a:off x="2870669" y="483277"/>
          <a:ext cx="101130" cy="443049"/>
        </a:xfrm>
        <a:custGeom>
          <a:avLst/>
          <a:gdLst/>
          <a:ahLst/>
          <a:cxnLst/>
          <a:rect l="0" t="0" r="0" b="0"/>
          <a:pathLst>
            <a:path>
              <a:moveTo>
                <a:pt x="101130" y="0"/>
              </a:moveTo>
              <a:lnTo>
                <a:pt x="101130" y="443049"/>
              </a:lnTo>
              <a:lnTo>
                <a:pt x="0" y="443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AEAC-0E1A-4419-A864-2598445DAB93}">
      <dsp:nvSpPr>
        <dsp:cNvPr id="0" name=""/>
        <dsp:cNvSpPr/>
      </dsp:nvSpPr>
      <dsp:spPr>
        <a:xfrm>
          <a:off x="2971800" y="483277"/>
          <a:ext cx="2330824" cy="886098"/>
        </a:xfrm>
        <a:custGeom>
          <a:avLst/>
          <a:gdLst/>
          <a:ahLst/>
          <a:cxnLst/>
          <a:rect l="0" t="0" r="0" b="0"/>
          <a:pathLst>
            <a:path>
              <a:moveTo>
                <a:pt x="0" y="0"/>
              </a:moveTo>
              <a:lnTo>
                <a:pt x="0" y="784967"/>
              </a:lnTo>
              <a:lnTo>
                <a:pt x="2330824" y="784967"/>
              </a:lnTo>
              <a:lnTo>
                <a:pt x="2330824"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98BD0-67D0-4E67-A7BA-E419B7980071}">
      <dsp:nvSpPr>
        <dsp:cNvPr id="0" name=""/>
        <dsp:cNvSpPr/>
      </dsp:nvSpPr>
      <dsp:spPr>
        <a:xfrm>
          <a:off x="2971800" y="483277"/>
          <a:ext cx="1165412" cy="886098"/>
        </a:xfrm>
        <a:custGeom>
          <a:avLst/>
          <a:gdLst/>
          <a:ahLst/>
          <a:cxnLst/>
          <a:rect l="0" t="0" r="0" b="0"/>
          <a:pathLst>
            <a:path>
              <a:moveTo>
                <a:pt x="0" y="0"/>
              </a:moveTo>
              <a:lnTo>
                <a:pt x="0" y="784967"/>
              </a:lnTo>
              <a:lnTo>
                <a:pt x="1165412" y="784967"/>
              </a:lnTo>
              <a:lnTo>
                <a:pt x="1165412"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AEA6-206C-45D8-BA4A-385E5ED9DE55}">
      <dsp:nvSpPr>
        <dsp:cNvPr id="0" name=""/>
        <dsp:cNvSpPr/>
      </dsp:nvSpPr>
      <dsp:spPr>
        <a:xfrm>
          <a:off x="2926080" y="483277"/>
          <a:ext cx="91440" cy="886098"/>
        </a:xfrm>
        <a:custGeom>
          <a:avLst/>
          <a:gdLst/>
          <a:ahLst/>
          <a:cxnLst/>
          <a:rect l="0" t="0" r="0" b="0"/>
          <a:pathLst>
            <a:path>
              <a:moveTo>
                <a:pt x="45720" y="0"/>
              </a:moveTo>
              <a:lnTo>
                <a:pt x="4572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A8F8A-700B-43DA-B814-A4D9FA166BD7}">
      <dsp:nvSpPr>
        <dsp:cNvPr id="0" name=""/>
        <dsp:cNvSpPr/>
      </dsp:nvSpPr>
      <dsp:spPr>
        <a:xfrm>
          <a:off x="1806387" y="483277"/>
          <a:ext cx="1165412" cy="886098"/>
        </a:xfrm>
        <a:custGeom>
          <a:avLst/>
          <a:gdLst/>
          <a:ahLst/>
          <a:cxnLst/>
          <a:rect l="0" t="0" r="0" b="0"/>
          <a:pathLst>
            <a:path>
              <a:moveTo>
                <a:pt x="1165412" y="0"/>
              </a:moveTo>
              <a:lnTo>
                <a:pt x="1165412" y="784967"/>
              </a:lnTo>
              <a:lnTo>
                <a:pt x="0" y="784967"/>
              </a:lnTo>
              <a:lnTo>
                <a:pt x="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E88CA-662D-4ECF-A4BB-A84F68CD96FB}">
      <dsp:nvSpPr>
        <dsp:cNvPr id="0" name=""/>
        <dsp:cNvSpPr/>
      </dsp:nvSpPr>
      <dsp:spPr>
        <a:xfrm>
          <a:off x="640975" y="483277"/>
          <a:ext cx="2330824" cy="886098"/>
        </a:xfrm>
        <a:custGeom>
          <a:avLst/>
          <a:gdLst/>
          <a:ahLst/>
          <a:cxnLst/>
          <a:rect l="0" t="0" r="0" b="0"/>
          <a:pathLst>
            <a:path>
              <a:moveTo>
                <a:pt x="2330824" y="0"/>
              </a:moveTo>
              <a:lnTo>
                <a:pt x="2330824" y="784967"/>
              </a:lnTo>
              <a:lnTo>
                <a:pt x="0" y="784967"/>
              </a:lnTo>
              <a:lnTo>
                <a:pt x="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B2206-BBA8-4419-BAEB-0E4D7AF421BE}">
      <dsp:nvSpPr>
        <dsp:cNvPr id="0" name=""/>
        <dsp:cNvSpPr/>
      </dsp:nvSpPr>
      <dsp:spPr>
        <a:xfrm>
          <a:off x="2490224" y="1702"/>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Main Window</a:t>
          </a:r>
        </a:p>
      </dsp:txBody>
      <dsp:txXfrm>
        <a:off x="2490224" y="1702"/>
        <a:ext cx="963150" cy="481575"/>
      </dsp:txXfrm>
    </dsp:sp>
    <dsp:sp modelId="{D9AB99E6-68CD-4951-9204-4A70E762BA72}">
      <dsp:nvSpPr>
        <dsp:cNvPr id="0" name=""/>
        <dsp:cNvSpPr/>
      </dsp:nvSpPr>
      <dsp:spPr>
        <a:xfrm>
          <a:off x="159400"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Portfolio</a:t>
          </a:r>
        </a:p>
      </dsp:txBody>
      <dsp:txXfrm>
        <a:off x="159400" y="1369376"/>
        <a:ext cx="963150" cy="481575"/>
      </dsp:txXfrm>
    </dsp:sp>
    <dsp:sp modelId="{D9423F97-467F-425A-9E69-C86CBA3199A0}">
      <dsp:nvSpPr>
        <dsp:cNvPr id="0" name=""/>
        <dsp:cNvSpPr/>
      </dsp:nvSpPr>
      <dsp:spPr>
        <a:xfrm>
          <a:off x="1324812"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Account</a:t>
          </a:r>
        </a:p>
      </dsp:txBody>
      <dsp:txXfrm>
        <a:off x="1324812" y="1369376"/>
        <a:ext cx="963150" cy="481575"/>
      </dsp:txXfrm>
    </dsp:sp>
    <dsp:sp modelId="{7F9E8A55-1D77-40F3-A1B0-A9A98892A1F5}">
      <dsp:nvSpPr>
        <dsp:cNvPr id="0" name=""/>
        <dsp:cNvSpPr/>
      </dsp:nvSpPr>
      <dsp:spPr>
        <a:xfrm>
          <a:off x="2490224"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Banking</a:t>
          </a:r>
        </a:p>
      </dsp:txBody>
      <dsp:txXfrm>
        <a:off x="2490224" y="1369376"/>
        <a:ext cx="963150" cy="481575"/>
      </dsp:txXfrm>
    </dsp:sp>
    <dsp:sp modelId="{5D604817-1A28-4CBE-A741-DB266EC46129}">
      <dsp:nvSpPr>
        <dsp:cNvPr id="0" name=""/>
        <dsp:cNvSpPr/>
      </dsp:nvSpPr>
      <dsp:spPr>
        <a:xfrm>
          <a:off x="3655636"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History</a:t>
          </a:r>
        </a:p>
      </dsp:txBody>
      <dsp:txXfrm>
        <a:off x="3655636" y="1369376"/>
        <a:ext cx="963150" cy="481575"/>
      </dsp:txXfrm>
    </dsp:sp>
    <dsp:sp modelId="{0CB84ACF-87F4-46E4-8022-F0A69D70B3E7}">
      <dsp:nvSpPr>
        <dsp:cNvPr id="0" name=""/>
        <dsp:cNvSpPr/>
      </dsp:nvSpPr>
      <dsp:spPr>
        <a:xfrm>
          <a:off x="4821048"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Settings</a:t>
          </a:r>
        </a:p>
      </dsp:txBody>
      <dsp:txXfrm>
        <a:off x="4821048" y="1369376"/>
        <a:ext cx="963150" cy="481575"/>
      </dsp:txXfrm>
    </dsp:sp>
    <dsp:sp modelId="{5EEA8E08-5934-4BDD-B9A3-93F3BECB0591}">
      <dsp:nvSpPr>
        <dsp:cNvPr id="0" name=""/>
        <dsp:cNvSpPr/>
      </dsp:nvSpPr>
      <dsp:spPr>
        <a:xfrm>
          <a:off x="1907518" y="685539"/>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Sign In</a:t>
          </a:r>
        </a:p>
      </dsp:txBody>
      <dsp:txXfrm>
        <a:off x="1907518" y="685539"/>
        <a:ext cx="963150" cy="481575"/>
      </dsp:txXfrm>
    </dsp:sp>
    <dsp:sp modelId="{4CB4671F-491E-4687-9F61-4BD587BBE523}">
      <dsp:nvSpPr>
        <dsp:cNvPr id="0" name=""/>
        <dsp:cNvSpPr/>
      </dsp:nvSpPr>
      <dsp:spPr>
        <a:xfrm>
          <a:off x="3072930" y="685539"/>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Sign Up</a:t>
          </a:r>
        </a:p>
      </dsp:txBody>
      <dsp:txXfrm>
        <a:off x="3072930" y="685539"/>
        <a:ext cx="963150" cy="4815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8FAFA-FC56-47C9-A4B2-A338D000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23</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51</cp:revision>
  <cp:lastPrinted>2017-01-23T15:30:00Z</cp:lastPrinted>
  <dcterms:created xsi:type="dcterms:W3CDTF">2017-01-23T15:17:00Z</dcterms:created>
  <dcterms:modified xsi:type="dcterms:W3CDTF">2017-02-28T16:04:00Z</dcterms:modified>
</cp:coreProperties>
</file>