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3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scapital-数据集示例报告-用-4-个真实样本读懂数据"/>
    <w:p>
      <w:pPr>
        <w:pStyle w:val="Heading1"/>
      </w:pPr>
      <w:r>
        <w:t xml:space="preserve">MSCapital </w:t>
      </w:r>
      <w:r>
        <w:rPr>
          <w:rFonts w:hint="eastAsia"/>
        </w:rPr>
        <w:t xml:space="preserve">数据集示例报告</w:t>
      </w:r>
      <w:r>
        <w:t xml:space="preserve"> — </w:t>
      </w:r>
      <w:r>
        <w:rPr>
          <w:rFonts w:hint="eastAsia"/>
        </w:rPr>
        <w:t xml:space="preserve">用</w:t>
      </w:r>
      <w:r>
        <w:t xml:space="preserve"> 4 </w:t>
      </w:r>
      <w:r>
        <w:rPr>
          <w:rFonts w:hint="eastAsia"/>
        </w:rPr>
        <w:t xml:space="preserve">个真实样本读懂数据</w:t>
      </w:r>
    </w:p>
    <w:p>
      <w:pPr>
        <w:pStyle w:val="BlockText"/>
      </w:pPr>
      <w:r>
        <w:rPr>
          <w:rFonts w:hint="eastAsia"/>
        </w:rPr>
        <w:t xml:space="preserve">日期:</w:t>
      </w:r>
      <w:r>
        <w:t xml:space="preserve"> 2026-08-15 | </w:t>
      </w:r>
      <w:r>
        <w:rPr>
          <w:rFonts w:hint="eastAsia"/>
        </w:rPr>
        <w:t xml:space="preserve">数据:</w:t>
      </w:r>
      <w:r>
        <w:t xml:space="preserve"> train </w:t>
      </w:r>
      <w:r>
        <w:rPr>
          <w:rFonts w:hint="eastAsia"/>
        </w:rPr>
        <w:t xml:space="preserve">原始</w:t>
      </w:r>
      <w:r>
        <w:t xml:space="preserve"> feather</w:t>
      </w:r>
      <w:r>
        <w:t xml:space="preserve"> </w:t>
      </w:r>
      <w:r>
        <w:rPr>
          <w:rFonts w:hint="eastAsia"/>
        </w:rPr>
        <w:t xml:space="preserve">说明:</w:t>
      </w:r>
      <w:r>
        <w:t xml:space="preserve">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 </w:t>
      </w:r>
      <w:r>
        <w:t xml:space="preserve">= </w:t>
      </w:r>
      <w:r>
        <w:rPr>
          <w:rFonts w:hint="eastAsia"/>
        </w:rPr>
        <w:t xml:space="preserve">一个</w:t>
      </w:r>
      <w:r>
        <w:t xml:space="preserve"> 10 </w:t>
      </w:r>
      <w:r>
        <w:rPr>
          <w:rFonts w:hint="eastAsia"/>
        </w:rPr>
        <w:t xml:space="preserve">分钟市场窗口。下面用</w:t>
      </w:r>
      <w:r>
        <w:t xml:space="preserve"> 4 </w:t>
      </w:r>
      <w:r>
        <w:rPr>
          <w:rFonts w:hint="eastAsia"/>
        </w:rPr>
        <w:t xml:space="preserve">个真实样本逐行展示数据长什么样。</w:t>
      </w:r>
      <w:r>
        <w:t xml:space="preserve"> </w:t>
      </w:r>
      <w:r>
        <w:rPr>
          <w:rFonts w:hint="eastAsia"/>
        </w:rPr>
        <w:t xml:space="preserve">统计背景见</w:t>
      </w:r>
      <w:r>
        <w:t xml:space="preserve"> </w:t>
      </w:r>
      <w:r>
        <w:rPr>
          <w:rStyle w:val="VerbatimChar"/>
        </w:rPr>
        <w:t xml:space="preserve">docs/eda-raw-2026-08-15.md</w:t>
      </w:r>
    </w:p>
    <w:p>
      <w:pPr>
        <w:pStyle w:val="BlockText"/>
      </w:pPr>
      <w:r>
        <w:rPr>
          <w:rFonts w:hint="eastAsia"/>
          <w:b/>
          <w:bCs/>
        </w:rPr>
        <w:t xml:space="preserve">图例速查</w:t>
      </w:r>
      <w:r>
        <w:t xml:space="preserve"> </w:t>
      </w:r>
      <w:r>
        <w:rPr>
          <w:rFonts w:hint="eastAsia"/>
        </w:rPr>
        <w:t xml:space="preserve">(所有样本图通用):</w:t>
      </w:r>
      <w:r>
        <w:t xml:space="preserve"> </w:t>
      </w:r>
      <w:r>
        <w:t xml:space="preserve">- </w:t>
      </w:r>
      <w:r>
        <w:rPr>
          <w:rFonts w:hint="eastAsia"/>
        </w:rPr>
        <w:t xml:space="preserve">上子图:</w:t>
      </w:r>
      <w:r>
        <w:t xml:space="preserve"> </w:t>
      </w:r>
      <w:r>
        <w:rPr>
          <w:rFonts w:hint="eastAsia"/>
        </w:rPr>
        <w:t xml:space="preserve">蓝色折线</w:t>
      </w:r>
      <w:r>
        <w:t xml:space="preserve"> = 600s mid </w:t>
      </w:r>
      <w:r>
        <w:rPr>
          <w:rFonts w:hint="eastAsia"/>
        </w:rPr>
        <w:t xml:space="preserve">价格路径</w:t>
      </w:r>
      <w:r>
        <w:t xml:space="preserve"> </w:t>
      </w:r>
      <w:r>
        <w:rPr>
          <w:rFonts w:hint="eastAsia"/>
        </w:rPr>
        <w:t xml:space="preserve">(每</w:t>
      </w:r>
      <w:r>
        <w:t xml:space="preserve"> ~3s </w:t>
      </w:r>
      <w:r>
        <w:rPr>
          <w:rFonts w:hint="eastAsia"/>
        </w:rPr>
        <w:t xml:space="preserve">一个</w:t>
      </w:r>
      <w:r>
        <w:t xml:space="preserve"> bar)</w:t>
      </w:r>
      <w:r>
        <w:t xml:space="preserve"> </w:t>
      </w:r>
      <w:r>
        <w:t xml:space="preserve">- </w:t>
      </w:r>
      <w:r>
        <w:rPr>
          <w:rFonts w:hint="eastAsia"/>
        </w:rPr>
        <w:t xml:space="preserve">下子图:</w:t>
      </w:r>
      <w:r>
        <w:t xml:space="preserve"> </w:t>
      </w:r>
      <w:r>
        <w:rPr>
          <w:rFonts w:hint="eastAsia"/>
        </w:rPr>
        <w:t xml:space="preserve">最后</w:t>
      </w:r>
      <w:r>
        <w:t xml:space="preserve"> 60s </w:t>
      </w:r>
      <w:r>
        <w:rPr>
          <w:rFonts w:hint="eastAsia"/>
        </w:rPr>
        <w:t xml:space="preserve">逐笔事件</w:t>
      </w:r>
      <w:r>
        <w:t xml:space="preserve"> — </w:t>
      </w:r>
      <w:r>
        <w:rPr>
          <w:rFonts w:hint="eastAsia"/>
        </w:rPr>
        <w:t xml:space="preserve">绿</w:t>
      </w:r>
      <w:r>
        <w:t xml:space="preserve"> = </w:t>
      </w:r>
      <w:r>
        <w:rPr>
          <w:rFonts w:hint="eastAsia"/>
        </w:rPr>
        <w:t xml:space="preserve">买</w:t>
      </w:r>
      <w:r>
        <w:t xml:space="preserve"> (side=0), </w:t>
      </w:r>
      <w:r>
        <w:rPr>
          <w:rFonts w:hint="eastAsia"/>
        </w:rPr>
        <w:t xml:space="preserve">红</w:t>
      </w:r>
      <w:r>
        <w:t xml:space="preserve"> = </w:t>
      </w:r>
      <w:r>
        <w:rPr>
          <w:rFonts w:hint="eastAsia"/>
        </w:rPr>
        <w:t xml:space="preserve">卖</w:t>
      </w:r>
      <w:r>
        <w:t xml:space="preserve"> (side=1); ○ = </w:t>
      </w:r>
      <w:r>
        <w:rPr>
          <w:rFonts w:hint="eastAsia"/>
        </w:rPr>
        <w:t xml:space="preserve">挂单,</w:t>
      </w:r>
      <w:r>
        <w:t xml:space="preserve"> × = </w:t>
      </w:r>
      <w:r>
        <w:rPr>
          <w:rFonts w:hint="eastAsia"/>
        </w:rPr>
        <w:t xml:space="preserve">撤单,</w:t>
      </w:r>
      <w:r>
        <w:t xml:space="preserve"> ■ = </w:t>
      </w:r>
      <w:r>
        <w:rPr>
          <w:rFonts w:hint="eastAsia"/>
        </w:rPr>
        <w:t xml:space="preserve">成交</w:t>
      </w:r>
    </w:p>
    <w:p>
      <w:r>
        <w:pict>
          <v:rect style="width:0;height:1.5pt" o:hralign="center" o:hrstd="t" o:hr="t"/>
        </w:pict>
      </w:r>
    </w:p>
    <w:bookmarkStart w:id="9" w:name="一个样本的构成-先建立整体图景"/>
    <w:p>
      <w:pPr>
        <w:pStyle w:val="Heading2"/>
      </w:pPr>
      <w:r>
        <w:t xml:space="preserve">0. </w:t>
      </w:r>
      <w:r>
        <w:rPr>
          <w:rFonts w:hint="eastAsia"/>
        </w:rPr>
        <w:t xml:space="preserve">一个样本的构成</w:t>
      </w:r>
      <w:r>
        <w:t xml:space="preserve"> </w:t>
      </w:r>
      <w:r>
        <w:rPr>
          <w:rFonts w:hint="eastAsia"/>
        </w:rPr>
        <w:t xml:space="preserve">(先建立整体图景)</w:t>
      </w:r>
    </w:p>
    <w:p>
      <w:pPr>
        <w:pStyle w:val="FirstParagraph"/>
      </w:pPr>
      <w:r>
        <w:rPr>
          <w:rFonts w:hint="eastAsia"/>
        </w:rPr>
        <w:t xml:space="preserve">每个样本由</w:t>
      </w:r>
      <w:r>
        <w:t xml:space="preserve"> 4 </w:t>
      </w:r>
      <w:r>
        <w:rPr>
          <w:rFonts w:hint="eastAsia"/>
        </w:rPr>
        <w:t xml:space="preserve">块组成,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 </w:t>
      </w:r>
      <w:r>
        <w:rPr>
          <w:rFonts w:hint="eastAsia"/>
        </w:rPr>
        <w:t xml:space="preserve">对齐: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预测时刻</w:t>
      </w:r>
      <w:r>
        <w:rPr>
          <w:rStyle w:val="VerbatimChar"/>
        </w:rPr>
        <w:t xml:space="preserve"> 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market.feather  ────────┤  T-600s ── T  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~3s </w:t>
      </w:r>
      <w:r>
        <w:rPr>
          <w:rStyle w:val="VerbatimChar"/>
          <w:rFonts w:hint="eastAsia"/>
        </w:rPr>
        <w:t xml:space="preserve">一行</w:t>
      </w:r>
      <w:r>
        <w:rPr>
          <w:rStyle w:val="VerbatimChar"/>
        </w:rPr>
        <w:t xml:space="preserve"> bar </w:t>
      </w:r>
      <w:r>
        <w:rPr>
          <w:rStyle w:val="VerbatimChar"/>
          <w:rFonts w:hint="eastAsia"/>
        </w:rPr>
        <w:t xml:space="preserve">(盘口快照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成交聚合)</w:t>
      </w:r>
      <w:r>
        <w:br/>
      </w:r>
      <w:r>
        <w:rPr>
          <w:rStyle w:val="VerbatimChar"/>
        </w:rPr>
        <w:t xml:space="preserve">order.feather   ────────┤  T-60s ── T    </w:t>
      </w:r>
      <w:r>
        <w:rPr>
          <w:rStyle w:val="VerbatimChar"/>
          <w:rFonts w:hint="eastAsia"/>
        </w:rPr>
        <w:t xml:space="preserve">逐笔订单事件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(挂单/撤单)</w:t>
      </w:r>
      <w:r>
        <w:br/>
      </w:r>
      <w:r>
        <w:rPr>
          <w:rStyle w:val="VerbatimChar"/>
        </w:rPr>
        <w:t xml:space="preserve">transaction     ────────┤  T-60s ── T    </w:t>
      </w:r>
      <w:r>
        <w:rPr>
          <w:rStyle w:val="VerbatimChar"/>
          <w:rFonts w:hint="eastAsia"/>
        </w:rPr>
        <w:t xml:space="preserve">逐笔成交事件</w:t>
      </w:r>
      <w:r>
        <w:br/>
      </w:r>
      <w:r>
        <w:rPr>
          <w:rStyle w:val="VerbatimChar"/>
        </w:rPr>
        <w:t xml:space="preserve">label           T </w:t>
      </w:r>
      <w:r>
        <w:rPr>
          <w:rStyle w:val="VerbatimChar"/>
          <w:rFonts w:hint="eastAsia"/>
        </w:rPr>
        <w:t xml:space="preserve">之后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未来收益</w:t>
      </w:r>
      <w:r>
        <w:rPr>
          <w:rStyle w:val="VerbatimChar"/>
        </w:rPr>
        <w:t xml:space="preserve"> target</w:t>
      </w:r>
    </w:p>
    <w:p>
      <w:pPr>
        <w:pStyle w:val="FirstParagraph"/>
      </w:pPr>
      <w:r>
        <w:rPr>
          <w:rStyle w:val="VerbatimChar"/>
        </w:rPr>
        <w:t xml:space="preserve">seconds_before_predict</w:t>
      </w:r>
      <w:r>
        <w:t xml:space="preserve"> </w:t>
      </w:r>
      <w:r>
        <w:rPr>
          <w:rFonts w:hint="eastAsia"/>
        </w:rPr>
        <w:t xml:space="preserve">是倒计时:</w:t>
      </w:r>
      <w:r>
        <w:t xml:space="preserve"> </w:t>
      </w:r>
      <w:r>
        <w:rPr>
          <w:rFonts w:hint="eastAsia"/>
        </w:rPr>
        <w:t xml:space="preserve">数值越小越接近预测时刻,</w:t>
      </w:r>
      <w:r>
        <w:t xml:space="preserve"> 0 = </w:t>
      </w:r>
      <w:r>
        <w:rPr>
          <w:rFonts w:hint="eastAsia"/>
        </w:rPr>
        <w:t xml:space="preserve">预测瞬间。</w:t>
      </w:r>
    </w:p>
    <w:p>
      <w:r>
        <w:pict>
          <v:rect style="width:0;height:1.5pt" o:hralign="center" o:hrstd="t" o:hr="t"/>
        </w:pict>
      </w:r>
    </w:p>
    <w:bookmarkEnd w:id="9"/>
    <w:bookmarkStart w:id="10" w:name="四个样本的身份卡"/>
    <w:p>
      <w:pPr>
        <w:pStyle w:val="Heading2"/>
      </w:pPr>
      <w:r>
        <w:t xml:space="preserve">1. </w:t>
      </w:r>
      <w:r>
        <w:rPr>
          <w:rFonts w:hint="eastAsia"/>
        </w:rPr>
        <w:t xml:space="preserve">四个样本的身份卡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①典型样本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②高波动样本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③超低活跃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④特殊状态(ask空)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371716</w:t>
            </w:r>
          </w:p>
        </w:tc>
        <w:tc>
          <w:tcPr/>
          <w:p>
            <w:pPr>
              <w:pStyle w:val="Compact"/>
            </w:pPr>
            <w:r>
              <w:t xml:space="preserve">1209008</w:t>
            </w:r>
          </w:p>
        </w:tc>
        <w:tc>
          <w:tcPr/>
          <w:p>
            <w:pPr>
              <w:pStyle w:val="Compact"/>
            </w:pPr>
            <w:r>
              <w:t xml:space="preserve">372208</w:t>
            </w:r>
          </w:p>
        </w:tc>
        <w:tc>
          <w:tcPr/>
          <w:p>
            <w:pPr>
              <w:pStyle w:val="Compact"/>
            </w:pPr>
            <w:r>
              <w:t xml:space="preserve">372044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(y)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−0.01729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−0.00510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p (frozen)</w:t>
            </w:r>
          </w:p>
        </w:tc>
        <w:tc>
          <w:tcPr/>
          <w:p>
            <w:pPr>
              <w:pStyle w:val="Compact"/>
            </w:pPr>
            <w:r>
              <w:t xml:space="preserve">+0.883</w:t>
            </w:r>
          </w:p>
        </w:tc>
        <w:tc>
          <w:tcPr/>
          <w:p>
            <w:pPr>
              <w:pStyle w:val="Compact"/>
            </w:pPr>
            <w:r>
              <w:t xml:space="preserve">−6.269</w:t>
            </w:r>
          </w:p>
        </w:tc>
        <w:tc>
          <w:tcPr/>
          <w:p>
            <w:pPr>
              <w:pStyle w:val="Compact"/>
            </w:pPr>
            <w:r>
              <w:t xml:space="preserve">+0.153</w:t>
            </w:r>
          </w:p>
        </w:tc>
        <w:tc>
          <w:tcPr/>
          <w:p>
            <w:pPr>
              <w:pStyle w:val="Compact"/>
            </w:pPr>
            <w:r>
              <w:t xml:space="preserve">−1.896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bar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订单数</w:t>
            </w:r>
            <w:r>
              <w:t xml:space="preserve"> (60s)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成交数</w:t>
            </w:r>
            <w:r>
              <w:t xml:space="preserve"> (60s)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mid_range (600s)</w:t>
            </w:r>
          </w:p>
        </w:tc>
        <w:tc>
          <w:tcPr/>
          <w:p>
            <w:pPr>
              <w:pStyle w:val="Compact"/>
            </w:pPr>
            <w:r>
              <w:t xml:space="preserve">0.0043 (0.4%)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0.106 (10.6%!)</w:t>
            </w:r>
          </w:p>
        </w:tc>
        <w:tc>
          <w:tcPr/>
          <w:p>
            <w:pPr>
              <w:pStyle w:val="Compact"/>
            </w:pPr>
            <w:r>
              <w:t xml:space="preserve">0.0090</w:t>
            </w:r>
          </w:p>
        </w:tc>
        <w:tc>
          <w:tcPr/>
          <w:p>
            <w:pPr>
              <w:pStyle w:val="Compact"/>
            </w:pPr>
            <w:r>
              <w:t xml:space="preserve">— </w:t>
            </w:r>
            <w:r>
              <w:rPr>
                <w:rFonts w:hint="eastAsia"/>
              </w:rPr>
              <w:t xml:space="preserve">(无有效报价)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四个样本覆盖了数据集的四种”性格”:</w:t>
      </w:r>
      <w:r>
        <w:t xml:space="preserve"> </w:t>
      </w:r>
      <w:r>
        <w:rPr>
          <w:rFonts w:hint="eastAsia"/>
        </w:rPr>
        <w:t xml:space="preserve">常态、风暴、死寂、异常。</w:t>
      </w:r>
    </w:p>
    <w:p>
      <w:r>
        <w:pict>
          <v:rect style="width:0;height:1.5pt" o:hralign="center" o:hrstd="t" o:hr="t"/>
        </w:pict>
      </w:r>
    </w:p>
    <w:bookmarkEnd w:id="10"/>
    <w:bookmarkStart w:id="19" w:name="典型样本-sample-371716-市场的日常"/>
    <w:p>
      <w:pPr>
        <w:pStyle w:val="Heading2"/>
      </w:pPr>
      <w:r>
        <w:t xml:space="preserve">2. </w:t>
      </w:r>
      <w:r>
        <w:rPr>
          <w:rFonts w:hint="eastAsia"/>
        </w:rPr>
        <w:t xml:space="preserve">①典型样本</w:t>
      </w:r>
      <w:r>
        <w:t xml:space="preserve"> (sample 371716) — </w:t>
      </w:r>
      <w:r>
        <w:rPr>
          <w:rFonts w:hint="eastAsia"/>
        </w:rPr>
        <w:t xml:space="preserve">市场的日常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ample_typical" title="" id="12" name="Picture"/>
            <a:graphic>
              <a:graphicData uri="http://schemas.openxmlformats.org/drawingml/2006/picture">
                <pic:pic>
                  <pic:nvPicPr>
                    <pic:cNvPr descr="figures/sample_typic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sample_typical</w:t>
      </w:r>
    </w:p>
    <w:p>
      <w:pPr>
        <w:pStyle w:val="BodyText"/>
      </w:pPr>
      <w:r>
        <w:rPr>
          <w:rFonts w:hint="eastAsia"/>
          <w:b/>
          <w:bCs/>
        </w:rPr>
        <w:t xml:space="preserve">看图要点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上子图:</w:t>
      </w:r>
      <w:r>
        <w:t xml:space="preserve"> mid </w:t>
      </w:r>
      <w:r>
        <w:rPr>
          <w:rFonts w:hint="eastAsia"/>
        </w:rPr>
        <w:t xml:space="preserve">在</w:t>
      </w:r>
      <w:r>
        <w:t xml:space="preserve"> 600s </w:t>
      </w:r>
      <w:r>
        <w:rPr>
          <w:rFonts w:hint="eastAsia"/>
        </w:rPr>
        <w:t xml:space="preserve">内呈</w:t>
      </w:r>
      <w:r>
        <w:rPr>
          <w:rFonts w:hint="eastAsia"/>
          <w:b/>
          <w:bCs/>
        </w:rPr>
        <w:t xml:space="preserve">阶梯状</w:t>
      </w:r>
      <w:r>
        <w:rPr>
          <w:rFonts w:hint="eastAsia"/>
        </w:rPr>
        <w:t xml:space="preserve">跳变</w:t>
      </w:r>
      <w:r>
        <w:t xml:space="preserve"> </w:t>
      </w:r>
      <w:r>
        <w:rPr>
          <w:rFonts w:hint="eastAsia"/>
        </w:rPr>
        <w:t xml:space="preserve">(盘口报价变化是离散的),</w:t>
      </w:r>
      <w:r>
        <w:t xml:space="preserve"> </w:t>
      </w:r>
      <w:r>
        <w:rPr>
          <w:rFonts w:hint="eastAsia"/>
        </w:rPr>
        <w:t xml:space="preserve">总摆动</w:t>
      </w:r>
      <w:r>
        <w:t xml:space="preserve"> 0.4%</w:t>
      </w:r>
      <w:r>
        <w:t xml:space="preserve"> </w:t>
      </w:r>
      <w:r>
        <w:t xml:space="preserve">- </w:t>
      </w:r>
      <w:r>
        <w:rPr>
          <w:rFonts w:hint="eastAsia"/>
        </w:rPr>
        <w:t xml:space="preserve">下子图:</w:t>
      </w:r>
      <w:r>
        <w:t xml:space="preserve"> 60s </w:t>
      </w:r>
      <w:r>
        <w:rPr>
          <w:rFonts w:hint="eastAsia"/>
        </w:rPr>
        <w:t xml:space="preserve">内</w:t>
      </w:r>
      <w:r>
        <w:t xml:space="preserve"> 83 </w:t>
      </w:r>
      <w:r>
        <w:rPr>
          <w:rFonts w:hint="eastAsia"/>
        </w:rPr>
        <w:t xml:space="preserve">笔订单</w:t>
      </w:r>
      <w:r>
        <w:t xml:space="preserve"> + 24 </w:t>
      </w:r>
      <w:r>
        <w:rPr>
          <w:rFonts w:hint="eastAsia"/>
        </w:rPr>
        <w:t xml:space="preserve">笔成交都挤在</w:t>
      </w:r>
      <w:r>
        <w:t xml:space="preserve"> mid ±0.5% </w:t>
      </w:r>
      <w:r>
        <w:rPr>
          <w:rFonts w:hint="eastAsia"/>
        </w:rPr>
        <w:t xml:space="preserve">内;</w:t>
      </w:r>
      <w:r>
        <w:t xml:space="preserve"> </w:t>
      </w:r>
      <w:r>
        <w:rPr>
          <w:rFonts w:hint="eastAsia"/>
        </w:rPr>
        <w:t xml:space="preserve">远处孤立的高价卖单</w:t>
      </w:r>
      <w:r>
        <w:t xml:space="preserve"> (1.06) </w:t>
      </w:r>
      <w:r>
        <w:rPr>
          <w:rFonts w:hint="eastAsia"/>
        </w:rPr>
        <w:t xml:space="preserve">是深挂单</w:t>
      </w:r>
      <w:r>
        <w:t xml:space="preserve"> </w:t>
      </w:r>
      <w:r>
        <w:t xml:space="preserve">- </w:t>
      </w:r>
      <w:r>
        <w:rPr>
          <w:rFonts w:hint="eastAsia"/>
        </w:rPr>
        <w:t xml:space="preserve">绿点(买单)在最后</w:t>
      </w:r>
      <w:r>
        <w:t xml:space="preserve"> 30s </w:t>
      </w:r>
      <w:r>
        <w:rPr>
          <w:rFonts w:hint="eastAsia"/>
        </w:rPr>
        <w:t xml:space="preserve">明显增多</w:t>
      </w:r>
      <w:r>
        <w:t xml:space="preserve"> → </w:t>
      </w:r>
      <w:r>
        <w:rPr>
          <w:rFonts w:hint="eastAsia"/>
        </w:rPr>
        <w:t xml:space="preserve">尾盘买盘活跃</w:t>
      </w:r>
    </w:p>
    <w:bookmarkStart w:id="14" w:name="market.feather-前-7-行-原始数据"/>
    <w:p>
      <w:pPr>
        <w:pStyle w:val="Heading3"/>
      </w:pPr>
      <w:r>
        <w:t xml:space="preserve">2.1 market.feather </w:t>
      </w:r>
      <w:r>
        <w:rPr>
          <w:rFonts w:hint="eastAsia"/>
        </w:rPr>
        <w:t xml:space="preserve">前</w:t>
      </w:r>
      <w:r>
        <w:t xml:space="preserve"> 7 </w:t>
      </w: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(原始数据)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tx_avgprice</w:t>
            </w:r>
          </w:p>
        </w:tc>
        <w:tc>
          <w:tcPr/>
          <w:p>
            <w:pPr>
              <w:pStyle w:val="Compact"/>
            </w:pPr>
            <w:r>
              <w:t xml:space="preserve">tx_volume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ask_p1</w:t>
            </w:r>
          </w:p>
        </w:tc>
        <w:tc>
          <w:tcPr/>
          <w:p>
            <w:pPr>
              <w:pStyle w:val="Compact"/>
            </w:pPr>
            <w:r>
              <w:t xml:space="preserve">ask_v1</w:t>
            </w:r>
          </w:p>
        </w:tc>
        <w:tc>
          <w:tcPr/>
          <w:p>
            <w:pPr>
              <w:pStyle w:val="Compact"/>
            </w:pPr>
            <w:r>
              <w:t xml:space="preserve">bid_p1</w:t>
            </w:r>
          </w:p>
        </w:tc>
        <w:tc>
          <w:tcPr/>
          <w:p>
            <w:pPr>
              <w:pStyle w:val="Compact"/>
            </w:pPr>
            <w:r>
              <w:t xml:space="preserve">bid_v1</w:t>
            </w:r>
          </w:p>
        </w:tc>
        <w:tc>
          <w:tcPr/>
          <w:p>
            <w:pPr>
              <w:pStyle w:val="Compact"/>
            </w:pPr>
            <w:r>
              <w:t xml:space="preserve">ask_p2</w:t>
            </w:r>
          </w:p>
        </w:tc>
        <w:tc>
          <w:tcPr/>
          <w:p>
            <w:pPr>
              <w:pStyle w:val="Compact"/>
            </w:pPr>
            <w:r>
              <w:t xml:space="preserve">ask_v2</w:t>
            </w:r>
          </w:p>
        </w:tc>
        <w:tc>
          <w:tcPr/>
          <w:p>
            <w:pPr>
              <w:pStyle w:val="Compact"/>
            </w:pPr>
            <w:r>
              <w:t xml:space="preserve">bid_p2</w:t>
            </w:r>
          </w:p>
        </w:tc>
        <w:tc>
          <w:tcPr/>
          <w:p>
            <w:pPr>
              <w:pStyle w:val="Compact"/>
            </w:pPr>
            <w:r>
              <w:t xml:space="preserve">bid_v2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592.54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165600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100500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172700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67200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586.52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165600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100500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172700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67200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583.52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165600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100300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172700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67200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580.52</w:t>
            </w:r>
          </w:p>
        </w:tc>
        <w:tc>
          <w:tcPr/>
          <w:p>
            <w:pPr>
              <w:pStyle w:val="Compact"/>
            </w:pPr>
            <w:r>
              <w:t xml:space="preserve">0.99715</w:t>
            </w:r>
          </w:p>
        </w:tc>
        <w:tc>
          <w:tcPr/>
          <w:p>
            <w:pPr>
              <w:pStyle w:val="Compact"/>
            </w:pPr>
            <w:r>
              <w:t xml:space="preserve">1602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163300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98698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172700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67200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577.51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163300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99098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172700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67200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571.52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163300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99298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172700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67200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568.51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163200</w:t>
            </w:r>
          </w:p>
        </w:tc>
        <w:tc>
          <w:tcPr/>
          <w:p>
            <w:pPr>
              <w:pStyle w:val="Compact"/>
            </w:pPr>
            <w:r>
              <w:t xml:space="preserve">0.99714</w:t>
            </w:r>
          </w:p>
        </w:tc>
        <w:tc>
          <w:tcPr/>
          <w:p>
            <w:pPr>
              <w:pStyle w:val="Compact"/>
            </w:pPr>
            <w:r>
              <w:t xml:space="preserve">99298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172700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67200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逐列解读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seconds_before_predict=592.54</w:t>
      </w:r>
      <w:r>
        <w:t xml:space="preserve"> </w:t>
      </w:r>
      <w:r>
        <w:t xml:space="preserve">→ </w:t>
      </w:r>
      <w:r>
        <w:rPr>
          <w:rFonts w:hint="eastAsia"/>
        </w:rPr>
        <w:t xml:space="preserve">这个</w:t>
      </w:r>
      <w:r>
        <w:t xml:space="preserve"> bar </w:t>
      </w:r>
      <w:r>
        <w:rPr>
          <w:rFonts w:hint="eastAsia"/>
        </w:rPr>
        <w:t xml:space="preserve">距预测时刻还有</w:t>
      </w:r>
      <w:r>
        <w:t xml:space="preserve"> 592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(约</w:t>
      </w:r>
      <w:r>
        <w:t xml:space="preserve"> 10 </w:t>
      </w:r>
      <w:r>
        <w:rPr>
          <w:rFonts w:hint="eastAsia"/>
        </w:rPr>
        <w:t xml:space="preserve">分钟前)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tx_avgprice=0.99857</w:t>
      </w:r>
      <w:r>
        <w:t xml:space="preserve"> </w:t>
      </w:r>
      <w:r>
        <w:t xml:space="preserve">→ </w:t>
      </w: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秒内成交均价</w:t>
      </w:r>
      <w:r>
        <w:t xml:space="preserve"> 0.99857 </w:t>
      </w:r>
      <w:r>
        <w:rPr>
          <w:rFonts w:hint="eastAsia"/>
        </w:rPr>
        <w:t xml:space="preserve">(价格已匿名化到</w:t>
      </w:r>
      <w:r>
        <w:t xml:space="preserve"> 1.0 </w:t>
      </w:r>
      <w:r>
        <w:rPr>
          <w:rFonts w:hint="eastAsia"/>
        </w:rPr>
        <w:t xml:space="preserve">附近)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tx_volume=1000, tx_count=4</w:t>
      </w:r>
      <w:r>
        <w:t xml:space="preserve"> </w:t>
      </w:r>
      <w:r>
        <w:t xml:space="preserve">→ 3 </w:t>
      </w:r>
      <w:r>
        <w:rPr>
          <w:rFonts w:hint="eastAsia"/>
        </w:rPr>
        <w:t xml:space="preserve">秒内成交</w:t>
      </w:r>
      <w:r>
        <w:t xml:space="preserve"> 1000 </w:t>
      </w:r>
      <w:r>
        <w:rPr>
          <w:rFonts w:hint="eastAsia"/>
        </w:rPr>
        <w:t xml:space="preserve">股,</w:t>
      </w:r>
      <w:r>
        <w:t xml:space="preserve"> </w:t>
      </w:r>
      <w:r>
        <w:rPr>
          <w:rFonts w:hint="eastAsia"/>
        </w:rPr>
        <w:t xml:space="preserve">分</w:t>
      </w:r>
      <w:r>
        <w:t xml:space="preserve"> 4 </w:t>
      </w:r>
      <w:r>
        <w:rPr>
          <w:rFonts w:hint="eastAsia"/>
        </w:rPr>
        <w:t xml:space="preserve">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tx_avgprice=null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行</w:t>
      </w:r>
      <w:r>
        <w:t xml:space="preserve"> </w:t>
      </w:r>
      <w:r>
        <w:t xml:space="preserve">→ </w:t>
      </w:r>
      <w:r>
        <w:rPr>
          <w:rFonts w:hint="eastAsia"/>
        </w:rPr>
        <w:t xml:space="preserve">该</w:t>
      </w:r>
      <w:r>
        <w:t xml:space="preserve"> bar </w:t>
      </w:r>
      <w:r>
        <w:rPr>
          <w:rFonts w:hint="eastAsia"/>
        </w:rPr>
        <w:t xml:space="preserve">内没有成交</w:t>
      </w:r>
      <w:r>
        <w:t xml:space="preserve"> </w:t>
      </w:r>
      <w:r>
        <w:rPr>
          <w:rFonts w:hint="eastAsia"/>
        </w:rPr>
        <w:t xml:space="preserve">(静默期)。全数据集中</w:t>
      </w:r>
      <w:r>
        <w:t xml:space="preserve"> ~31% </w:t>
      </w:r>
      <w:r>
        <w:rPr>
          <w:rFonts w:hint="eastAsia"/>
        </w:rPr>
        <w:t xml:space="preserve">的</w:t>
      </w:r>
      <w:r>
        <w:t xml:space="preserve"> bar </w:t>
      </w:r>
      <w:r>
        <w:rPr>
          <w:rFonts w:hint="eastAsia"/>
        </w:rPr>
        <w:t xml:space="preserve">无成交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ask_p1=0.99857 / bid_p1=0.99714</w:t>
      </w:r>
      <w:r>
        <w:t xml:space="preserve"> </w:t>
      </w:r>
      <w:r>
        <w:t xml:space="preserve">→ </w:t>
      </w:r>
      <w:r>
        <w:rPr>
          <w:rFonts w:hint="eastAsia"/>
        </w:rPr>
        <w:t xml:space="preserve">最优卖价/买价</w:t>
      </w:r>
      <w:r>
        <w:t xml:space="preserve"> (L1), spread = 0.00143 ≈ 0.14%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ask_v1=165600 / bid_v1=100500</w:t>
      </w:r>
      <w:r>
        <w:t xml:space="preserve"> </w:t>
      </w:r>
      <w:r>
        <w:t xml:space="preserve">→ L1 </w:t>
      </w:r>
      <w:r>
        <w:rPr>
          <w:rFonts w:hint="eastAsia"/>
        </w:rPr>
        <w:t xml:space="preserve">挂单量</w:t>
      </w:r>
      <w:r>
        <w:t xml:space="preserve"> (16.6 </w:t>
      </w:r>
      <w:r>
        <w:rPr>
          <w:rFonts w:hint="eastAsia"/>
        </w:rPr>
        <w:t xml:space="preserve">万股</w:t>
      </w:r>
      <w:r>
        <w:t xml:space="preserve"> vs 10 </w:t>
      </w:r>
      <w:r>
        <w:rPr>
          <w:rFonts w:hint="eastAsia"/>
        </w:rPr>
        <w:t xml:space="preserve">万股)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卖盘明显厚于买盘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ask_p2=1.00000 / bid_p2=0.99571</w:t>
      </w:r>
      <w:r>
        <w:t xml:space="preserve"> </w:t>
      </w:r>
      <w:r>
        <w:t xml:space="preserve">→ </w:t>
      </w:r>
      <w:r>
        <w:rPr>
          <w:rFonts w:hint="eastAsia"/>
        </w:rPr>
        <w:t xml:space="preserve">次优档</w:t>
      </w:r>
      <w:r>
        <w:t xml:space="preserve"> (L2)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观察:</w:t>
      </w:r>
      <w:r>
        <w:t xml:space="preserve"> bid_v1 </w:t>
      </w:r>
      <w:r>
        <w:rPr>
          <w:rFonts w:hint="eastAsia"/>
        </w:rPr>
        <w:t xml:space="preserve">从</w:t>
      </w:r>
      <w:r>
        <w:t xml:space="preserve"> 100500 → 100300 → 98698 → 99098 </w:t>
      </w:r>
      <w:r>
        <w:rPr>
          <w:rFonts w:hint="eastAsia"/>
        </w:rPr>
        <w:t xml:space="preserve">缓慢变化</w:t>
      </w:r>
      <w:r>
        <w:t xml:space="preserve"> → </w:t>
      </w:r>
      <w:r>
        <w:rPr>
          <w:rFonts w:hint="eastAsia"/>
        </w:rPr>
        <w:t xml:space="preserve">盘口在微量变动</w:t>
      </w:r>
      <w:r>
        <w:t xml:space="preserve"> </w:t>
      </w:r>
      <w:r>
        <w:rPr>
          <w:rFonts w:hint="eastAsia"/>
        </w:rPr>
        <w:t xml:space="preserve">(成交吃掉挂单)</w:t>
      </w:r>
    </w:p>
    <w:bookmarkEnd w:id="14"/>
    <w:bookmarkStart w:id="15" w:name="盘口状态推算-从上面数据能读出什么"/>
    <w:p>
      <w:pPr>
        <w:pStyle w:val="Heading3"/>
      </w:pPr>
      <w:r>
        <w:t xml:space="preserve">2.2 </w:t>
      </w:r>
      <w:r>
        <w:rPr>
          <w:rFonts w:hint="eastAsia"/>
        </w:rPr>
        <w:t xml:space="preserve">盘口状态推算</w:t>
      </w:r>
      <w:r>
        <w:t xml:space="preserve"> </w:t>
      </w:r>
      <w:r>
        <w:rPr>
          <w:rFonts w:hint="eastAsia"/>
        </w:rPr>
        <w:t xml:space="preserve">(从上面数据能读出什么)</w:t>
      </w:r>
    </w:p>
    <w:p>
      <w:pPr>
        <w:pStyle w:val="SourceCode"/>
      </w:pPr>
      <w:r>
        <w:rPr>
          <w:rStyle w:val="VerbatimChar"/>
        </w:rPr>
        <w:t xml:space="preserve">mid  = (0.99857 + 0.99714)/2 = 0.99786</w:t>
      </w:r>
      <w:r>
        <w:br/>
      </w:r>
      <w:r>
        <w:rPr>
          <w:rStyle w:val="VerbatimChar"/>
        </w:rPr>
        <w:t xml:space="preserve">spread = 0.00143 (0.14%)           ← </w:t>
      </w:r>
      <w:r>
        <w:rPr>
          <w:rStyle w:val="VerbatimChar"/>
          <w:rFonts w:hint="eastAsia"/>
        </w:rPr>
        <w:t xml:space="preserve">正常偏窄</w:t>
      </w:r>
      <w:r>
        <w:br/>
      </w:r>
      <w:r>
        <w:rPr>
          <w:rStyle w:val="VerbatimChar"/>
        </w:rPr>
        <w:t xml:space="preserve">depth imbalance = (100500-165600)/(100500+165600) = -0.24  ← </w:t>
      </w:r>
      <w:r>
        <w:rPr>
          <w:rStyle w:val="VerbatimChar"/>
          <w:rFonts w:hint="eastAsia"/>
        </w:rPr>
        <w:t xml:space="preserve">卖压</w:t>
      </w:r>
      <w:r>
        <w:rPr>
          <w:rStyle w:val="VerbatimChar"/>
        </w:rPr>
        <w:t xml:space="preserve"> (ask </w:t>
      </w:r>
      <w:r>
        <w:rPr>
          <w:rStyle w:val="VerbatimChar"/>
          <w:rFonts w:hint="eastAsia"/>
        </w:rPr>
        <w:t xml:space="preserve">厚)</w:t>
      </w:r>
    </w:p>
    <w:bookmarkEnd w:id="15"/>
    <w:bookmarkStart w:id="16" w:name="order.feather-前-10-行-原始数据"/>
    <w:p>
      <w:pPr>
        <w:pStyle w:val="Heading3"/>
      </w:pPr>
      <w:r>
        <w:t xml:space="preserve">2.3 order.feather </w:t>
      </w:r>
      <w:r>
        <w:rPr>
          <w:rFonts w:hint="eastAsia"/>
        </w:rPr>
        <w:t xml:space="preserve">前</w:t>
      </w:r>
      <w:r>
        <w:t xml:space="preserve"> 10 </w:t>
      </w: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(原始数据)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58.98</w:t>
            </w:r>
          </w:p>
        </w:tc>
        <w:tc>
          <w:tcPr/>
          <w:p>
            <w:pPr>
              <w:pStyle w:val="Compact"/>
            </w:pPr>
            <w:r>
              <w:t xml:space="preserve">1.00857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买方向挂单</w:t>
            </w:r>
            <w:r>
              <w:t xml:space="preserve"> 1.00857 </w:t>
            </w:r>
            <w:r>
              <w:rPr>
                <w:rFonts w:hint="eastAsia"/>
              </w:rPr>
              <w:t xml:space="preserve">(高于市价</w:t>
            </w:r>
            <w:r>
              <w:t xml:space="preserve"> → </w:t>
            </w:r>
            <w:r>
              <w:rPr>
                <w:rFonts w:hint="eastAsia"/>
              </w:rPr>
              <w:t xml:space="preserve">追买)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58.71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卖方向挂单</w:t>
            </w:r>
            <w:r>
              <w:t xml:space="preserve">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58.50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买方向挂</w:t>
            </w:r>
            <w:r>
              <w:t xml:space="preserve"> 0.99857 (= </w:t>
            </w:r>
            <w:r>
              <w:rPr>
                <w:rFonts w:hint="eastAsia"/>
              </w:rPr>
              <w:t xml:space="preserve">当前</w:t>
            </w:r>
            <w:r>
              <w:t xml:space="preserve"> best ask, </w:t>
            </w:r>
            <w:r>
              <w:rPr>
                <w:rFonts w:hint="eastAsia"/>
              </w:rPr>
              <w:t xml:space="preserve">直接吃单)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57.46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撤掉</w:t>
            </w:r>
            <w:r>
              <w:t xml:space="preserve"> </w:t>
            </w:r>
            <w:r>
              <w:t xml:space="preserve">0.99571 </w:t>
            </w:r>
            <w:r>
              <w:rPr>
                <w:rFonts w:hint="eastAsia"/>
              </w:rPr>
              <w:t xml:space="preserve">的买单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57.04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再撤一笔买单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55.86</w:t>
            </w:r>
          </w:p>
        </w:tc>
        <w:tc>
          <w:tcPr/>
          <w:p>
            <w:pPr>
              <w:pStyle w:val="Compact"/>
            </w:pPr>
            <w:r>
              <w:t xml:space="preserve">0.99571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连续撤单</w:t>
            </w:r>
            <w:r>
              <w:t xml:space="preserve"> </w:t>
            </w:r>
            <w:r>
              <w:rPr>
                <w:rFonts w:hint="eastAsia"/>
              </w:rPr>
              <w:t xml:space="preserve">(买盘在撤退)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55.80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新买单</w:t>
            </w:r>
            <w:r>
              <w:t xml:space="preserve">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55.79</w:t>
            </w:r>
          </w:p>
        </w:tc>
        <w:tc>
          <w:tcPr/>
          <w:p>
            <w:pPr>
              <w:pStyle w:val="Compact"/>
            </w:pPr>
            <w:r>
              <w:t xml:space="preserve">0.99857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新买单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55.79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新卖单</w:t>
            </w:r>
            <w:r>
              <w:t xml:space="preserve"> </w:t>
            </w:r>
            <w:r>
              <w:rPr>
                <w:rFonts w:hint="eastAsia"/>
              </w:rPr>
              <w:t xml:space="preserve">(同秒双事件)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55.29</w:t>
            </w:r>
          </w:p>
        </w:tc>
        <w:tc>
          <w:tcPr/>
          <w:p>
            <w:pPr>
              <w:pStyle w:val="Compact"/>
            </w:pPr>
            <w:r>
              <w:t xml:space="preserve">1.00143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大买单</w:t>
            </w:r>
            <w:r>
              <w:rPr>
                <w:b/>
                <w:bCs/>
              </w:rPr>
              <w:t xml:space="preserve"> 8700 </w:t>
            </w:r>
            <w:r>
              <w:rPr>
                <w:rFonts w:hint="eastAsia"/>
                <w:b/>
                <w:bCs/>
              </w:rPr>
              <w:t xml:space="preserve">股</w:t>
            </w:r>
            <w:r>
              <w:t xml:space="preserve"> </w:t>
            </w:r>
            <w:r>
              <w:rPr>
                <w:rFonts w:hint="eastAsia"/>
              </w:rPr>
              <w:t xml:space="preserve">(本地大单)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解读要点</w:t>
      </w:r>
      <w:r>
        <w:t xml:space="preserve">:</w:t>
      </w:r>
      <w:r>
        <w:t xml:space="preserve"> </w:t>
      </w:r>
      <w:r>
        <w:t xml:space="preserve">- side: </w:t>
      </w:r>
      <w:r>
        <w:rPr>
          <w:rFonts w:hint="eastAsia"/>
        </w:rPr>
        <w:t xml:space="preserve">0=买,</w:t>
      </w:r>
      <w:r>
        <w:t xml:space="preserve"> </w:t>
      </w:r>
      <w:r>
        <w:rPr>
          <w:rFonts w:hint="eastAsia"/>
        </w:rPr>
        <w:t xml:space="preserve">1=卖;</w:t>
      </w:r>
      <w:r>
        <w:t xml:space="preserve"> action: </w:t>
      </w:r>
      <w:r>
        <w:rPr>
          <w:rFonts w:hint="eastAsia"/>
        </w:rPr>
        <w:t xml:space="preserve">0=挂新单,</w:t>
      </w:r>
      <w:r>
        <w:t xml:space="preserve"> </w:t>
      </w:r>
      <w:r>
        <w:rPr>
          <w:rFonts w:hint="eastAsia"/>
        </w:rPr>
        <w:t xml:space="preserve">1=撤单</w:t>
      </w:r>
      <w:r>
        <w:t xml:space="preserve"> </w:t>
      </w:r>
      <w:r>
        <w:t xml:space="preserve">- 55-57 </w:t>
      </w:r>
      <w:r>
        <w:rPr>
          <w:rFonts w:hint="eastAsia"/>
        </w:rPr>
        <w:t xml:space="preserve">秒出现</w:t>
      </w:r>
      <w:r>
        <w:rPr>
          <w:rFonts w:hint="eastAsia"/>
          <w:b/>
          <w:bCs/>
        </w:rPr>
        <w:t xml:space="preserve">连续撤买</w:t>
      </w:r>
      <w:r>
        <w:t xml:space="preserve"> </w:t>
      </w:r>
      <w:r>
        <w:t xml:space="preserve">→ </w:t>
      </w:r>
      <w:r>
        <w:rPr>
          <w:rFonts w:hint="eastAsia"/>
        </w:rPr>
        <w:t xml:space="preserve">买方在变弱</w:t>
      </w:r>
      <w:r>
        <w:t xml:space="preserve"> </w:t>
      </w:r>
      <w:r>
        <w:rPr>
          <w:rFonts w:hint="eastAsia"/>
        </w:rPr>
        <w:t xml:space="preserve">(与</w:t>
      </w:r>
      <w:r>
        <w:t xml:space="preserve"> target +0.0002 </w:t>
      </w:r>
      <w:r>
        <w:rPr>
          <w:rFonts w:hint="eastAsia"/>
        </w:rPr>
        <w:t xml:space="preserve">的微涨呼应:</w:t>
      </w:r>
      <w:r>
        <w:t xml:space="preserve"> </w:t>
      </w:r>
      <w:r>
        <w:rPr>
          <w:rFonts w:hint="eastAsia"/>
        </w:rPr>
        <w:t xml:space="preserve">撤单后价格微跌再企稳)</w:t>
      </w:r>
      <w:r>
        <w:t xml:space="preserve"> </w:t>
      </w:r>
      <w:r>
        <w:t xml:space="preserve">- 55.79 </w:t>
      </w:r>
      <w:r>
        <w:rPr>
          <w:rFonts w:hint="eastAsia"/>
        </w:rPr>
        <w:t xml:space="preserve">秒出现同秒多事件</w:t>
      </w:r>
      <w:r>
        <w:t xml:space="preserve"> </w:t>
      </w:r>
      <w:r>
        <w:rPr>
          <w:rFonts w:hint="eastAsia"/>
        </w:rPr>
        <w:t xml:space="preserve">(批量)</w:t>
      </w:r>
      <w:r>
        <w:t xml:space="preserve"> </w:t>
      </w:r>
      <w:r>
        <w:t xml:space="preserve">- 55.29 </w:t>
      </w:r>
      <w:r>
        <w:rPr>
          <w:rFonts w:hint="eastAsia"/>
        </w:rPr>
        <w:t xml:space="preserve">秒</w:t>
      </w:r>
      <w:r>
        <w:t xml:space="preserve"> 8700 </w:t>
      </w:r>
      <w:r>
        <w:rPr>
          <w:rFonts w:hint="eastAsia"/>
        </w:rPr>
        <w:t xml:space="preserve">股大买单</w:t>
      </w:r>
      <w:r>
        <w:t xml:space="preserve"> → </w:t>
      </w:r>
      <w:r>
        <w:rPr>
          <w:rFonts w:hint="eastAsia"/>
        </w:rPr>
        <w:t xml:space="preserve">有资金进场</w:t>
      </w:r>
    </w:p>
    <w:bookmarkEnd w:id="16"/>
    <w:bookmarkStart w:id="17" w:name="transaction.feather-前-8-行"/>
    <w:p>
      <w:pPr>
        <w:pStyle w:val="Heading3"/>
      </w:pPr>
      <w:r>
        <w:t xml:space="preserve">2.4 transaction.feather </w:t>
      </w:r>
      <w:r>
        <w:rPr>
          <w:rFonts w:hint="eastAsia"/>
        </w:rPr>
        <w:t xml:space="preserve">前</w:t>
      </w:r>
      <w:r>
        <w:t xml:space="preserve"> 8 </w:t>
      </w:r>
      <w:r>
        <w:rPr>
          <w:rFonts w:hint="eastAsia"/>
        </w:rPr>
        <w:t xml:space="preserve">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58.98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55.80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55.29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5100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55.29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55.29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55.29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55.29</w:t>
            </w:r>
          </w:p>
        </w:tc>
        <w:tc>
          <w:tcPr/>
          <w:p>
            <w:pPr>
              <w:pStyle w:val="Compact"/>
            </w:pPr>
            <w:r>
              <w:t xml:space="preserve">1.00143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55.29</w:t>
            </w:r>
          </w:p>
        </w:tc>
        <w:tc>
          <w:tcPr/>
          <w:p>
            <w:pPr>
              <w:pStyle w:val="Compact"/>
            </w:pPr>
            <w:r>
              <w:t xml:space="preserve">1.00143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解读要点</w:t>
      </w:r>
      <w:r>
        <w:t xml:space="preserve">:</w:t>
      </w:r>
      <w:r>
        <w:t xml:space="preserve"> </w:t>
      </w:r>
      <w:r>
        <w:t xml:space="preserve">- side=0 = </w:t>
      </w:r>
      <w:r>
        <w:rPr>
          <w:rFonts w:hint="eastAsia"/>
        </w:rPr>
        <w:t xml:space="preserve">买方主动</w:t>
      </w:r>
      <w:r>
        <w:t xml:space="preserve"> (taker buy, </w:t>
      </w:r>
      <w:r>
        <w:rPr>
          <w:rFonts w:hint="eastAsia"/>
        </w:rPr>
        <w:t xml:space="preserve">吃掉卖单)</w:t>
      </w:r>
      <w:r>
        <w:t xml:space="preserve"> </w:t>
      </w:r>
      <w:r>
        <w:t xml:space="preserve">- 55.29 </w:t>
      </w:r>
      <w:r>
        <w:rPr>
          <w:rFonts w:hint="eastAsia"/>
        </w:rPr>
        <w:t xml:space="preserve">秒连续</w:t>
      </w:r>
      <w:r>
        <w:t xml:space="preserve"> 6 </w:t>
      </w:r>
      <w:r>
        <w:rPr>
          <w:rFonts w:hint="eastAsia"/>
        </w:rPr>
        <w:t xml:space="preserve">笔成交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同一时刻的批量成交</w:t>
      </w:r>
      <w:r>
        <w:t xml:space="preserve"> </w:t>
      </w:r>
      <w:r>
        <w:rPr>
          <w:rFonts w:hint="eastAsia"/>
        </w:rPr>
        <w:t xml:space="preserve">(一大笔买单被拆成多笔成交)</w:t>
      </w:r>
      <w:r>
        <w:t xml:space="preserve"> </w:t>
      </w:r>
      <w:r>
        <w:t xml:space="preserve">- </w:t>
      </w:r>
      <w:r>
        <w:rPr>
          <w:rFonts w:hint="eastAsia"/>
        </w:rPr>
        <w:t xml:space="preserve">成交价从</w:t>
      </w:r>
      <w:r>
        <w:t xml:space="preserve"> 1.00000 </w:t>
      </w:r>
      <w:r>
        <w:rPr>
          <w:rFonts w:hint="eastAsia"/>
        </w:rPr>
        <w:t xml:space="preserve">上移到</w:t>
      </w:r>
      <w:r>
        <w:t xml:space="preserve"> 1.00143 → </w:t>
      </w:r>
      <w:r>
        <w:rPr>
          <w:rFonts w:hint="eastAsia"/>
        </w:rPr>
        <w:t xml:space="preserve">买单在抬价扫货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order </w:t>
      </w:r>
      <w:r>
        <w:rPr>
          <w:rFonts w:hint="eastAsia"/>
          <w:b/>
          <w:bCs/>
        </w:rPr>
        <w:t xml:space="preserve">流对照</w:t>
      </w:r>
      <w:r>
        <w:t xml:space="preserve">: 55.29 </w:t>
      </w:r>
      <w:r>
        <w:rPr>
          <w:rFonts w:hint="eastAsia"/>
        </w:rPr>
        <w:t xml:space="preserve">的</w:t>
      </w:r>
      <w:r>
        <w:t xml:space="preserve"> 8700 </w:t>
      </w:r>
      <w:r>
        <w:rPr>
          <w:rFonts w:hint="eastAsia"/>
        </w:rPr>
        <w:t xml:space="preserve">股大买单</w:t>
      </w:r>
      <w:r>
        <w:t xml:space="preserve"> → 55.29 </w:t>
      </w:r>
      <w:r>
        <w:rPr>
          <w:rFonts w:hint="eastAsia"/>
        </w:rPr>
        <w:t xml:space="preserve">的</w:t>
      </w:r>
      <w:r>
        <w:t xml:space="preserve"> 5100+900+100+100+2100+400 = 8700 </w:t>
      </w:r>
      <w:r>
        <w:rPr>
          <w:rFonts w:hint="eastAsia"/>
        </w:rPr>
        <w:t xml:space="preserve">股成交!</w:t>
      </w:r>
      <w:r>
        <w:t xml:space="preserve"> </w:t>
      </w:r>
      <w:r>
        <w:rPr>
          <w:rFonts w:hint="eastAsia"/>
          <w:b/>
          <w:bCs/>
        </w:rPr>
        <w:t xml:space="preserve">完全对应</w:t>
      </w:r>
      <w:r>
        <w:t xml:space="preserve">: </w:t>
      </w:r>
      <w:r>
        <w:rPr>
          <w:rFonts w:hint="eastAsia"/>
        </w:rPr>
        <w:t xml:space="preserve">大单挂出后立即成交</w:t>
      </w:r>
    </w:p>
    <w:bookmarkEnd w:id="17"/>
    <w:bookmarkStart w:id="18" w:name="三表时间线对齐-同一时间轴"/>
    <w:p>
      <w:pPr>
        <w:pStyle w:val="Heading3"/>
      </w:pPr>
      <w:r>
        <w:t xml:space="preserve">2.5 </w:t>
      </w:r>
      <w:r>
        <w:rPr>
          <w:rFonts w:hint="eastAsia"/>
        </w:rPr>
        <w:t xml:space="preserve">三表时间线对齐</w:t>
      </w:r>
      <w:r>
        <w:t xml:space="preserve"> </w:t>
      </w:r>
      <w:r>
        <w:rPr>
          <w:rFonts w:hint="eastAsia"/>
        </w:rPr>
        <w:t xml:space="preserve">(同一时间轴)</w:t>
      </w:r>
    </w:p>
    <w:p>
      <w:pPr>
        <w:pStyle w:val="SourceCode"/>
      </w:pPr>
      <w:r>
        <w:rPr>
          <w:rStyle w:val="VerbatimChar"/>
        </w:rPr>
        <w:t xml:space="preserve">T-60s                        T-55.3s                    T-58.98s      T</w:t>
      </w:r>
      <w:r>
        <w:br/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撤单×3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(买撤退)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大买单</w:t>
      </w:r>
      <w:r>
        <w:rPr>
          <w:rStyle w:val="VerbatimChar"/>
        </w:rPr>
        <w:t xml:space="preserve"> 8700 → </w:t>
      </w:r>
      <w:r>
        <w:rPr>
          <w:rStyle w:val="VerbatimChar"/>
          <w:rFonts w:hint="eastAsia"/>
        </w:rPr>
        <w:t xml:space="preserve">立即成交</w:t>
      </w:r>
      <w:r>
        <w:rPr>
          <w:rStyle w:val="VerbatimChar"/>
        </w:rPr>
        <w:t xml:space="preserve"> 8700  │ </w:t>
      </w:r>
      <w:r>
        <w:rPr>
          <w:rStyle w:val="VerbatimChar"/>
          <w:rFonts w:hint="eastAsia"/>
        </w:rPr>
        <w:t xml:space="preserve">追买单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└────────────────────┴──────────────────────────────┴─────────────┘</w:t>
      </w:r>
      <w:r>
        <w:br/>
      </w:r>
      <w:r>
        <w:rPr>
          <w:rStyle w:val="VerbatimChar"/>
        </w:rPr>
        <w:t xml:space="preserve">  market bar: bid_v1 </w:t>
      </w:r>
      <w:r>
        <w:rPr>
          <w:rStyle w:val="VerbatimChar"/>
          <w:rFonts w:hint="eastAsia"/>
        </w:rPr>
        <w:t xml:space="preserve">持续减少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(挂单被吃)</w:t>
      </w:r>
    </w:p>
    <w:p>
      <w:pPr>
        <w:pStyle w:val="FirstParagraph"/>
      </w:pPr>
      <w:r>
        <w:rPr>
          <w:rFonts w:hint="eastAsia"/>
          <w:b/>
          <w:bCs/>
        </w:rPr>
        <w:t xml:space="preserve">这就是数据的”动态故事”</w:t>
      </w:r>
      <w:r>
        <w:t xml:space="preserve">: order </w:t>
      </w:r>
      <w:r>
        <w:rPr>
          <w:rFonts w:hint="eastAsia"/>
        </w:rPr>
        <w:t xml:space="preserve">表说”有人要买”,</w:t>
      </w:r>
      <w:r>
        <w:t xml:space="preserve"> transaction </w:t>
      </w:r>
      <w:r>
        <w:rPr>
          <w:rFonts w:hint="eastAsia"/>
        </w:rPr>
        <w:t xml:space="preserve">表说”真的买了”,</w:t>
      </w:r>
      <w:r>
        <w:t xml:space="preserve"> market </w:t>
      </w:r>
      <w:r>
        <w:rPr>
          <w:rFonts w:hint="eastAsia"/>
        </w:rPr>
        <w:t xml:space="preserve">表说”盘口变薄了”。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高波动样本-sample-1209008-市场风暴"/>
    <w:p>
      <w:pPr>
        <w:pStyle w:val="Heading2"/>
      </w:pPr>
      <w:r>
        <w:t xml:space="preserve">3. </w:t>
      </w:r>
      <w:r>
        <w:rPr>
          <w:rFonts w:hint="eastAsia"/>
        </w:rPr>
        <w:t xml:space="preserve">②高波动样本</w:t>
      </w:r>
      <w:r>
        <w:t xml:space="preserve"> (sample 1209008) — </w:t>
      </w:r>
      <w:r>
        <w:rPr>
          <w:rFonts w:hint="eastAsia"/>
        </w:rPr>
        <w:t xml:space="preserve">市场风暴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ample_high_vol" title="" id="21" name="Picture"/>
            <a:graphic>
              <a:graphicData uri="http://schemas.openxmlformats.org/drawingml/2006/picture">
                <pic:pic>
                  <pic:nvPicPr>
                    <pic:cNvPr descr="figures/sample_high_vo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sample_high_vol</w:t>
      </w:r>
    </w:p>
    <w:p>
      <w:pPr>
        <w:pStyle w:val="BodyText"/>
      </w:pPr>
      <w:r>
        <w:rPr>
          <w:rFonts w:hint="eastAsia"/>
          <w:b/>
          <w:bCs/>
        </w:rPr>
        <w:t xml:space="preserve">看图要点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上子图:</w:t>
      </w:r>
      <w:r>
        <w:t xml:space="preserve"> mid </w:t>
      </w:r>
      <w:r>
        <w:rPr>
          <w:rFonts w:hint="eastAsia"/>
        </w:rPr>
        <w:t xml:space="preserve">剧烈波动,</w:t>
      </w:r>
      <w:r>
        <w:t xml:space="preserve"> </w:t>
      </w:r>
      <w:r>
        <w:rPr>
          <w:rFonts w:hint="eastAsia"/>
        </w:rPr>
        <w:t xml:space="preserve">总摆动</w:t>
      </w:r>
      <w:r>
        <w:t xml:space="preserve"> </w:t>
      </w:r>
      <w:r>
        <w:rPr>
          <w:b/>
          <w:bCs/>
        </w:rPr>
        <w:t xml:space="preserve">10.6%</w:t>
      </w:r>
      <w:r>
        <w:t xml:space="preserve"> </w:t>
      </w:r>
      <w:r>
        <w:rPr>
          <w:rFonts w:hint="eastAsia"/>
        </w:rPr>
        <w:t xml:space="preserve">(典型样本的</w:t>
      </w:r>
      <w:r>
        <w:t xml:space="preserve"> 25 </w:t>
      </w:r>
      <w:r>
        <w:rPr>
          <w:rFonts w:hint="eastAsia"/>
        </w:rPr>
        <w:t xml:space="preserve">倍),</w:t>
      </w:r>
      <w:r>
        <w:t xml:space="preserve"> </w:t>
      </w:r>
      <w:r>
        <w:rPr>
          <w:rFonts w:hint="eastAsia"/>
        </w:rPr>
        <w:t xml:space="preserve">呈持续下行趋势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下子图:</w:t>
      </w:r>
      <w:r>
        <w:t xml:space="preserve"> </w:t>
      </w:r>
      <w:r>
        <w:rPr>
          <w:rFonts w:hint="eastAsia"/>
        </w:rPr>
        <w:t xml:space="preserve">事件密集到几乎无法分辨</w:t>
      </w:r>
      <w:r>
        <w:t xml:space="preserve"> (881 </w:t>
      </w:r>
      <w:r>
        <w:rPr>
          <w:rFonts w:hint="eastAsia"/>
        </w:rPr>
        <w:t xml:space="preserve">订单</w:t>
      </w:r>
      <w:r>
        <w:t xml:space="preserve"> + 299 </w:t>
      </w:r>
      <w:r>
        <w:rPr>
          <w:rFonts w:hint="eastAsia"/>
        </w:rPr>
        <w:t xml:space="preserve">成交),</w:t>
      </w:r>
      <w:r>
        <w:t xml:space="preserve"> </w:t>
      </w:r>
      <w:r>
        <w:rPr>
          <w:rFonts w:hint="eastAsia"/>
        </w:rPr>
        <w:t xml:space="preserve">价格散点从</w:t>
      </w:r>
      <w:r>
        <w:t xml:space="preserve"> 0.92 </w:t>
      </w:r>
      <w:r>
        <w:rPr>
          <w:rFonts w:hint="eastAsia"/>
        </w:rPr>
        <w:t xml:space="preserve">拉到</w:t>
      </w:r>
      <w:r>
        <w:t xml:space="preserve"> 1.12 — </w:t>
      </w:r>
      <w:r>
        <w:rPr>
          <w:rFonts w:hint="eastAsia"/>
        </w:rPr>
        <w:t xml:space="preserve">深挂单远离</w:t>
      </w:r>
      <w:r>
        <w:t xml:space="preserve"> mid</w:t>
      </w:r>
      <w:r>
        <w:t xml:space="preserve"> </w:t>
      </w:r>
      <w:r>
        <w:t xml:space="preserve">- × </w:t>
      </w:r>
      <w:r>
        <w:rPr>
          <w:rFonts w:hint="eastAsia"/>
        </w:rPr>
        <w:t xml:space="preserve">(撤单)</w:t>
      </w:r>
      <w:r>
        <w:t xml:space="preserve"> </w:t>
      </w:r>
      <w:r>
        <w:rPr>
          <w:rFonts w:hint="eastAsia"/>
        </w:rPr>
        <w:t xml:space="preserve">数量明显多于典型样本</w:t>
      </w:r>
      <w:r>
        <w:t xml:space="preserve"> → </w:t>
      </w:r>
      <w:r>
        <w:rPr>
          <w:rFonts w:hint="eastAsia"/>
        </w:rPr>
        <w:t xml:space="preserve">高波动期撤单频繁</w:t>
      </w:r>
      <w:r>
        <w:t xml:space="preserve"> </w:t>
      </w:r>
      <w:r>
        <w:rPr>
          <w:rFonts w:hint="eastAsia"/>
        </w:rPr>
        <w:t xml:space="preserve">(流动性脆弱)</w:t>
      </w:r>
    </w:p>
    <w:bookmarkStart w:id="23" w:name="与典型的差异"/>
    <w:p>
      <w:pPr>
        <w:pStyle w:val="Heading3"/>
      </w:pPr>
      <w:r>
        <w:t xml:space="preserve">3.1 </w:t>
      </w:r>
      <w:r>
        <w:rPr>
          <w:rFonts w:hint="eastAsia"/>
        </w:rPr>
        <w:t xml:space="preserve">与典型的差异</w:t>
      </w:r>
    </w:p>
    <w:p>
      <w:pPr>
        <w:pStyle w:val="Compact"/>
        <w:numPr>
          <w:ilvl w:val="0"/>
          <w:numId w:val="1001"/>
        </w:numPr>
      </w:pPr>
      <w:r>
        <w:t xml:space="preserve">target =</w:t>
      </w:r>
      <w:r>
        <w:t xml:space="preserve"> </w:t>
      </w:r>
      <w:r>
        <w:rPr>
          <w:b/>
          <w:bCs/>
        </w:rPr>
        <w:t xml:space="preserve">−0.0173</w:t>
      </w:r>
      <w:r>
        <w:t xml:space="preserve"> </w:t>
      </w:r>
      <w:r>
        <w:rPr>
          <w:rFonts w:hint="eastAsia"/>
        </w:rPr>
        <w:t xml:space="preserve">(跌</w:t>
      </w:r>
      <w:r>
        <w:t xml:space="preserve"> 1.7%!, </w:t>
      </w:r>
      <w:r>
        <w:rPr>
          <w:rFonts w:hint="eastAsia"/>
        </w:rPr>
        <w:t xml:space="preserve">是典型样本的</w:t>
      </w:r>
      <w:r>
        <w:t xml:space="preserve"> 80 </w:t>
      </w:r>
      <w:r>
        <w:rPr>
          <w:rFonts w:hint="eastAsia"/>
        </w:rPr>
        <w:t xml:space="preserve">倍幅度)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订单</w:t>
      </w:r>
      <w:r>
        <w:t xml:space="preserve"> 881 </w:t>
      </w:r>
      <w:r>
        <w:rPr>
          <w:rFonts w:hint="eastAsia"/>
        </w:rPr>
        <w:t xml:space="preserve">笔</w:t>
      </w:r>
      <w:r>
        <w:t xml:space="preserve"> </w:t>
      </w:r>
      <w:r>
        <w:rPr>
          <w:rFonts w:hint="eastAsia"/>
        </w:rPr>
        <w:t xml:space="preserve">(典型</w:t>
      </w:r>
      <w:r>
        <w:t xml:space="preserve"> 10 </w:t>
      </w:r>
      <w:r>
        <w:rPr>
          <w:rFonts w:hint="eastAsia"/>
        </w:rPr>
        <w:t xml:space="preserve">倍),</w:t>
      </w:r>
      <w:r>
        <w:t xml:space="preserve"> </w:t>
      </w:r>
      <w:r>
        <w:rPr>
          <w:rFonts w:hint="eastAsia"/>
        </w:rPr>
        <w:t xml:space="preserve">成交</w:t>
      </w:r>
      <w:r>
        <w:t xml:space="preserve"> 299 </w:t>
      </w:r>
      <w:r>
        <w:rPr>
          <w:rFonts w:hint="eastAsia"/>
        </w:rPr>
        <w:t xml:space="preserve">笔</w:t>
      </w:r>
      <w:r>
        <w:t xml:space="preserve"> </w:t>
      </w:r>
      <w:r>
        <w:rPr>
          <w:rFonts w:hint="eastAsia"/>
        </w:rPr>
        <w:t xml:space="preserve">(典型</w:t>
      </w:r>
      <w:r>
        <w:t xml:space="preserve"> 12 </w:t>
      </w:r>
      <w:r>
        <w:rPr>
          <w:rFonts w:hint="eastAsia"/>
        </w:rPr>
        <w:t xml:space="preserve">倍)</w:t>
      </w:r>
    </w:p>
    <w:p>
      <w:pPr>
        <w:pStyle w:val="Compact"/>
        <w:numPr>
          <w:ilvl w:val="0"/>
          <w:numId w:val="1001"/>
        </w:numPr>
      </w:pPr>
      <w:r>
        <w:t xml:space="preserve">mid_range =</w:t>
      </w:r>
      <w:r>
        <w:t xml:space="preserve"> </w:t>
      </w:r>
      <w:r>
        <w:rPr>
          <w:b/>
          <w:bCs/>
        </w:rPr>
        <w:t xml:space="preserve">0.106</w:t>
      </w:r>
      <w:r>
        <w:t xml:space="preserve"> </w:t>
      </w:r>
      <w:r>
        <w:t xml:space="preserve">= </w:t>
      </w:r>
      <w:r>
        <w:rPr>
          <w:rFonts w:hint="eastAsia"/>
        </w:rPr>
        <w:t xml:space="preserve">价格在</w:t>
      </w:r>
      <w:r>
        <w:t xml:space="preserve"> 600s </w:t>
      </w:r>
      <w:r>
        <w:rPr>
          <w:rFonts w:hint="eastAsia"/>
        </w:rPr>
        <w:t xml:space="preserve">内摆动</w:t>
      </w:r>
      <w:r>
        <w:t xml:space="preserve"> 10.6% </w:t>
      </w:r>
      <w:r>
        <w:rPr>
          <w:rFonts w:hint="eastAsia"/>
        </w:rPr>
        <w:t xml:space="preserve">(典型</w:t>
      </w:r>
      <w:r>
        <w:t xml:space="preserve"> 0.4% </w:t>
      </w:r>
      <w:r>
        <w:rPr>
          <w:rFonts w:hint="eastAsia"/>
        </w:rPr>
        <w:t xml:space="preserve">的</w:t>
      </w:r>
      <w:r>
        <w:t xml:space="preserve"> 25 </w:t>
      </w:r>
      <w:r>
        <w:rPr>
          <w:rFonts w:hint="eastAsia"/>
        </w:rPr>
        <w:t xml:space="preserve">倍!)</w:t>
      </w:r>
    </w:p>
    <w:p>
      <w:pPr>
        <w:pStyle w:val="Compact"/>
        <w:numPr>
          <w:ilvl w:val="0"/>
          <w:numId w:val="1001"/>
        </w:numPr>
      </w:pPr>
      <w:r>
        <w:t xml:space="preserve">month 68 — </w:t>
      </w:r>
      <w:r>
        <w:rPr>
          <w:rFonts w:hint="eastAsia"/>
        </w:rPr>
        <w:t xml:space="preserve">注意:</w:t>
      </w:r>
      <w:r>
        <w:t xml:space="preserve"> m68 </w:t>
      </w:r>
      <w:r>
        <w:rPr>
          <w:rFonts w:hint="eastAsia"/>
        </w:rPr>
        <w:t xml:space="preserve">恰是全局波动最高的月份</w:t>
      </w:r>
      <w:r>
        <w:t xml:space="preserve"> (std 5.0e-3)</w:t>
      </w:r>
    </w:p>
    <w:bookmarkEnd w:id="23"/>
    <w:bookmarkStart w:id="24" w:name="order-流片段-注意价格极端"/>
    <w:p>
      <w:pPr>
        <w:pStyle w:val="Heading3"/>
      </w:pPr>
      <w:r>
        <w:t xml:space="preserve">3.2 order </w:t>
      </w:r>
      <w:r>
        <w:rPr>
          <w:rFonts w:hint="eastAsia"/>
        </w:rPr>
        <w:t xml:space="preserve">流片段</w:t>
      </w:r>
      <w:r>
        <w:t xml:space="preserve"> </w:t>
      </w:r>
      <w:r>
        <w:rPr>
          <w:rFonts w:hint="eastAsia"/>
        </w:rPr>
        <w:t xml:space="preserve">(注意价格极端)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59.83</w:t>
            </w:r>
          </w:p>
        </w:tc>
        <w:tc>
          <w:tcPr/>
          <w:p>
            <w:pPr>
              <w:pStyle w:val="Compact"/>
            </w:pPr>
            <w:r>
              <w:t xml:space="preserve">0.99898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1.02041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59.82</w:t>
            </w:r>
          </w:p>
        </w:tc>
        <w:tc>
          <w:tcPr/>
          <w:p>
            <w:pPr>
              <w:pStyle w:val="Compact"/>
            </w:pPr>
            <w:r>
              <w:t xml:space="preserve">0.98469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1.02279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59.81</w:t>
            </w:r>
          </w:p>
        </w:tc>
        <w:tc>
          <w:tcPr/>
          <w:p>
            <w:pPr>
              <w:pStyle w:val="Compact"/>
            </w:pPr>
            <w:r>
              <w:t xml:space="preserve">0.97959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1.12415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59.57</w:t>
            </w:r>
          </w:p>
        </w:tc>
        <w:tc>
          <w:tcPr/>
          <w:p>
            <w:pPr>
              <w:pStyle w:val="Compact"/>
            </w:pPr>
            <w:r>
              <w:t xml:space="preserve">0.98639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t xml:space="preserve">0.98844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0.92041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1.10884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价格范围</w:t>
      </w:r>
      <w:r>
        <w:t xml:space="preserve"> 0.92~1.12 →</w:t>
      </w:r>
      <w:r>
        <w:t xml:space="preserve"> </w:t>
      </w:r>
      <w:r>
        <w:rPr>
          <w:rFonts w:hint="eastAsia"/>
          <w:b/>
          <w:bCs/>
        </w:rPr>
        <w:t xml:space="preserve">市场已经极度恐慌</w:t>
      </w:r>
      <w:r>
        <w:t xml:space="preserve">, </w:t>
      </w:r>
      <w:r>
        <w:rPr>
          <w:rFonts w:hint="eastAsia"/>
        </w:rPr>
        <w:t xml:space="preserve">限价单挂到远离</w:t>
      </w:r>
      <w:r>
        <w:t xml:space="preserve"> mid </w:t>
      </w:r>
      <w:r>
        <w:rPr>
          <w:rFonts w:hint="eastAsia"/>
        </w:rPr>
        <w:t xml:space="preserve">的深度</w:t>
      </w:r>
      <w:r>
        <w:t xml:space="preserve"> </w:t>
      </w:r>
      <w:r>
        <w:rPr>
          <w:rFonts w:hint="eastAsia"/>
        </w:rPr>
        <w:t xml:space="preserve">(深档)</w:t>
      </w:r>
      <w:r>
        <w:t xml:space="preserve"> </w:t>
      </w:r>
      <w:r>
        <w:t xml:space="preserve">- 0.92 </w:t>
      </w:r>
      <w:r>
        <w:rPr>
          <w:rFonts w:hint="eastAsia"/>
        </w:rPr>
        <w:t xml:space="preserve">的买单</w:t>
      </w:r>
      <w:r>
        <w:t xml:space="preserve"> vs 1.12 </w:t>
      </w:r>
      <w:r>
        <w:rPr>
          <w:rFonts w:hint="eastAsia"/>
        </w:rPr>
        <w:t xml:space="preserve">的卖单</w:t>
      </w:r>
      <w:r>
        <w:t xml:space="preserve"> → </w:t>
      </w:r>
      <w:r>
        <w:rPr>
          <w:rFonts w:hint="eastAsia"/>
        </w:rPr>
        <w:t xml:space="preserve">盘口宽度巨大,</w:t>
      </w:r>
      <w:r>
        <w:t xml:space="preserve"> </w:t>
      </w:r>
      <w:r>
        <w:rPr>
          <w:rFonts w:hint="eastAsia"/>
        </w:rPr>
        <w:t xml:space="preserve">流动性崩坏</w:t>
      </w:r>
      <w:r>
        <w:t xml:space="preserve"> </w:t>
      </w:r>
      <w:r>
        <w:t xml:space="preserve">- </w:t>
      </w:r>
      <w:r>
        <w:rPr>
          <w:rFonts w:hint="eastAsia"/>
        </w:rPr>
        <w:t xml:space="preserve">高波动样本的订单价格离</w:t>
      </w:r>
      <w:r>
        <w:t xml:space="preserve"> mid </w:t>
      </w:r>
      <w:r>
        <w:rPr>
          <w:rFonts w:hint="eastAsia"/>
        </w:rPr>
        <w:t xml:space="preserve">很远</w:t>
      </w:r>
      <w:r>
        <w:t xml:space="preserve"> </w:t>
      </w:r>
      <w:r>
        <w:rPr>
          <w:rFonts w:hint="eastAsia"/>
        </w:rPr>
        <w:t xml:space="preserve">(典型样本都在</w:t>
      </w:r>
      <w:r>
        <w:t xml:space="preserve"> mid ±1% </w:t>
      </w:r>
      <w:r>
        <w:rPr>
          <w:rFonts w:hint="eastAsia"/>
        </w:rPr>
        <w:t xml:space="preserve">内)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GPT </w:t>
      </w:r>
      <w:r>
        <w:rPr>
          <w:rFonts w:hint="eastAsia"/>
          <w:b/>
          <w:bCs/>
        </w:rPr>
        <w:t xml:space="preserve">说的</w:t>
      </w:r>
      <w:r>
        <w:rPr>
          <w:b/>
          <w:bCs/>
        </w:rPr>
        <w:t xml:space="preserve"> aggressiveness </w:t>
      </w:r>
      <w:r>
        <w:rPr>
          <w:rFonts w:hint="eastAsia"/>
          <w:b/>
          <w:bCs/>
        </w:rPr>
        <w:t xml:space="preserve">差异的直观例子</w:t>
      </w:r>
    </w:p>
    <w:bookmarkEnd w:id="24"/>
    <w:bookmarkStart w:id="25" w:name="成交流片段"/>
    <w:p>
      <w:pPr>
        <w:pStyle w:val="Heading3"/>
      </w:pPr>
      <w:r>
        <w:t xml:space="preserve">3.3 </w:t>
      </w:r>
      <w:r>
        <w:rPr>
          <w:rFonts w:hint="eastAsia"/>
        </w:rPr>
        <w:t xml:space="preserve">成交流片段</w:t>
      </w:r>
    </w:p>
    <w:p>
      <w:pPr>
        <w:pStyle w:val="SourceCode"/>
      </w:pPr>
      <w:r>
        <w:rPr>
          <w:rStyle w:val="VerbatimChar"/>
        </w:rPr>
        <w:t xml:space="preserve">59.57: 0.98980 × 100 </w:t>
      </w:r>
      <w:r>
        <w:rPr>
          <w:rStyle w:val="VerbatimChar"/>
          <w:rFonts w:hint="eastAsia"/>
        </w:rPr>
        <w:t xml:space="preserve">(买)</w:t>
      </w:r>
      <w:r>
        <w:br/>
      </w:r>
      <w:r>
        <w:rPr>
          <w:rStyle w:val="VerbatimChar"/>
        </w:rPr>
        <w:t xml:space="preserve">59.56: 0.98980 × 700 </w:t>
      </w:r>
      <w:r>
        <w:rPr>
          <w:rStyle w:val="VerbatimChar"/>
          <w:rFonts w:hint="eastAsia"/>
        </w:rPr>
        <w:t xml:space="preserve">(买)</w:t>
      </w:r>
      <w:r>
        <w:br/>
      </w:r>
      <w:r>
        <w:rPr>
          <w:rStyle w:val="VerbatimChar"/>
        </w:rPr>
        <w:t xml:space="preserve">59.56: 0.98980 × 1600 </w:t>
      </w:r>
      <w:r>
        <w:rPr>
          <w:rStyle w:val="VerbatimChar"/>
          <w:rFonts w:hint="eastAsia"/>
        </w:rPr>
        <w:t xml:space="preserve">(买)</w:t>
      </w:r>
      <w:r>
        <w:br/>
      </w:r>
      <w:r>
        <w:rPr>
          <w:rStyle w:val="VerbatimChar"/>
        </w:rPr>
        <w:t xml:space="preserve">59.06: 0.98980 × 100</w:t>
      </w:r>
      <w:r>
        <w:br/>
      </w:r>
      <w:r>
        <w:rPr>
          <w:rStyle w:val="VerbatimChar"/>
        </w:rPr>
        <w:t xml:space="preserve">59.06: 0.99014 × 200</w:t>
      </w:r>
      <w:r>
        <w:br/>
      </w:r>
      <w:r>
        <w:rPr>
          <w:rStyle w:val="VerbatimChar"/>
        </w:rPr>
        <w:t xml:space="preserve">59.06: 0.99320 × 3300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价格一路下跌</w:t>
      </w:r>
      <w:r>
        <w:t xml:space="preserve"> (0.993 → 0.990 → 0.990), </w:t>
      </w:r>
      <w:r>
        <w:rPr>
          <w:rFonts w:hint="eastAsia"/>
        </w:rPr>
        <w:t xml:space="preserve">成交量放大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恐慌性抛售+买盘承接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这是”风暴”样本:</w:t>
      </w:r>
      <w:r>
        <w:t xml:space="preserve"> </w:t>
      </w:r>
      <w:r>
        <w:rPr>
          <w:rFonts w:hint="eastAsia"/>
        </w:rPr>
        <w:t xml:space="preserve">高活动度</w:t>
      </w:r>
      <w:r>
        <w:t xml:space="preserve"> + </w:t>
      </w:r>
      <w:r>
        <w:rPr>
          <w:rFonts w:hint="eastAsia"/>
        </w:rPr>
        <w:t xml:space="preserve">大波动</w:t>
      </w:r>
      <w:r>
        <w:t xml:space="preserve"> + </w:t>
      </w:r>
      <w:r>
        <w:rPr>
          <w:rFonts w:hint="eastAsia"/>
        </w:rPr>
        <w:t xml:space="preserve">强趋势</w:t>
      </w:r>
      <w:r>
        <w:t xml:space="preserve"> </w:t>
      </w:r>
      <w:r>
        <w:rPr>
          <w:rFonts w:hint="eastAsia"/>
        </w:rPr>
        <w:t xml:space="preserve">(与</w:t>
      </w:r>
      <w:r>
        <w:t xml:space="preserve"> EDA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corr(活动度,|y|)=+0.2</w:t>
      </w:r>
      <w:r>
        <w:t xml:space="preserve"> </w:t>
      </w:r>
      <w:r>
        <w:rPr>
          <w:rFonts w:hint="eastAsia"/>
        </w:rPr>
        <w:t xml:space="preserve">呼应)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超低活跃样本-sample-372208-死寂市场"/>
    <w:p>
      <w:pPr>
        <w:pStyle w:val="Heading2"/>
      </w:pPr>
      <w:r>
        <w:t xml:space="preserve">4. </w:t>
      </w:r>
      <w:r>
        <w:rPr>
          <w:rFonts w:hint="eastAsia"/>
        </w:rPr>
        <w:t xml:space="preserve">③超低活跃样本</w:t>
      </w:r>
      <w:r>
        <w:t xml:space="preserve"> (sample 372208) — </w:t>
      </w:r>
      <w:r>
        <w:rPr>
          <w:rFonts w:hint="eastAsia"/>
        </w:rPr>
        <w:t xml:space="preserve">死寂市场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ample_low_act" title="" id="28" name="Picture"/>
            <a:graphic>
              <a:graphicData uri="http://schemas.openxmlformats.org/drawingml/2006/picture">
                <pic:pic>
                  <pic:nvPicPr>
                    <pic:cNvPr descr="figures/sample_low_ac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sample_low_act</w:t>
      </w:r>
    </w:p>
    <w:p>
      <w:pPr>
        <w:pStyle w:val="BodyText"/>
      </w:pPr>
      <w:r>
        <w:rPr>
          <w:rFonts w:hint="eastAsia"/>
          <w:b/>
          <w:bCs/>
        </w:rPr>
        <w:t xml:space="preserve">看图要点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上子图:</w:t>
      </w:r>
      <w:r>
        <w:t xml:space="preserve"> 600s </w:t>
      </w:r>
      <w:r>
        <w:rPr>
          <w:rFonts w:hint="eastAsia"/>
        </w:rPr>
        <w:t xml:space="preserve">内</w:t>
      </w:r>
      <w:r>
        <w:t xml:space="preserve"> mid </w:t>
      </w:r>
      <w:r>
        <w:rPr>
          <w:rFonts w:hint="eastAsia"/>
        </w:rPr>
        <w:t xml:space="preserve">呈长平台</w:t>
      </w:r>
      <w:r>
        <w:t xml:space="preserve"> + </w:t>
      </w:r>
      <w:r>
        <w:rPr>
          <w:rFonts w:hint="eastAsia"/>
        </w:rPr>
        <w:t xml:space="preserve">少数跳变</w:t>
      </w:r>
      <w:r>
        <w:t xml:space="preserve"> — </w:t>
      </w:r>
      <w:r>
        <w:rPr>
          <w:rFonts w:hint="eastAsia"/>
        </w:rPr>
        <w:t xml:space="preserve">大部分时间盘口纹丝不动</w:t>
      </w:r>
      <w:r>
        <w:t xml:space="preserve"> </w:t>
      </w:r>
      <w:r>
        <w:t xml:space="preserve">- </w:t>
      </w:r>
      <w:r>
        <w:rPr>
          <w:rFonts w:hint="eastAsia"/>
        </w:rPr>
        <w:t xml:space="preserve">下子图:</w:t>
      </w:r>
      <w:r>
        <w:t xml:space="preserve"> </w:t>
      </w:r>
      <w:r>
        <w:rPr>
          <w:rFonts w:hint="eastAsia"/>
          <w:b/>
          <w:bCs/>
        </w:rPr>
        <w:t xml:space="preserve">几乎空白</w:t>
      </w:r>
      <w:r>
        <w:t xml:space="preserve"> </w:t>
      </w:r>
      <w:r>
        <w:t xml:space="preserve">— </w:t>
      </w: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个</w:t>
      </w:r>
      <w:r>
        <w:t xml:space="preserve"> × </w:t>
      </w:r>
      <w:r>
        <w:rPr>
          <w:rFonts w:hint="eastAsia"/>
        </w:rPr>
        <w:t xml:space="preserve">(撤单)</w:t>
      </w:r>
      <w:r>
        <w:t xml:space="preserve">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个</w:t>
      </w:r>
      <w:r>
        <w:t xml:space="preserve"> ■ </w:t>
      </w:r>
      <w:r>
        <w:rPr>
          <w:rFonts w:hint="eastAsia"/>
        </w:rPr>
        <w:t xml:space="preserve">(成交)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对比:</w:t>
      </w:r>
      <w:r>
        <w:t xml:space="preserve"> </w:t>
      </w:r>
      <w:r>
        <w:rPr>
          <w:rFonts w:hint="eastAsia"/>
        </w:rPr>
        <w:t xml:space="preserve">事件流空了,</w:t>
      </w:r>
      <w:r>
        <w:t xml:space="preserve"> </w:t>
      </w:r>
      <w:r>
        <w:rPr>
          <w:rFonts w:hint="eastAsia"/>
        </w:rPr>
        <w:t xml:space="preserve">但</w:t>
      </w:r>
      <w:r>
        <w:t xml:space="preserve"> target </w:t>
      </w:r>
      <w:r>
        <w:rPr>
          <w:rFonts w:hint="eastAsia"/>
        </w:rPr>
        <w:t xml:space="preserve">仍有</w:t>
      </w:r>
      <w:r>
        <w:t xml:space="preserve"> −0.5% → </w:t>
      </w:r>
      <w:r>
        <w:rPr>
          <w:rFonts w:hint="eastAsia"/>
        </w:rPr>
        <w:t xml:space="preserve">价格变化发生在更早的历史里</w:t>
      </w:r>
    </w:p>
    <w:bookmarkStart w:id="30" w:name="全量数据-就这么点"/>
    <w:p>
      <w:pPr>
        <w:pStyle w:val="Heading3"/>
      </w:pPr>
      <w:r>
        <w:t xml:space="preserve">4.1 </w:t>
      </w:r>
      <w:r>
        <w:rPr>
          <w:rFonts w:hint="eastAsia"/>
        </w:rPr>
        <w:t xml:space="preserve">全量数据</w:t>
      </w:r>
      <w:r>
        <w:t xml:space="preserve"> </w:t>
      </w:r>
      <w:r>
        <w:rPr>
          <w:rFonts w:hint="eastAsia"/>
        </w:rPr>
        <w:t xml:space="preserve">(就这么点)</w:t>
      </w:r>
    </w:p>
    <w:p>
      <w:pPr>
        <w:pStyle w:val="FirstParagraph"/>
      </w:pPr>
      <w:r>
        <w:rPr>
          <w:b/>
          <w:bCs/>
        </w:rPr>
        <w:t xml:space="preserve">order.feather </w:t>
      </w:r>
      <w:r>
        <w:rPr>
          <w:rFonts w:hint="eastAsia"/>
          <w:b/>
          <w:bCs/>
        </w:rPr>
        <w:t xml:space="preserve">(全表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行)</w:t>
      </w:r>
      <w:r>
        <w:t xml:space="preserve">:</w:t>
      </w:r>
      <w:r>
        <w:t xml:space="preserve"> </w:t>
      </w:r>
      <w:r>
        <w:t xml:space="preserve">| seconds | price | volume | side | action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38.47 | 0.99760 | 200 | 0 | 1 |</w:t>
      </w:r>
    </w:p>
    <w:p>
      <w:pPr>
        <w:pStyle w:val="BodyText"/>
      </w:pPr>
      <w:r>
        <w:t xml:space="preserve">→ 60 </w:t>
      </w:r>
      <w:r>
        <w:rPr>
          <w:rFonts w:hint="eastAsia"/>
        </w:rPr>
        <w:t xml:space="preserve">秒内只有</w:t>
      </w:r>
      <w:r>
        <w:rPr>
          <w:rFonts w:hint="eastAsia"/>
          <w:b/>
          <w:bCs/>
        </w:rPr>
        <w:t xml:space="preserve">一笔撤单</w:t>
      </w:r>
      <w:r>
        <w:t xml:space="preserve"> </w:t>
      </w:r>
      <w:r>
        <w:t xml:space="preserve">(200 </w:t>
      </w:r>
      <w:r>
        <w:rPr>
          <w:rFonts w:hint="eastAsia"/>
        </w:rPr>
        <w:t xml:space="preserve">股买单被撤)</w:t>
      </w:r>
    </w:p>
    <w:p>
      <w:pPr>
        <w:pStyle w:val="BodyText"/>
      </w:pPr>
      <w:r>
        <w:rPr>
          <w:b/>
          <w:bCs/>
        </w:rPr>
        <w:t xml:space="preserve">transaction.feather </w:t>
      </w:r>
      <w:r>
        <w:rPr>
          <w:rFonts w:hint="eastAsia"/>
          <w:b/>
          <w:bCs/>
        </w:rPr>
        <w:t xml:space="preserve">(全表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行)</w:t>
      </w:r>
      <w:r>
        <w:t xml:space="preserve">:</w:t>
      </w:r>
      <w:r>
        <w:t xml:space="preserve"> </w:t>
      </w:r>
      <w:r>
        <w:t xml:space="preserve">| seconds | price | volume | side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28.50 | 1.00000 | 600 | 0 |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只有一笔</w:t>
      </w:r>
      <w:r>
        <w:t xml:space="preserve"> 600 </w:t>
      </w:r>
      <w:r>
        <w:rPr>
          <w:rFonts w:hint="eastAsia"/>
        </w:rPr>
        <w:t xml:space="preserve">股成交</w:t>
      </w:r>
      <w:r>
        <w:t xml:space="preserve"> </w:t>
      </w:r>
      <w:r>
        <w:rPr>
          <w:rFonts w:hint="eastAsia"/>
        </w:rPr>
        <w:t xml:space="preserve">(买方主动)</w:t>
      </w:r>
    </w:p>
    <w:p>
      <w:pPr>
        <w:pStyle w:val="BodyText"/>
      </w:pPr>
      <w:r>
        <w:rPr>
          <w:b/>
          <w:bCs/>
        </w:rPr>
        <w:t xml:space="preserve">market.feather</w:t>
      </w:r>
      <w:r>
        <w:t xml:space="preserve">: 144 </w:t>
      </w: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(比典型少</w:t>
      </w:r>
      <w:r>
        <w:t xml:space="preserve"> 50 </w:t>
      </w:r>
      <w:r>
        <w:rPr>
          <w:rFonts w:hint="eastAsia"/>
        </w:rPr>
        <w:t xml:space="preserve">行</w:t>
      </w:r>
      <w:r>
        <w:t xml:space="preserve"> → </w:t>
      </w:r>
      <w:r>
        <w:rPr>
          <w:rFonts w:hint="eastAsia"/>
        </w:rPr>
        <w:t xml:space="preserve">静默期更长,</w:t>
      </w:r>
      <w:r>
        <w:t xml:space="preserve"> bar </w:t>
      </w:r>
      <w:r>
        <w:rPr>
          <w:rFonts w:hint="eastAsia"/>
        </w:rPr>
        <w:t xml:space="preserve">被跳过)</w:t>
      </w:r>
    </w:p>
    <w:bookmarkEnd w:id="30"/>
    <w:bookmarkStart w:id="31" w:name="解读"/>
    <w:p>
      <w:pPr>
        <w:pStyle w:val="Heading3"/>
      </w:pPr>
      <w:r>
        <w:t xml:space="preserve">4.2 </w:t>
      </w:r>
      <w:r>
        <w:rPr>
          <w:rFonts w:hint="eastAsia"/>
        </w:rPr>
        <w:t xml:space="preserve">解读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这是数据集的”长尾”之一:</w:t>
      </w:r>
      <w:r>
        <w:t xml:space="preserve"> </w:t>
      </w:r>
      <w:r>
        <w:rPr>
          <w:b/>
          <w:bCs/>
        </w:rPr>
        <w:t xml:space="preserve">1.26M </w:t>
      </w:r>
      <w:r>
        <w:rPr>
          <w:rFonts w:hint="eastAsia"/>
          <w:b/>
          <w:bCs/>
        </w:rPr>
        <w:t xml:space="preserve">样本中约</w:t>
      </w:r>
      <w:r>
        <w:rPr>
          <w:b/>
          <w:bCs/>
        </w:rPr>
        <w:t xml:space="preserve"> 3.5% </w:t>
      </w:r>
      <w:r>
        <w:rPr>
          <w:rFonts w:hint="eastAsia"/>
          <w:b/>
          <w:bCs/>
        </w:rPr>
        <w:t xml:space="preserve">订单数</w:t>
      </w:r>
      <w:r>
        <w:rPr>
          <w:b/>
          <w:bCs/>
        </w:rPr>
        <w:t xml:space="preserve"> ≤ 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尽管</w:t>
      </w:r>
      <w:r>
        <w:t xml:space="preserve"> 60s </w:t>
      </w:r>
      <w:r>
        <w:rPr>
          <w:rFonts w:hint="eastAsia"/>
        </w:rPr>
        <w:t xml:space="preserve">几乎无事件,</w:t>
      </w:r>
      <w:r>
        <w:t xml:space="preserve"> target </w:t>
      </w:r>
      <w:r>
        <w:rPr>
          <w:rFonts w:hint="eastAsia"/>
        </w:rPr>
        <w:t xml:space="preserve">仍有</w:t>
      </w:r>
      <w:r>
        <w:t xml:space="preserve"> −0.0051 (0.5% </w:t>
      </w:r>
      <w:r>
        <w:rPr>
          <w:rFonts w:hint="eastAsia"/>
        </w:rPr>
        <w:t xml:space="preserve">跌幅!)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事件流稀疏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价格不动</w:t>
      </w:r>
      <w:r>
        <w:t xml:space="preserve">; </w:t>
      </w:r>
      <w:r>
        <w:rPr>
          <w:rFonts w:hint="eastAsia"/>
        </w:rPr>
        <w:t xml:space="preserve">价格变化可能发生在</w:t>
      </w:r>
      <w:r>
        <w:t xml:space="preserve"> 600s </w:t>
      </w:r>
      <w:r>
        <w:rPr>
          <w:rFonts w:hint="eastAsia"/>
        </w:rPr>
        <w:t xml:space="preserve">历史里,</w:t>
      </w:r>
      <w:r>
        <w:t xml:space="preserve"> </w:t>
      </w:r>
      <w:r>
        <w:rPr>
          <w:rFonts w:hint="eastAsia"/>
        </w:rPr>
        <w:t xml:space="preserve">或信息根本不在事件流中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对建模的启示:</w:t>
      </w:r>
      <w:r>
        <w:t xml:space="preserve"> </w:t>
      </w:r>
      <w:r>
        <w:rPr>
          <w:rFonts w:hint="eastAsia"/>
        </w:rPr>
        <w:t xml:space="preserve">这类样本</w:t>
      </w:r>
      <w:r>
        <w:t xml:space="preserve"> 152 </w:t>
      </w:r>
      <w:r>
        <w:rPr>
          <w:rFonts w:hint="eastAsia"/>
        </w:rPr>
        <w:t xml:space="preserve">特征几乎全是</w:t>
      </w:r>
      <w:r>
        <w:t xml:space="preserve"> </w:t>
      </w:r>
      <w:r>
        <w:rPr>
          <w:rFonts w:hint="eastAsia"/>
        </w:rPr>
        <w:t xml:space="preserve">0/常数</w:t>
      </w:r>
      <w:r>
        <w:t xml:space="preserve"> → </w:t>
      </w:r>
      <w:r>
        <w:rPr>
          <w:rFonts w:hint="eastAsia"/>
        </w:rPr>
        <w:t xml:space="preserve">模型只能靠</w:t>
      </w:r>
      <w:r>
        <w:t xml:space="preserve"> market 600s </w:t>
      </w:r>
      <w:r>
        <w:rPr>
          <w:rFonts w:hint="eastAsia"/>
        </w:rPr>
        <w:t xml:space="preserve">状态判断</w:t>
      </w:r>
      <w:r>
        <w:t xml:space="preserve"> </w:t>
      </w:r>
      <w:r>
        <w:rPr>
          <w:rFonts w:hint="eastAsia"/>
        </w:rPr>
        <w:t xml:space="preserve">(这解释了为什么</w:t>
      </w:r>
      <w:r>
        <w:t xml:space="preserve"> market </w:t>
      </w:r>
      <w:r>
        <w:rPr>
          <w:rFonts w:hint="eastAsia"/>
        </w:rPr>
        <w:t xml:space="preserve">序列对这类样本重要)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特殊状态样本-sample-372044-ask-全空的异常"/>
    <w:p>
      <w:pPr>
        <w:pStyle w:val="Heading2"/>
      </w:pPr>
      <w:r>
        <w:t xml:space="preserve">5. </w:t>
      </w:r>
      <w:r>
        <w:rPr>
          <w:rFonts w:hint="eastAsia"/>
        </w:rPr>
        <w:t xml:space="preserve">④特殊状态样本</w:t>
      </w:r>
      <w:r>
        <w:t xml:space="preserve"> (sample 372044) — ask </w:t>
      </w:r>
      <w:r>
        <w:rPr>
          <w:rFonts w:hint="eastAsia"/>
        </w:rPr>
        <w:t xml:space="preserve">全空的异常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ample_special_ask_empty" title="" id="34" name="Picture"/>
            <a:graphic>
              <a:graphicData uri="http://schemas.openxmlformats.org/drawingml/2006/picture">
                <pic:pic>
                  <pic:nvPicPr>
                    <pic:cNvPr descr="figures/sample_special_ask_empt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sample_special_ask_empty</w:t>
      </w:r>
    </w:p>
    <w:p>
      <w:pPr>
        <w:pStyle w:val="BodyText"/>
      </w:pPr>
      <w:r>
        <w:rPr>
          <w:rFonts w:hint="eastAsia"/>
          <w:b/>
          <w:bCs/>
        </w:rPr>
        <w:t xml:space="preserve">看图要点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上子图:</w:t>
      </w:r>
      <w:r>
        <w:t xml:space="preserve"> mid </w:t>
      </w:r>
      <w:r>
        <w:rPr>
          <w:rFonts w:hint="eastAsia"/>
        </w:rPr>
        <w:t xml:space="preserve">恒等于</w:t>
      </w:r>
      <w:r>
        <w:t xml:space="preserve"> </w:t>
      </w:r>
      <w:r>
        <w:rPr>
          <w:b/>
          <w:bCs/>
        </w:rPr>
        <w:t xml:space="preserve">0.5</w:t>
      </w:r>
      <w:r>
        <w:t xml:space="preserve"> </w:t>
      </w:r>
      <w:r>
        <w:t xml:space="preserve">— </w:t>
      </w:r>
      <w:r>
        <w:rPr>
          <w:rFonts w:hint="eastAsia"/>
        </w:rPr>
        <w:t xml:space="preserve">因为</w:t>
      </w:r>
      <w:r>
        <w:t xml:space="preserve"> ask </w:t>
      </w:r>
      <w:r>
        <w:rPr>
          <w:rFonts w:hint="eastAsia"/>
        </w:rPr>
        <w:t xml:space="preserve">侧全空</w:t>
      </w:r>
      <w:r>
        <w:t xml:space="preserve"> (ask1=0), mid=(0+1)/2 </w:t>
      </w:r>
      <w:r>
        <w:rPr>
          <w:rFonts w:hint="eastAsia"/>
        </w:rPr>
        <w:t xml:space="preserve">被钉死</w:t>
      </w:r>
      <w:r>
        <w:t xml:space="preserve"> </w:t>
      </w:r>
      <w:r>
        <w:t xml:space="preserve">- </w:t>
      </w:r>
      <w:r>
        <w:rPr>
          <w:rFonts w:hint="eastAsia"/>
        </w:rPr>
        <w:t xml:space="preserve">下子图:</w:t>
      </w:r>
      <w:r>
        <w:t xml:space="preserve"> </w:t>
      </w:r>
      <w:r>
        <w:rPr>
          <w:rFonts w:hint="eastAsia"/>
        </w:rPr>
        <w:t xml:space="preserve">事件全部发生在价格</w:t>
      </w:r>
      <w:r>
        <w:t xml:space="preserve"> 1.0 — </w:t>
      </w:r>
      <w:r>
        <w:rPr>
          <w:rFonts w:hint="eastAsia"/>
        </w:rPr>
        <w:t xml:space="preserve">绿点(买单)挂</w:t>
      </w:r>
      <w:r>
        <w:t xml:space="preserve"> 1.0, </w:t>
      </w:r>
      <w:r>
        <w:rPr>
          <w:rFonts w:hint="eastAsia"/>
        </w:rPr>
        <w:t xml:space="preserve">红方块(卖单)在</w:t>
      </w:r>
      <w:r>
        <w:t xml:space="preserve"> 1.0 </w:t>
      </w:r>
      <w:r>
        <w:rPr>
          <w:rFonts w:hint="eastAsia"/>
        </w:rPr>
        <w:t xml:space="preserve">成交</w:t>
      </w:r>
      <w:r>
        <w:t xml:space="preserve"> </w:t>
      </w:r>
      <w:r>
        <w:t xml:space="preserve">- </w:t>
      </w:r>
      <w:r>
        <w:rPr>
          <w:rFonts w:hint="eastAsia"/>
        </w:rPr>
        <w:t xml:space="preserve">直观看到</w:t>
      </w:r>
      <w:r>
        <w:t xml:space="preserve"> </w:t>
      </w:r>
      <w:r>
        <w:t xml:space="preserve">“0.5 </w:t>
      </w:r>
      <w:r>
        <w:rPr>
          <w:rFonts w:hint="eastAsia"/>
        </w:rPr>
        <w:t xml:space="preserve">价簇”</w:t>
      </w:r>
      <w:r>
        <w:t xml:space="preserve"> </w:t>
      </w:r>
      <w:r>
        <w:rPr>
          <w:rFonts w:hint="eastAsia"/>
        </w:rPr>
        <w:t xml:space="preserve">的来源:</w:t>
      </w:r>
      <w:r>
        <w:t xml:space="preserve"> </w:t>
      </w:r>
      <w:r>
        <w:rPr>
          <w:rFonts w:hint="eastAsia"/>
        </w:rPr>
        <w:t xml:space="preserve">不是价格真跌到</w:t>
      </w:r>
      <w:r>
        <w:t xml:space="preserve"> 0.5, </w:t>
      </w:r>
      <w:r>
        <w:rPr>
          <w:rFonts w:hint="eastAsia"/>
        </w:rPr>
        <w:t xml:space="preserve">而是</w:t>
      </w:r>
      <w:r>
        <w:rPr>
          <w:rFonts w:hint="eastAsia"/>
          <w:b/>
          <w:bCs/>
        </w:rPr>
        <w:t xml:space="preserve">单边盘口的计算假象</w:t>
      </w:r>
    </w:p>
    <w:bookmarkStart w:id="36" w:name="market.feather-的诡异之处"/>
    <w:p>
      <w:pPr>
        <w:pStyle w:val="Heading3"/>
      </w:pPr>
      <w:r>
        <w:t xml:space="preserve">5.1 market.feather </w:t>
      </w:r>
      <w:r>
        <w:rPr>
          <w:rFonts w:hint="eastAsia"/>
        </w:rPr>
        <w:t xml:space="preserve">的诡异之处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ask_p1</w:t>
            </w:r>
          </w:p>
        </w:tc>
        <w:tc>
          <w:tcPr/>
          <w:p>
            <w:pPr>
              <w:pStyle w:val="Compact"/>
            </w:pPr>
            <w:r>
              <w:t xml:space="preserve">ask_v1</w:t>
            </w:r>
          </w:p>
        </w:tc>
        <w:tc>
          <w:tcPr/>
          <w:p>
            <w:pPr>
              <w:pStyle w:val="Compact"/>
            </w:pPr>
            <w:r>
              <w:t xml:space="preserve">bid_p1</w:t>
            </w:r>
          </w:p>
        </w:tc>
        <w:tc>
          <w:tcPr/>
          <w:p>
            <w:pPr>
              <w:pStyle w:val="Compact"/>
            </w:pPr>
            <w:r>
              <w:t xml:space="preserve">bid_v1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596.8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12,794,116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593.8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1.00000</w:t>
            </w:r>
          </w:p>
        </w:tc>
        <w:tc>
          <w:tcPr/>
          <w:p>
            <w:pPr>
              <w:pStyle w:val="Compact"/>
            </w:pPr>
            <w:r>
              <w:t xml:space="preserve">12,794,216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 (200 </w:t>
            </w:r>
            <w:r>
              <w:rPr>
                <w:rFonts w:hint="eastAsia"/>
              </w:rPr>
              <w:t xml:space="preserve">行全部如此)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ask </w:t>
      </w:r>
      <w:r>
        <w:rPr>
          <w:rFonts w:hint="eastAsia"/>
          <w:b/>
          <w:bCs/>
        </w:rPr>
        <w:t xml:space="preserve">侧全部为空</w:t>
      </w:r>
      <w:r>
        <w:rPr>
          <w:b/>
          <w:bCs/>
        </w:rPr>
        <w:t xml:space="preserve"> (0 </w:t>
      </w:r>
      <w:r>
        <w:rPr>
          <w:rFonts w:hint="eastAsia"/>
          <w:b/>
          <w:bCs/>
        </w:rPr>
        <w:t xml:space="preserve">价格哨兵)</w:t>
      </w:r>
      <w:r>
        <w:t xml:space="preserve">, </w:t>
      </w:r>
      <w:r>
        <w:rPr>
          <w:rFonts w:hint="eastAsia"/>
        </w:rPr>
        <w:t xml:space="preserve">买单在</w:t>
      </w:r>
      <w:r>
        <w:t xml:space="preserve"> 1.0 </w:t>
      </w:r>
      <w:r>
        <w:rPr>
          <w:rFonts w:hint="eastAsia"/>
        </w:rPr>
        <w:t xml:space="preserve">挂了</w:t>
      </w:r>
      <w:r>
        <w:t xml:space="preserve"> </w:t>
      </w:r>
      <w:r>
        <w:rPr>
          <w:b/>
          <w:bCs/>
        </w:rPr>
        <w:t xml:space="preserve">1279 </w:t>
      </w:r>
      <w:r>
        <w:rPr>
          <w:rFonts w:hint="eastAsia"/>
          <w:b/>
          <w:bCs/>
        </w:rPr>
        <w:t xml:space="preserve">万股</w:t>
      </w:r>
      <w:r>
        <w:t xml:space="preserve"> </w:t>
      </w:r>
      <w:r>
        <w:rPr>
          <w:rFonts w:hint="eastAsia"/>
        </w:rPr>
        <w:t xml:space="preserve">(典型样本的</w:t>
      </w:r>
      <w:r>
        <w:t xml:space="preserve"> 100 </w:t>
      </w:r>
      <w:r>
        <w:rPr>
          <w:rFonts w:hint="eastAsia"/>
        </w:rPr>
        <w:t xml:space="preserve">倍深度!)</w:t>
      </w:r>
    </w:p>
    <w:p>
      <w:pPr>
        <w:pStyle w:val="Compact"/>
        <w:numPr>
          <w:ilvl w:val="0"/>
          <w:numId w:val="1004"/>
        </w:numPr>
      </w:pPr>
      <w:r>
        <w:t xml:space="preserve">mid = (0+1)/2 =</w:t>
      </w:r>
      <w:r>
        <w:t xml:space="preserve"> </w:t>
      </w:r>
      <w:r>
        <w:rPr>
          <w:b/>
          <w:bCs/>
        </w:rPr>
        <w:t xml:space="preserve">0.5</w:t>
      </w:r>
      <w:r>
        <w:t xml:space="preserve"> </w:t>
      </w:r>
      <w:r>
        <w:t xml:space="preserve">→ </w:t>
      </w:r>
      <w:r>
        <w:rPr>
          <w:rFonts w:hint="eastAsia"/>
        </w:rPr>
        <w:t xml:space="preserve">这就是取证发现的”0.5</w:t>
      </w:r>
      <w:r>
        <w:t xml:space="preserve"> </w:t>
      </w:r>
      <w:r>
        <w:rPr>
          <w:rFonts w:hint="eastAsia"/>
        </w:rPr>
        <w:t xml:space="preserve">价簇”样本</w:t>
      </w:r>
      <w:r>
        <w:t xml:space="preserve"> (0.76%)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这类样本疑似</w:t>
      </w:r>
      <w:r>
        <w:rPr>
          <w:rFonts w:hint="eastAsia"/>
          <w:b/>
          <w:bCs/>
        </w:rPr>
        <w:t xml:space="preserve">第二标的</w:t>
      </w:r>
      <w:r>
        <w:t xml:space="preserve"> </w:t>
      </w:r>
      <w:r>
        <w:rPr>
          <w:rFonts w:hint="eastAsia"/>
        </w:rPr>
        <w:t xml:space="preserve">(价格按不同基准归一化)</w:t>
      </w:r>
      <w:r>
        <w:t xml:space="preserve"> 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极端单边状态</w:t>
      </w:r>
      <w:r>
        <w:t xml:space="preserve"> </w:t>
      </w:r>
      <w:r>
        <w:rPr>
          <w:rFonts w:hint="eastAsia"/>
        </w:rPr>
        <w:t xml:space="preserve">(涨跌停/停牌式)</w:t>
      </w:r>
    </w:p>
    <w:bookmarkEnd w:id="36"/>
    <w:bookmarkStart w:id="37" w:name="order-流全是买单-成交全是卖单"/>
    <w:p>
      <w:pPr>
        <w:pStyle w:val="Heading3"/>
      </w:pPr>
      <w:r>
        <w:t xml:space="preserve">5.2 order </w:t>
      </w:r>
      <w:r>
        <w:rPr>
          <w:rFonts w:hint="eastAsia"/>
        </w:rPr>
        <w:t xml:space="preserve">流全是买单,</w:t>
      </w:r>
      <w:r>
        <w:t xml:space="preserve"> </w:t>
      </w:r>
      <w:r>
        <w:rPr>
          <w:rFonts w:hint="eastAsia"/>
        </w:rPr>
        <w:t xml:space="preserve">成交全是卖单</w:t>
      </w:r>
    </w:p>
    <w:p>
      <w:pPr>
        <w:pStyle w:val="FirstParagraph"/>
      </w:pPr>
      <w:r>
        <w:t xml:space="preserve">order: </w:t>
      </w:r>
      <w:r>
        <w:rPr>
          <w:rFonts w:hint="eastAsia"/>
        </w:rPr>
        <w:t xml:space="preserve">全部</w:t>
      </w:r>
      <w:r>
        <w:t xml:space="preserve"> side=0 </w:t>
      </w:r>
      <w:r>
        <w:rPr>
          <w:rFonts w:hint="eastAsia"/>
        </w:rPr>
        <w:t xml:space="preserve">(买),</w:t>
      </w:r>
      <w:r>
        <w:t xml:space="preserve"> </w:t>
      </w:r>
      <w:r>
        <w:rPr>
          <w:rFonts w:hint="eastAsia"/>
        </w:rPr>
        <w:t xml:space="preserve">在</w:t>
      </w:r>
      <w:r>
        <w:t xml:space="preserve"> 0.97~1.0 </w:t>
      </w:r>
      <w:r>
        <w:rPr>
          <w:rFonts w:hint="eastAsia"/>
        </w:rPr>
        <w:t xml:space="preserve">挂大单,</w:t>
      </w:r>
      <w:r>
        <w:t xml:space="preserve"> </w:t>
      </w:r>
      <w:r>
        <w:rPr>
          <w:rFonts w:hint="eastAsia"/>
        </w:rPr>
        <w:t xml:space="preserve">其中大量撤单</w:t>
      </w:r>
      <w:r>
        <w:t xml:space="preserve"> </w:t>
      </w:r>
      <w:r>
        <w:rPr>
          <w:rFonts w:hint="eastAsia"/>
        </w:rPr>
        <w:t xml:space="preserve">(如</w:t>
      </w:r>
      <w:r>
        <w:t xml:space="preserve"> 48.94 </w:t>
      </w:r>
      <w:r>
        <w:rPr>
          <w:rFonts w:hint="eastAsia"/>
        </w:rPr>
        <w:t xml:space="preserve">秒撤掉</w:t>
      </w:r>
      <w:r>
        <w:t xml:space="preserve"> </w:t>
      </w:r>
      <w:r>
        <w:rPr>
          <w:b/>
          <w:bCs/>
        </w:rPr>
        <w:t xml:space="preserve">199,200 </w:t>
      </w:r>
      <w:r>
        <w:rPr>
          <w:rFonts w:hint="eastAsia"/>
          <w:b/>
          <w:bCs/>
        </w:rPr>
        <w:t xml:space="preserve">股</w:t>
      </w:r>
      <w:r>
        <w:t xml:space="preserve">!)</w:t>
      </w:r>
      <w:r>
        <w:t xml:space="preserve"> </w:t>
      </w:r>
      <w:r>
        <w:t xml:space="preserve">tx: </w:t>
      </w:r>
      <w:r>
        <w:rPr>
          <w:rFonts w:hint="eastAsia"/>
        </w:rPr>
        <w:t xml:space="preserve">全部</w:t>
      </w:r>
      <w:r>
        <w:t xml:space="preserve"> side=1 </w:t>
      </w:r>
      <w:r>
        <w:rPr>
          <w:rFonts w:hint="eastAsia"/>
        </w:rPr>
        <w:t xml:space="preserve">(卖),</w:t>
      </w:r>
      <w:r>
        <w:t xml:space="preserve"> </w:t>
      </w:r>
      <w:r>
        <w:rPr>
          <w:rFonts w:hint="eastAsia"/>
        </w:rPr>
        <w:t xml:space="preserve">在</w:t>
      </w:r>
      <w:r>
        <w:t xml:space="preserve"> 1.0 </w:t>
      </w:r>
      <w:r>
        <w:rPr>
          <w:rFonts w:hint="eastAsia"/>
        </w:rPr>
        <w:t xml:space="preserve">疯狂成交</w:t>
      </w:r>
      <w:r>
        <w:t xml:space="preserve"> (59.59 </w:t>
      </w:r>
      <w:r>
        <w:rPr>
          <w:rFonts w:hint="eastAsia"/>
        </w:rPr>
        <w:t xml:space="preserve">秒连续</w:t>
      </w:r>
      <w:r>
        <w:t xml:space="preserve"> 8 </w:t>
      </w:r>
      <w:r>
        <w:rPr>
          <w:rFonts w:hint="eastAsia"/>
        </w:rPr>
        <w:t xml:space="preserve">笔)</w:t>
      </w:r>
    </w:p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t xml:space="preserve">: </w:t>
      </w:r>
      <w:r>
        <w:rPr>
          <w:rFonts w:hint="eastAsia"/>
        </w:rPr>
        <w:t xml:space="preserve">这是”单一价格吸收”状态</w:t>
      </w:r>
      <w:r>
        <w:t xml:space="preserve"> — </w:t>
      </w:r>
      <w:r>
        <w:rPr>
          <w:rFonts w:hint="eastAsia"/>
        </w:rPr>
        <w:t xml:space="preserve">卖盘在</w:t>
      </w:r>
      <w:r>
        <w:t xml:space="preserve"> 1.0 </w:t>
      </w:r>
      <w:r>
        <w:rPr>
          <w:rFonts w:hint="eastAsia"/>
        </w:rPr>
        <w:t xml:space="preserve">无限量抛售,</w:t>
      </w:r>
      <w:r>
        <w:t xml:space="preserve"> </w:t>
      </w:r>
      <w:r>
        <w:rPr>
          <w:rFonts w:hint="eastAsia"/>
        </w:rPr>
        <w:t xml:space="preserve">买盘用超大挂单承接。y=0.00000</w:t>
      </w:r>
      <w:r>
        <w:t xml:space="preserve"> </w:t>
      </w:r>
      <w:r>
        <w:rPr>
          <w:rFonts w:hint="eastAsia"/>
        </w:rPr>
        <w:t xml:space="preserve">(精确零值!)</w:t>
      </w:r>
      <w:r>
        <w:t xml:space="preserve"> — 5.5% </w:t>
      </w:r>
      <w:r>
        <w:rPr>
          <w:rFonts w:hint="eastAsia"/>
        </w:rPr>
        <w:t xml:space="preserve">零</w:t>
      </w:r>
      <w:r>
        <w:t xml:space="preserve"> target </w:t>
      </w:r>
      <w:r>
        <w:rPr>
          <w:rFonts w:hint="eastAsia"/>
        </w:rPr>
        <w:t xml:space="preserve">中的一员,</w:t>
      </w:r>
      <w:r>
        <w:t xml:space="preserve"> </w:t>
      </w:r>
      <w:r>
        <w:rPr>
          <w:rFonts w:hint="eastAsia"/>
        </w:rPr>
        <w:t xml:space="preserve">可能因为价格被钉在</w:t>
      </w:r>
      <w:r>
        <w:t xml:space="preserve"> 1.0 </w:t>
      </w:r>
      <w:r>
        <w:rPr>
          <w:rFonts w:hint="eastAsia"/>
        </w:rPr>
        <w:t xml:space="preserve">不动。</w:t>
      </w:r>
    </w:p>
    <w:bookmarkEnd w:id="37"/>
    <w:bookmarkStart w:id="38" w:name="对建模的启示"/>
    <w:p>
      <w:pPr>
        <w:pStyle w:val="Heading3"/>
      </w:pPr>
      <w:r>
        <w:t xml:space="preserve">5.3 </w:t>
      </w:r>
      <w:r>
        <w:rPr>
          <w:rFonts w:hint="eastAsia"/>
        </w:rPr>
        <w:t xml:space="preserve">对建模的启示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这类样本的</w:t>
      </w:r>
      <w:r>
        <w:t xml:space="preserve"> mid/spread/imb </w:t>
      </w:r>
      <w:r>
        <w:rPr>
          <w:rFonts w:hint="eastAsia"/>
        </w:rPr>
        <w:t xml:space="preserve">计算</w:t>
      </w:r>
      <w:r>
        <w:rPr>
          <w:rFonts w:hint="eastAsia"/>
          <w:b/>
          <w:bCs/>
        </w:rPr>
        <w:t xml:space="preserve">全部失效</w:t>
      </w:r>
      <w:r>
        <w:t xml:space="preserve"> </w:t>
      </w:r>
      <w:r>
        <w:t xml:space="preserve">(ask=0) → </w:t>
      </w:r>
      <w:r>
        <w:rPr>
          <w:rFonts w:hint="eastAsia"/>
        </w:rPr>
        <w:t xml:space="preserve">需要</w:t>
      </w:r>
      <w:r>
        <w:t xml:space="preserve"> 0 </w:t>
      </w:r>
      <w:r>
        <w:rPr>
          <w:rFonts w:hint="eastAsia"/>
        </w:rPr>
        <w:t xml:space="preserve">价格哨兵过滤</w:t>
      </w:r>
      <w:r>
        <w:t xml:space="preserve"> </w:t>
      </w:r>
      <w:r>
        <w:rPr>
          <w:rFonts w:hint="eastAsia"/>
        </w:rPr>
        <w:t xml:space="preserve">(缺口</w:t>
      </w:r>
      <w:r>
        <w:t xml:space="preserve"> B, </w:t>
      </w:r>
      <w:r>
        <w:rPr>
          <w:rFonts w:hint="eastAsia"/>
        </w:rPr>
        <w:t xml:space="preserve">已识别)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模型给它的预测</w:t>
      </w:r>
      <w:r>
        <w:t xml:space="preserve"> p=−1.90 </w:t>
      </w:r>
      <w:r>
        <w:rPr>
          <w:rFonts w:hint="eastAsia"/>
        </w:rPr>
        <w:t xml:space="preserve">(强烈看跌)</w:t>
      </w:r>
      <w:r>
        <w:t xml:space="preserve"> </w:t>
      </w:r>
      <w:r>
        <w:rPr>
          <w:rFonts w:hint="eastAsia"/>
        </w:rPr>
        <w:t xml:space="preserve">但真实</w:t>
      </w:r>
      <w:r>
        <w:t xml:space="preserve"> y=0 → </w:t>
      </w:r>
      <w:r>
        <w:rPr>
          <w:rFonts w:hint="eastAsia"/>
        </w:rPr>
        <w:t xml:space="preserve">这类样本可能是系统性误预测源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字段速查表"/>
    <w:p>
      <w:pPr>
        <w:pStyle w:val="Heading2"/>
      </w:pPr>
      <w:r>
        <w:t xml:space="preserve">6. </w:t>
      </w:r>
      <w:r>
        <w:rPr>
          <w:rFonts w:hint="eastAsia"/>
        </w:rPr>
        <w:t xml:space="preserve">字段速查表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  <w:r>
              <w:t xml:space="preserve"> 0-70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顺序时间轴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三表对齐键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未来收益</w:t>
            </w:r>
          </w:p>
        </w:tc>
        <w:tc>
          <w:tcPr/>
          <w:p>
            <w:pPr>
              <w:pStyle w:val="Compact"/>
            </w:pPr>
            <w:r>
              <w:t xml:space="preserve">mean≈0, std 2.6e-3, 5.5% </w:t>
            </w:r>
            <w:r>
              <w:rPr>
                <w:rFonts w:hint="eastAsia"/>
              </w:rPr>
              <w:t xml:space="preserve">精确零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seconds_before_predict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距预测秒数</w:t>
            </w:r>
            <w:r>
              <w:t xml:space="preserve"> (600→0)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3s </w:t>
            </w:r>
            <w:r>
              <w:rPr>
                <w:rFonts w:hint="eastAsia"/>
              </w:rPr>
              <w:t xml:space="preserve">一跳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transaction_avgprice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bar </w:t>
            </w:r>
            <w:r>
              <w:rPr>
                <w:rFonts w:hint="eastAsia"/>
              </w:rPr>
              <w:t xml:space="preserve">内成交均价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31% </w:t>
            </w:r>
            <w:r>
              <w:rPr>
                <w:rFonts w:hint="eastAsia"/>
                <w:b/>
                <w:bCs/>
              </w:rPr>
              <w:t xml:space="preserve">为</w:t>
            </w:r>
            <w:r>
              <w:rPr>
                <w:b/>
                <w:bCs/>
              </w:rPr>
              <w:t xml:space="preserve"> null</w:t>
            </w:r>
            <w:r>
              <w:t xml:space="preserve"> </w:t>
            </w:r>
            <w:r>
              <w:rPr>
                <w:rFonts w:hint="eastAsia"/>
              </w:rPr>
              <w:t xml:space="preserve">(无成交)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transaction_volume/count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bar </w:t>
            </w:r>
            <w:r>
              <w:rPr>
                <w:rFonts w:hint="eastAsia"/>
              </w:rPr>
              <w:t xml:space="preserve">内成交量/笔数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与</w:t>
            </w:r>
            <w:r>
              <w:t xml:space="preserve"> null </w:t>
            </w:r>
            <w:r>
              <w:rPr>
                <w:rFonts w:hint="eastAsia"/>
              </w:rPr>
              <w:t xml:space="preserve">共存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ask/bid_price_1, ask/bid_volume_1</w:t>
            </w:r>
          </w:p>
        </w:tc>
        <w:tc>
          <w:tcPr/>
          <w:p>
            <w:pPr>
              <w:pStyle w:val="Compact"/>
            </w:pPr>
            <w:r>
              <w:t xml:space="preserve">float/int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最优档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= </w:t>
            </w:r>
            <w:r>
              <w:rPr>
                <w:rFonts w:hint="eastAsia"/>
                <w:b/>
                <w:bCs/>
              </w:rPr>
              <w:t xml:space="preserve">该侧空档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ask/bid_price_2, ask/bid_volume_2</w:t>
            </w:r>
          </w:p>
        </w:tc>
        <w:tc>
          <w:tcPr/>
          <w:p>
            <w:pPr>
              <w:pStyle w:val="Compact"/>
            </w:pPr>
            <w:r>
              <w:t xml:space="preserve">float/int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次优档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price/volume</w:t>
            </w:r>
          </w:p>
        </w:tc>
        <w:tc>
          <w:tcPr/>
          <w:p>
            <w:pPr>
              <w:pStyle w:val="Compact"/>
            </w:pPr>
            <w:r>
              <w:t xml:space="preserve">float/int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委托价/量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价格可离</w:t>
            </w:r>
            <w:r>
              <w:t xml:space="preserve"> mid </w:t>
            </w:r>
            <w:r>
              <w:rPr>
                <w:rFonts w:hint="eastAsia"/>
              </w:rPr>
              <w:t xml:space="preserve">很远</w:t>
            </w:r>
            <w:r>
              <w:t xml:space="preserve"> </w:t>
            </w:r>
            <w:r>
              <w:rPr>
                <w:rFonts w:hint="eastAsia"/>
              </w:rPr>
              <w:t xml:space="preserve">(深挂)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0=买,</w:t>
            </w:r>
            <w:r>
              <w:t xml:space="preserve"> </w:t>
            </w:r>
            <w:r>
              <w:rPr>
                <w:rFonts w:hint="eastAsia"/>
              </w:rPr>
              <w:t xml:space="preserve">1=卖</w:t>
            </w:r>
          </w:p>
        </w:tc>
        <w:tc>
          <w:tcPr/>
          <w:p>
            <w:pPr>
              <w:pStyle w:val="Compact"/>
            </w:pPr>
            <w:r>
              <w:t xml:space="preserve">51%/49%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order_action</w:t>
            </w:r>
          </w:p>
        </w:tc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0=挂新单,</w:t>
            </w:r>
            <w:r>
              <w:t xml:space="preserve"> </w:t>
            </w:r>
            <w:r>
              <w:rPr>
                <w:rFonts w:hint="eastAsia"/>
              </w:rPr>
              <w:t xml:space="preserve">1=撤单</w:t>
            </w:r>
          </w:p>
        </w:tc>
        <w:tc>
          <w:tcPr/>
          <w:p>
            <w:pPr>
              <w:pStyle w:val="Compact"/>
            </w:pPr>
            <w:r>
              <w:t xml:space="preserve">75%/25%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price/volume</w:t>
            </w:r>
          </w:p>
        </w:tc>
        <w:tc>
          <w:tcPr/>
          <w:p>
            <w:pPr>
              <w:pStyle w:val="Compact"/>
            </w:pPr>
            <w:r>
              <w:t xml:space="preserve">float/int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成交价/量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t xml:space="preserve"> mid ±1.1% </w:t>
            </w:r>
            <w:r>
              <w:rPr>
                <w:rFonts w:hint="eastAsia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0=买方主动,</w:t>
            </w:r>
            <w:r>
              <w:t xml:space="preserve"> </w:t>
            </w:r>
            <w:r>
              <w:rPr>
                <w:rFonts w:hint="eastAsia"/>
              </w:rPr>
              <w:t xml:space="preserve">1=卖方主动</w:t>
            </w:r>
          </w:p>
        </w:tc>
        <w:tc>
          <w:tcPr/>
          <w:p>
            <w:pPr>
              <w:pStyle w:val="Compact"/>
            </w:pPr>
            <w:r>
              <w:t xml:space="preserve">48%/52%</w:t>
            </w:r>
          </w:p>
        </w:tc>
      </w:tr>
    </w:tbl>
    <w:bookmarkEnd w:id="40"/>
    <w:bookmarkStart w:id="41" w:name="从-4-个样本学到的建模要点"/>
    <w:p>
      <w:pPr>
        <w:pStyle w:val="Heading2"/>
      </w:pPr>
      <w:r>
        <w:t xml:space="preserve">7. </w:t>
      </w:r>
      <w:r>
        <w:rPr>
          <w:rFonts w:hint="eastAsia"/>
        </w:rPr>
        <w:t xml:space="preserve">从</w:t>
      </w:r>
      <w:r>
        <w:t xml:space="preserve"> 4 </w:t>
      </w:r>
      <w:r>
        <w:rPr>
          <w:rFonts w:hint="eastAsia"/>
        </w:rPr>
        <w:t xml:space="preserve">个样本学到的建模要点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同秒批量事件</w:t>
      </w:r>
      <w:r>
        <w:t xml:space="preserve"> </w:t>
      </w:r>
      <w:r>
        <w:t xml:space="preserve">(55.29s </w:t>
      </w:r>
      <w:r>
        <w:rPr>
          <w:rFonts w:hint="eastAsia"/>
        </w:rPr>
        <w:t xml:space="preserve">六连成交)</w:t>
      </w:r>
      <w:r>
        <w:t xml:space="preserve"> </w:t>
      </w:r>
      <w:r>
        <w:rPr>
          <w:rFonts w:hint="eastAsia"/>
        </w:rPr>
        <w:t xml:space="preserve">是常态</w:t>
      </w:r>
      <w:r>
        <w:t xml:space="preserve"> → micro-batch </w:t>
      </w:r>
      <w:r>
        <w:rPr>
          <w:rFonts w:hint="eastAsia"/>
        </w:rPr>
        <w:t xml:space="preserve">聚合可能携带策略信息</w:t>
      </w:r>
      <w:r>
        <w:t xml:space="preserve"> (GPT </w:t>
      </w:r>
      <w:r>
        <w:rPr>
          <w:rFonts w:hint="eastAsia"/>
        </w:rPr>
        <w:t xml:space="preserve">机会</w:t>
      </w:r>
      <w:r>
        <w:t xml:space="preserve"> C)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大单挂出立即成交</w:t>
      </w:r>
      <w:r>
        <w:t xml:space="preserve"> </w:t>
      </w:r>
      <w:r>
        <w:t xml:space="preserve">(8700 </w:t>
      </w:r>
      <w:r>
        <w:rPr>
          <w:rFonts w:hint="eastAsia"/>
        </w:rPr>
        <w:t xml:space="preserve">股)</w:t>
      </w:r>
      <w:r>
        <w:t xml:space="preserve"> → order→tx </w:t>
      </w:r>
      <w:r>
        <w:rPr>
          <w:rFonts w:hint="eastAsia"/>
        </w:rPr>
        <w:t xml:space="preserve">的即时响应关系肉眼可见,</w:t>
      </w:r>
      <w:r>
        <w:t xml:space="preserve"> </w:t>
      </w:r>
      <w:r>
        <w:rPr>
          <w:rFonts w:hint="eastAsia"/>
        </w:rPr>
        <w:t xml:space="preserve">事件级</w:t>
      </w:r>
      <w:r>
        <w:t xml:space="preserve"> lag </w:t>
      </w:r>
      <w:r>
        <w:rPr>
          <w:rFonts w:hint="eastAsia"/>
        </w:rPr>
        <w:t xml:space="preserve">特征有物理基础</w:t>
      </w:r>
      <w:r>
        <w:t xml:space="preserve"> (GPT </w:t>
      </w:r>
      <w:r>
        <w:rPr>
          <w:rFonts w:hint="eastAsia"/>
        </w:rPr>
        <w:t xml:space="preserve">机会</w:t>
      </w:r>
      <w:r>
        <w:t xml:space="preserve"> B)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撤单是情绪风向标</w:t>
      </w:r>
      <w:r>
        <w:t xml:space="preserve"> </w:t>
      </w:r>
      <w:r>
        <w:rPr>
          <w:rFonts w:hint="eastAsia"/>
        </w:rPr>
        <w:t xml:space="preserve">(典型样本连续撤买后价格走弱)</w:t>
      </w:r>
      <w:r>
        <w:t xml:space="preserve"> → cancel </w:t>
      </w:r>
      <w:r>
        <w:rPr>
          <w:rFonts w:hint="eastAsia"/>
        </w:rPr>
        <w:t xml:space="preserve">信息值得精细建模</w:t>
      </w:r>
      <w:r>
        <w:t xml:space="preserve"> (152 </w:t>
      </w:r>
      <w:r>
        <w:rPr>
          <w:rFonts w:hint="eastAsia"/>
        </w:rPr>
        <w:t xml:space="preserve">已有部分)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高波动样本事件密集但价格极端</w:t>
      </w:r>
      <w:r>
        <w:t xml:space="preserve"> </w:t>
      </w:r>
      <w:r>
        <w:t xml:space="preserve">→ </w:t>
      </w:r>
      <w:r>
        <w:rPr>
          <w:rFonts w:hint="eastAsia"/>
        </w:rPr>
        <w:t xml:space="preserve">活动度是</w:t>
      </w:r>
      <w:r>
        <w:t xml:space="preserve"> regime </w:t>
      </w:r>
      <w:r>
        <w:rPr>
          <w:rFonts w:hint="eastAsia"/>
        </w:rPr>
        <w:t xml:space="preserve">标记,</w:t>
      </w:r>
      <w:r>
        <w:t xml:space="preserve"> </w:t>
      </w:r>
      <w:r>
        <w:rPr>
          <w:rFonts w:hint="eastAsia"/>
        </w:rPr>
        <w:t xml:space="preserve">不是方向信号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超低活跃样本事件流空转</w:t>
      </w:r>
      <w:r>
        <w:t xml:space="preserve"> </w:t>
      </w:r>
      <w:r>
        <w:t xml:space="preserve">→ </w:t>
      </w:r>
      <w:r>
        <w:rPr>
          <w:rFonts w:hint="eastAsia"/>
        </w:rPr>
        <w:t xml:space="preserve">这类样本必须靠</w:t>
      </w:r>
      <w:r>
        <w:t xml:space="preserve"> market 600s </w:t>
      </w:r>
      <w:r>
        <w:rPr>
          <w:rFonts w:hint="eastAsia"/>
        </w:rPr>
        <w:t xml:space="preserve">状态</w:t>
      </w:r>
      <w:r>
        <w:t xml:space="preserve"> </w:t>
      </w:r>
      <w:r>
        <w:rPr>
          <w:rFonts w:hint="eastAsia"/>
        </w:rPr>
        <w:t xml:space="preserve">(序列建模的用武之地)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特殊状态样本会污染统计特征</w:t>
      </w:r>
      <w:r>
        <w:t xml:space="preserve"> </w:t>
      </w:r>
      <w:r>
        <w:t xml:space="preserve">→ 0 </w:t>
      </w:r>
      <w:r>
        <w:rPr>
          <w:rFonts w:hint="eastAsia"/>
        </w:rPr>
        <w:t xml:space="preserve">价格哨兵过滤是卫生底线</w:t>
      </w:r>
      <w:r>
        <w:t xml:space="preserve"> </w:t>
      </w:r>
      <w:r>
        <w:rPr>
          <w:rFonts w:hint="eastAsia"/>
        </w:rPr>
        <w:t xml:space="preserve">(缺口</w:t>
      </w:r>
      <w:r>
        <w:t xml:space="preserve"> B)</w:t>
      </w:r>
    </w:p>
    <w:p>
      <w:r>
        <w:pict>
          <v:rect style="width:0;height:1.5pt" o:hralign="center" o:hrstd="t" o:hr="t"/>
        </w:pict>
      </w:r>
    </w:p>
    <w:bookmarkEnd w:id="41"/>
    <w:bookmarkStart w:id="42" w:name="附-复现"/>
    <w:p>
      <w:pPr>
        <w:pStyle w:val="Heading2"/>
      </w:pPr>
      <w:r>
        <w:rPr>
          <w:rFonts w:hint="eastAsia"/>
        </w:rPr>
        <w:t xml:space="preserve">附:</w:t>
      </w:r>
      <w:r>
        <w:t xml:space="preserve"> </w:t>
      </w:r>
      <w:r>
        <w:rPr>
          <w:rFonts w:hint="eastAsia"/>
        </w:rPr>
        <w:t xml:space="preserve">复现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/d/mscapital-kaggle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./.venv/Scripts/python.exe</w:t>
      </w:r>
      <w:r>
        <w:rPr>
          <w:rStyle w:val="NormalTok"/>
        </w:rPr>
        <w:t xml:space="preserve"> scripts/eda_sample_report.py</w:t>
      </w:r>
      <w:r>
        <w:br/>
      </w:r>
      <w:r>
        <w:rPr>
          <w:rStyle w:val="CommentTok"/>
        </w:rPr>
        <w:t xml:space="preserve"># 输出 output/eda/sample_report_data.json (4 样本完整明细)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2026-08-15T07:00:47Z</dcterms:created>
  <dcterms:modified xsi:type="dcterms:W3CDTF">2026-08-15T07:00:47Z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