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insideH w:val="single" w:sz="4" w:space="0" w:color="auto"/>
        </w:tblBorders>
        <w:tblLook w:val="01E0" w:firstRow="1" w:lastRow="1" w:firstColumn="1" w:lastColumn="1" w:noHBand="0" w:noVBand="0"/>
      </w:tblPr>
      <w:tblGrid>
        <w:gridCol w:w="4448"/>
        <w:gridCol w:w="356"/>
        <w:gridCol w:w="4556"/>
      </w:tblGrid>
      <w:tr w:rsidR="000E35E6" w14:paraId="34A92621" w14:textId="77777777" w:rsidTr="000E35E6">
        <w:trPr>
          <w:trHeight w:val="1078"/>
        </w:trPr>
        <w:tc>
          <w:tcPr>
            <w:tcW w:w="4548" w:type="dxa"/>
            <w:hideMark/>
          </w:tcPr>
          <w:p w14:paraId="2282CEB1" w14:textId="77777777" w:rsidR="000E35E6" w:rsidRDefault="000E35E6">
            <w:pPr>
              <w:spacing w:before="60"/>
              <w:rPr>
                <w:sz w:val="22"/>
              </w:rPr>
            </w:pPr>
            <w:r>
              <w:rPr>
                <w:b/>
                <w:sz w:val="22"/>
              </w:rPr>
              <w:t xml:space="preserve">   </w:t>
            </w:r>
            <w:r>
              <w:rPr>
                <w:sz w:val="22"/>
              </w:rPr>
              <w:t>HỌC VIỆN NÔNG NGHIỆP VIỆT NAM</w:t>
            </w:r>
          </w:p>
          <w:p w14:paraId="0F4027E8" w14:textId="3E935F3A" w:rsidR="000E35E6" w:rsidRDefault="000E35E6">
            <w:pPr>
              <w:rPr>
                <w:b/>
                <w:sz w:val="22"/>
              </w:rPr>
            </w:pPr>
            <w:r>
              <w:rPr>
                <w:noProof/>
              </w:rPr>
              <mc:AlternateContent>
                <mc:Choice Requires="wps">
                  <w:drawing>
                    <wp:anchor distT="0" distB="0" distL="114300" distR="114300" simplePos="0" relativeHeight="251657216" behindDoc="0" locked="0" layoutInCell="1" allowOverlap="1" wp14:anchorId="33A7709F" wp14:editId="4FD8787E">
                      <wp:simplePos x="0" y="0"/>
                      <wp:positionH relativeFrom="column">
                        <wp:posOffset>532130</wp:posOffset>
                      </wp:positionH>
                      <wp:positionV relativeFrom="paragraph">
                        <wp:posOffset>297815</wp:posOffset>
                      </wp:positionV>
                      <wp:extent cx="1600200" cy="0"/>
                      <wp:effectExtent l="8255" t="12065" r="10795" b="6985"/>
                      <wp:wrapNone/>
                      <wp:docPr id="124038023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EEC6C6F"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3.45pt" to="167.9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rf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"/>
                  </w:pict>
                </mc:Fallback>
              </mc:AlternateContent>
            </w:r>
            <w:r>
              <w:rPr>
                <w:b/>
                <w:sz w:val="22"/>
              </w:rPr>
              <w:t xml:space="preserve">      KHOA CÔNG NGHỆ THÔNG TIN</w:t>
            </w:r>
          </w:p>
        </w:tc>
        <w:tc>
          <w:tcPr>
            <w:tcW w:w="360" w:type="dxa"/>
          </w:tcPr>
          <w:p w14:paraId="2B47AD53" w14:textId="77777777" w:rsidR="000E35E6" w:rsidRDefault="000E35E6">
            <w:pPr>
              <w:spacing w:before="60"/>
              <w:jc w:val="center"/>
              <w:rPr>
                <w:sz w:val="22"/>
              </w:rPr>
            </w:pPr>
          </w:p>
        </w:tc>
        <w:tc>
          <w:tcPr>
            <w:tcW w:w="4663" w:type="dxa"/>
            <w:hideMark/>
          </w:tcPr>
          <w:p w14:paraId="77D10BE9" w14:textId="77777777" w:rsidR="000E35E6" w:rsidRDefault="000E35E6">
            <w:pPr>
              <w:spacing w:before="60"/>
              <w:jc w:val="center"/>
              <w:rPr>
                <w:sz w:val="22"/>
              </w:rPr>
            </w:pPr>
            <w:r>
              <w:rPr>
                <w:sz w:val="22"/>
              </w:rPr>
              <w:t xml:space="preserve">CỘNG </w:t>
            </w:r>
            <w:bookmarkStart w:id="0" w:name="VNS0001"/>
            <w:r>
              <w:rPr>
                <w:sz w:val="22"/>
              </w:rPr>
              <w:t>HOÀ</w:t>
            </w:r>
            <w:bookmarkEnd w:id="0"/>
            <w:r>
              <w:rPr>
                <w:sz w:val="22"/>
              </w:rPr>
              <w:t xml:space="preserve"> XÃ HỘI CHỦ NGHĨA VIỆT NAM</w:t>
            </w:r>
          </w:p>
          <w:p w14:paraId="29C2E3C8" w14:textId="6FECDE8E" w:rsidR="000E35E6" w:rsidRDefault="000E35E6">
            <w:pPr>
              <w:jc w:val="center"/>
              <w:rPr>
                <w:b/>
                <w:sz w:val="22"/>
              </w:rPr>
            </w:pPr>
            <w:r>
              <w:rPr>
                <w:noProof/>
              </w:rPr>
              <mc:AlternateContent>
                <mc:Choice Requires="wps">
                  <w:drawing>
                    <wp:anchor distT="0" distB="0" distL="114300" distR="114300" simplePos="0" relativeHeight="251658240" behindDoc="0" locked="0" layoutInCell="1" allowOverlap="1" wp14:anchorId="39984B05" wp14:editId="139901F5">
                      <wp:simplePos x="0" y="0"/>
                      <wp:positionH relativeFrom="column">
                        <wp:posOffset>606425</wp:posOffset>
                      </wp:positionH>
                      <wp:positionV relativeFrom="paragraph">
                        <wp:posOffset>297815</wp:posOffset>
                      </wp:positionV>
                      <wp:extent cx="1600200" cy="0"/>
                      <wp:effectExtent l="6350" t="12065" r="12700" b="6985"/>
                      <wp:wrapNone/>
                      <wp:docPr id="11234801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E8C7E07"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5pt,23.45pt" to="173.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rf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"/>
                  </w:pict>
                </mc:Fallback>
              </mc:AlternateContent>
            </w:r>
            <w:r>
              <w:rPr>
                <w:b/>
                <w:sz w:val="22"/>
              </w:rPr>
              <w:t>Độc lập - Tự do - Hạnh phúc</w:t>
            </w:r>
          </w:p>
        </w:tc>
      </w:tr>
    </w:tbl>
    <w:p w14:paraId="58289BD9" w14:textId="77777777" w:rsidR="000E35E6" w:rsidRDefault="000E35E6" w:rsidP="000E35E6">
      <w:pPr>
        <w:jc w:val="center"/>
        <w:rPr>
          <w:b/>
          <w:sz w:val="32"/>
          <w:szCs w:val="32"/>
        </w:rPr>
      </w:pPr>
      <w:r>
        <w:rPr>
          <w:b/>
          <w:sz w:val="32"/>
          <w:szCs w:val="32"/>
        </w:rPr>
        <w:t>ĐỀ CƯƠNG KHÓA LUẬN TỐT NGHIỆP</w:t>
      </w:r>
    </w:p>
    <w:p w14:paraId="28EFC833" w14:textId="77777777" w:rsidR="000E35E6" w:rsidRDefault="000E35E6" w:rsidP="000E35E6">
      <w:pPr>
        <w:rPr>
          <w:b/>
          <w:sz w:val="28"/>
        </w:rPr>
      </w:pPr>
    </w:p>
    <w:p w14:paraId="11E00361" w14:textId="1A156C2B" w:rsidR="000E35E6" w:rsidRDefault="000E35E6" w:rsidP="000E35E6">
      <w:pPr>
        <w:rPr>
          <w:b/>
          <w:sz w:val="28"/>
        </w:rPr>
      </w:pPr>
      <w:r>
        <w:rPr>
          <w:b/>
          <w:sz w:val="28"/>
        </w:rPr>
        <w:t>Họ và Tê</w:t>
      </w:r>
      <w:r w:rsidR="008256BF">
        <w:rPr>
          <w:b/>
          <w:sz w:val="28"/>
        </w:rPr>
        <w:t>n sinh viên: Lê Quang Mạnh</w:t>
      </w:r>
      <w:r w:rsidR="008256BF">
        <w:rPr>
          <w:b/>
          <w:sz w:val="28"/>
        </w:rPr>
        <w:tab/>
      </w:r>
    </w:p>
    <w:p w14:paraId="59EE5237" w14:textId="272CB5E6" w:rsidR="000E35E6" w:rsidRDefault="008256BF" w:rsidP="000E35E6">
      <w:pPr>
        <w:rPr>
          <w:b/>
          <w:sz w:val="28"/>
        </w:rPr>
      </w:pPr>
      <w:r>
        <w:rPr>
          <w:b/>
          <w:sz w:val="28"/>
        </w:rPr>
        <w:t>Mã sinh viên: 654780</w:t>
      </w:r>
    </w:p>
    <w:p w14:paraId="26D4E7BE" w14:textId="3CC4BC44" w:rsidR="000E35E6" w:rsidRDefault="000E35E6" w:rsidP="000E35E6">
      <w:pPr>
        <w:rPr>
          <w:b/>
          <w:sz w:val="28"/>
        </w:rPr>
      </w:pPr>
      <w:r>
        <w:rPr>
          <w:b/>
          <w:sz w:val="28"/>
        </w:rPr>
        <w:t>Lớp: K65CNTTB</w:t>
      </w:r>
    </w:p>
    <w:p w14:paraId="50CB1CBE" w14:textId="0D8EBE16" w:rsidR="000E35E6" w:rsidRPr="00105DAA" w:rsidRDefault="000E35E6" w:rsidP="000E35E6">
      <w:pPr>
        <w:rPr>
          <w:lang w:eastAsia="vi-VN"/>
        </w:rPr>
      </w:pPr>
      <w:r>
        <w:rPr>
          <w:b/>
          <w:sz w:val="28"/>
        </w:rPr>
        <w:t xml:space="preserve">Giảng viên hướng dẫn chính: </w:t>
      </w:r>
      <w:r w:rsidR="00105DAA">
        <w:rPr>
          <w:b/>
          <w:bCs/>
          <w:sz w:val="28"/>
          <w:szCs w:val="28"/>
          <w:lang w:eastAsia="vi-VN"/>
        </w:rPr>
        <w:t>Nguyễn Văn Hoàng</w:t>
      </w:r>
    </w:p>
    <w:p w14:paraId="2A8DD22E" w14:textId="4E1B2894" w:rsidR="000E35E6" w:rsidRPr="00105DAA" w:rsidRDefault="000E35E6" w:rsidP="000E35E6">
      <w:pPr>
        <w:rPr>
          <w:lang w:eastAsia="vi-VN"/>
        </w:rPr>
      </w:pPr>
      <w:r>
        <w:rPr>
          <w:b/>
          <w:sz w:val="28"/>
        </w:rPr>
        <w:t xml:space="preserve">Giảng viên hướng dẫn phụ: </w:t>
      </w:r>
      <w:r w:rsidR="00105DAA">
        <w:rPr>
          <w:b/>
          <w:bCs/>
          <w:sz w:val="28"/>
          <w:szCs w:val="28"/>
          <w:lang w:eastAsia="vi-VN"/>
        </w:rPr>
        <w:t>Nguyễn Văn Hoàng</w:t>
      </w:r>
      <w:bookmarkStart w:id="1" w:name="_GoBack"/>
      <w:bookmarkEnd w:id="1"/>
    </w:p>
    <w:p w14:paraId="1B1A921F" w14:textId="1DC50A93" w:rsidR="000E35E6" w:rsidRDefault="000E35E6" w:rsidP="000E35E6">
      <w:pPr>
        <w:rPr>
          <w:b/>
          <w:sz w:val="28"/>
        </w:rPr>
      </w:pPr>
    </w:p>
    <w:p w14:paraId="2C7877BB" w14:textId="5ECD6582" w:rsidR="00E22145" w:rsidRDefault="00E22145">
      <w:pPr>
        <w:spacing w:after="160" w:line="259" w:lineRule="auto"/>
        <w:jc w:val="left"/>
      </w:pPr>
    </w:p>
    <w:sdt>
      <w:sdtPr>
        <w:rPr>
          <w:rFonts w:ascii="Times New Roman" w:eastAsia="Times New Roman" w:hAnsi="Times New Roman" w:cs="Times New Roman"/>
          <w:color w:val="auto"/>
          <w:sz w:val="28"/>
          <w:szCs w:val="28"/>
        </w:rPr>
        <w:id w:val="-409936400"/>
        <w:docPartObj>
          <w:docPartGallery w:val="Table of Contents"/>
          <w:docPartUnique/>
        </w:docPartObj>
      </w:sdtPr>
      <w:sdtEndPr>
        <w:rPr>
          <w:b/>
          <w:bCs/>
          <w:noProof/>
          <w:sz w:val="24"/>
          <w:szCs w:val="24"/>
        </w:rPr>
      </w:sdtEndPr>
      <w:sdtContent>
        <w:p w14:paraId="2496172E" w14:textId="48B72B5D" w:rsidR="00E22145" w:rsidRPr="00F708B7" w:rsidRDefault="00E22145" w:rsidP="00F708B7">
          <w:pPr>
            <w:pStyle w:val="TOCHeading"/>
            <w:jc w:val="center"/>
            <w:rPr>
              <w:rFonts w:ascii="Times New Roman" w:hAnsi="Times New Roman" w:cs="Times New Roman"/>
              <w:b/>
              <w:bCs/>
              <w:color w:val="auto"/>
              <w:sz w:val="28"/>
              <w:szCs w:val="28"/>
            </w:rPr>
          </w:pPr>
          <w:r w:rsidRPr="00F708B7">
            <w:rPr>
              <w:rFonts w:ascii="Times New Roman" w:hAnsi="Times New Roman" w:cs="Times New Roman"/>
              <w:b/>
              <w:bCs/>
              <w:color w:val="auto"/>
              <w:sz w:val="28"/>
              <w:szCs w:val="28"/>
            </w:rPr>
            <w:t>Mục Lục</w:t>
          </w:r>
        </w:p>
        <w:p w14:paraId="15D54EFE" w14:textId="73AB0AF8" w:rsidR="00E22145" w:rsidRPr="00F708B7" w:rsidRDefault="00E22145" w:rsidP="00F708B7">
          <w:pPr>
            <w:pStyle w:val="TOC1"/>
          </w:pPr>
          <w:r w:rsidRPr="00F708B7">
            <w:fldChar w:fldCharType="begin"/>
          </w:r>
          <w:r w:rsidRPr="00F708B7">
            <w:instrText xml:space="preserve"> TOC \o "1-3" \h \z \u </w:instrText>
          </w:r>
          <w:r w:rsidRPr="00F708B7">
            <w:fldChar w:fldCharType="separate"/>
          </w:r>
          <w:hyperlink w:anchor="_Toc159665573" w:history="1">
            <w:r w:rsidRPr="00F708B7">
              <w:rPr>
                <w:rStyle w:val="Hyperlink"/>
              </w:rPr>
              <w:t>Phần 1: Mở đầu</w:t>
            </w:r>
            <w:r w:rsidRPr="00F708B7">
              <w:rPr>
                <w:webHidden/>
              </w:rPr>
              <w:tab/>
            </w:r>
            <w:r w:rsidRPr="00F708B7">
              <w:rPr>
                <w:webHidden/>
              </w:rPr>
              <w:fldChar w:fldCharType="begin"/>
            </w:r>
            <w:r w:rsidRPr="00F708B7">
              <w:rPr>
                <w:webHidden/>
              </w:rPr>
              <w:instrText xml:space="preserve"> PAGEREF _Toc159665573 \h </w:instrText>
            </w:r>
            <w:r w:rsidRPr="00F708B7">
              <w:rPr>
                <w:webHidden/>
              </w:rPr>
            </w:r>
            <w:r w:rsidRPr="00F708B7">
              <w:rPr>
                <w:webHidden/>
              </w:rPr>
              <w:fldChar w:fldCharType="separate"/>
            </w:r>
            <w:r w:rsidR="005B7252">
              <w:rPr>
                <w:webHidden/>
              </w:rPr>
              <w:t>2</w:t>
            </w:r>
            <w:r w:rsidRPr="00F708B7">
              <w:rPr>
                <w:webHidden/>
              </w:rPr>
              <w:fldChar w:fldCharType="end"/>
            </w:r>
          </w:hyperlink>
        </w:p>
        <w:p w14:paraId="33442F2E" w14:textId="7A1DE9AB" w:rsidR="00E22145" w:rsidRPr="00F708B7" w:rsidRDefault="005B7252" w:rsidP="00F708B7">
          <w:pPr>
            <w:pStyle w:val="TOC2"/>
          </w:pPr>
          <w:hyperlink w:anchor="_Toc159665574" w:history="1">
            <w:r w:rsidR="00E22145" w:rsidRPr="00F708B7">
              <w:rPr>
                <w:rStyle w:val="Hyperlink"/>
              </w:rPr>
              <w:t>1.1. Đặt vấ</w:t>
            </w:r>
            <w:r w:rsidR="00E22145" w:rsidRPr="00F708B7">
              <w:rPr>
                <w:rStyle w:val="Hyperlink"/>
              </w:rPr>
              <w:t>n</w:t>
            </w:r>
            <w:r w:rsidR="00E22145" w:rsidRPr="00F708B7">
              <w:rPr>
                <w:rStyle w:val="Hyperlink"/>
              </w:rPr>
              <w:t xml:space="preserve"> đề</w:t>
            </w:r>
            <w:r w:rsidR="00E22145" w:rsidRPr="00F708B7">
              <w:rPr>
                <w:webHidden/>
              </w:rPr>
              <w:tab/>
            </w:r>
            <w:r w:rsidR="00E22145" w:rsidRPr="00F708B7">
              <w:rPr>
                <w:webHidden/>
              </w:rPr>
              <w:fldChar w:fldCharType="begin"/>
            </w:r>
            <w:r w:rsidR="00E22145" w:rsidRPr="00F708B7">
              <w:rPr>
                <w:webHidden/>
              </w:rPr>
              <w:instrText xml:space="preserve"> PAGEREF _Toc159665574 \h </w:instrText>
            </w:r>
            <w:r w:rsidR="00E22145" w:rsidRPr="00F708B7">
              <w:rPr>
                <w:webHidden/>
              </w:rPr>
            </w:r>
            <w:r w:rsidR="00E22145" w:rsidRPr="00F708B7">
              <w:rPr>
                <w:webHidden/>
              </w:rPr>
              <w:fldChar w:fldCharType="separate"/>
            </w:r>
            <w:r>
              <w:rPr>
                <w:webHidden/>
              </w:rPr>
              <w:t>2</w:t>
            </w:r>
            <w:r w:rsidR="00E22145" w:rsidRPr="00F708B7">
              <w:rPr>
                <w:webHidden/>
              </w:rPr>
              <w:fldChar w:fldCharType="end"/>
            </w:r>
          </w:hyperlink>
        </w:p>
        <w:p w14:paraId="59D2C76F" w14:textId="7DBC1D00" w:rsidR="00E22145" w:rsidRPr="00F708B7" w:rsidRDefault="005B7252" w:rsidP="00F708B7">
          <w:pPr>
            <w:pStyle w:val="TOC2"/>
          </w:pPr>
          <w:hyperlink w:anchor="_Toc159665575" w:history="1">
            <w:r w:rsidR="00E22145" w:rsidRPr="00F708B7">
              <w:rPr>
                <w:rStyle w:val="Hyperlink"/>
              </w:rPr>
              <w:t>1.2. Mục đích và yêu cầu</w:t>
            </w:r>
            <w:r w:rsidR="00E22145" w:rsidRPr="00F708B7">
              <w:rPr>
                <w:webHidden/>
              </w:rPr>
              <w:tab/>
            </w:r>
            <w:r w:rsidR="00E22145" w:rsidRPr="00F708B7">
              <w:rPr>
                <w:webHidden/>
              </w:rPr>
              <w:fldChar w:fldCharType="begin"/>
            </w:r>
            <w:r w:rsidR="00E22145" w:rsidRPr="00F708B7">
              <w:rPr>
                <w:webHidden/>
              </w:rPr>
              <w:instrText xml:space="preserve"> PAGEREF _Toc159665575 \h </w:instrText>
            </w:r>
            <w:r w:rsidR="00E22145" w:rsidRPr="00F708B7">
              <w:rPr>
                <w:webHidden/>
              </w:rPr>
            </w:r>
            <w:r w:rsidR="00E22145" w:rsidRPr="00F708B7">
              <w:rPr>
                <w:webHidden/>
              </w:rPr>
              <w:fldChar w:fldCharType="separate"/>
            </w:r>
            <w:r>
              <w:rPr>
                <w:webHidden/>
              </w:rPr>
              <w:t>2</w:t>
            </w:r>
            <w:r w:rsidR="00E22145" w:rsidRPr="00F708B7">
              <w:rPr>
                <w:webHidden/>
              </w:rPr>
              <w:fldChar w:fldCharType="end"/>
            </w:r>
          </w:hyperlink>
        </w:p>
        <w:p w14:paraId="0639D15B" w14:textId="1B6D7042" w:rsidR="00E22145" w:rsidRPr="00F708B7" w:rsidRDefault="005B7252" w:rsidP="00F708B7">
          <w:pPr>
            <w:pStyle w:val="TOC2"/>
            <w:ind w:left="720"/>
          </w:pPr>
          <w:hyperlink w:anchor="_Toc159665576" w:history="1">
            <w:r w:rsidR="00E22145" w:rsidRPr="00F708B7">
              <w:rPr>
                <w:rStyle w:val="Hyperlink"/>
              </w:rPr>
              <w:t>1.2.1 Mục đích</w:t>
            </w:r>
            <w:r w:rsidR="00E22145" w:rsidRPr="00F708B7">
              <w:rPr>
                <w:webHidden/>
              </w:rPr>
              <w:tab/>
            </w:r>
            <w:r w:rsidR="00E22145" w:rsidRPr="00F708B7">
              <w:rPr>
                <w:webHidden/>
              </w:rPr>
              <w:fldChar w:fldCharType="begin"/>
            </w:r>
            <w:r w:rsidR="00E22145" w:rsidRPr="00F708B7">
              <w:rPr>
                <w:webHidden/>
              </w:rPr>
              <w:instrText xml:space="preserve"> PAGEREF _Toc159665576 \h </w:instrText>
            </w:r>
            <w:r w:rsidR="00E22145" w:rsidRPr="00F708B7">
              <w:rPr>
                <w:webHidden/>
              </w:rPr>
            </w:r>
            <w:r w:rsidR="00E22145" w:rsidRPr="00F708B7">
              <w:rPr>
                <w:webHidden/>
              </w:rPr>
              <w:fldChar w:fldCharType="separate"/>
            </w:r>
            <w:r>
              <w:rPr>
                <w:webHidden/>
              </w:rPr>
              <w:t>2</w:t>
            </w:r>
            <w:r w:rsidR="00E22145" w:rsidRPr="00F708B7">
              <w:rPr>
                <w:webHidden/>
              </w:rPr>
              <w:fldChar w:fldCharType="end"/>
            </w:r>
          </w:hyperlink>
        </w:p>
        <w:p w14:paraId="73215657" w14:textId="307CA8C6" w:rsidR="00E22145" w:rsidRPr="00F708B7" w:rsidRDefault="005B7252" w:rsidP="00F708B7">
          <w:pPr>
            <w:pStyle w:val="TOC2"/>
            <w:ind w:left="720"/>
          </w:pPr>
          <w:hyperlink w:anchor="_Toc159665577" w:history="1">
            <w:r w:rsidR="00E22145" w:rsidRPr="00F708B7">
              <w:rPr>
                <w:rStyle w:val="Hyperlink"/>
              </w:rPr>
              <w:t xml:space="preserve">1.2.2 Yêu </w:t>
            </w:r>
            <w:r w:rsidR="00E22145" w:rsidRPr="00F708B7">
              <w:rPr>
                <w:rStyle w:val="Hyperlink"/>
              </w:rPr>
              <w:t>c</w:t>
            </w:r>
            <w:r w:rsidR="00E22145" w:rsidRPr="00F708B7">
              <w:rPr>
                <w:rStyle w:val="Hyperlink"/>
              </w:rPr>
              <w:t>ầu</w:t>
            </w:r>
            <w:r w:rsidR="00E22145" w:rsidRPr="00F708B7">
              <w:rPr>
                <w:webHidden/>
              </w:rPr>
              <w:tab/>
            </w:r>
            <w:r w:rsidR="00E22145" w:rsidRPr="00F708B7">
              <w:rPr>
                <w:webHidden/>
              </w:rPr>
              <w:fldChar w:fldCharType="begin"/>
            </w:r>
            <w:r w:rsidR="00E22145" w:rsidRPr="00F708B7">
              <w:rPr>
                <w:webHidden/>
              </w:rPr>
              <w:instrText xml:space="preserve"> PAGEREF _Toc159665577 \h </w:instrText>
            </w:r>
            <w:r w:rsidR="00E22145" w:rsidRPr="00F708B7">
              <w:rPr>
                <w:webHidden/>
              </w:rPr>
            </w:r>
            <w:r w:rsidR="00E22145" w:rsidRPr="00F708B7">
              <w:rPr>
                <w:webHidden/>
              </w:rPr>
              <w:fldChar w:fldCharType="separate"/>
            </w:r>
            <w:r>
              <w:rPr>
                <w:webHidden/>
              </w:rPr>
              <w:t>2</w:t>
            </w:r>
            <w:r w:rsidR="00E22145" w:rsidRPr="00F708B7">
              <w:rPr>
                <w:webHidden/>
              </w:rPr>
              <w:fldChar w:fldCharType="end"/>
            </w:r>
          </w:hyperlink>
        </w:p>
        <w:p w14:paraId="60FA2FFB" w14:textId="37012141" w:rsidR="00E22145" w:rsidRPr="00F708B7" w:rsidRDefault="005B7252" w:rsidP="00F708B7">
          <w:pPr>
            <w:pStyle w:val="TOC1"/>
          </w:pPr>
          <w:hyperlink w:anchor="_Toc159665578" w:history="1">
            <w:r w:rsidR="00E22145" w:rsidRPr="00F708B7">
              <w:rPr>
                <w:rStyle w:val="Hyperlink"/>
              </w:rPr>
              <w:t>Phần 2: Tổng quan tình hình nghiên cứu trong và ngoài nước</w:t>
            </w:r>
            <w:r w:rsidR="00E22145" w:rsidRPr="00F708B7">
              <w:rPr>
                <w:webHidden/>
              </w:rPr>
              <w:tab/>
            </w:r>
            <w:r w:rsidR="00E22145" w:rsidRPr="00F708B7">
              <w:rPr>
                <w:webHidden/>
              </w:rPr>
              <w:fldChar w:fldCharType="begin"/>
            </w:r>
            <w:r w:rsidR="00E22145" w:rsidRPr="00F708B7">
              <w:rPr>
                <w:webHidden/>
              </w:rPr>
              <w:instrText xml:space="preserve"> PAGEREF _Toc159665578 \h </w:instrText>
            </w:r>
            <w:r w:rsidR="00E22145" w:rsidRPr="00F708B7">
              <w:rPr>
                <w:webHidden/>
              </w:rPr>
            </w:r>
            <w:r w:rsidR="00E22145" w:rsidRPr="00F708B7">
              <w:rPr>
                <w:webHidden/>
              </w:rPr>
              <w:fldChar w:fldCharType="separate"/>
            </w:r>
            <w:r>
              <w:rPr>
                <w:webHidden/>
              </w:rPr>
              <w:t>3</w:t>
            </w:r>
            <w:r w:rsidR="00E22145" w:rsidRPr="00F708B7">
              <w:rPr>
                <w:webHidden/>
              </w:rPr>
              <w:fldChar w:fldCharType="end"/>
            </w:r>
          </w:hyperlink>
        </w:p>
        <w:p w14:paraId="790F8B12" w14:textId="6F452B99" w:rsidR="00E22145" w:rsidRPr="00F708B7" w:rsidRDefault="005B7252" w:rsidP="00F708B7">
          <w:pPr>
            <w:pStyle w:val="TOC2"/>
          </w:pPr>
          <w:hyperlink w:anchor="_Toc159665579" w:history="1">
            <w:r w:rsidR="00E22145" w:rsidRPr="00F708B7">
              <w:rPr>
                <w:rStyle w:val="Hyperlink"/>
              </w:rPr>
              <w:t>2.1. Tình hình nghiên cứu trong nước</w:t>
            </w:r>
            <w:r w:rsidR="00E22145" w:rsidRPr="00F708B7">
              <w:rPr>
                <w:webHidden/>
              </w:rPr>
              <w:tab/>
            </w:r>
            <w:r w:rsidR="00E22145" w:rsidRPr="00F708B7">
              <w:rPr>
                <w:webHidden/>
              </w:rPr>
              <w:fldChar w:fldCharType="begin"/>
            </w:r>
            <w:r w:rsidR="00E22145" w:rsidRPr="00F708B7">
              <w:rPr>
                <w:webHidden/>
              </w:rPr>
              <w:instrText xml:space="preserve"> PAGEREF _Toc159665579 \h </w:instrText>
            </w:r>
            <w:r w:rsidR="00E22145" w:rsidRPr="00F708B7">
              <w:rPr>
                <w:webHidden/>
              </w:rPr>
            </w:r>
            <w:r w:rsidR="00E22145" w:rsidRPr="00F708B7">
              <w:rPr>
                <w:webHidden/>
              </w:rPr>
              <w:fldChar w:fldCharType="separate"/>
            </w:r>
            <w:r>
              <w:rPr>
                <w:webHidden/>
              </w:rPr>
              <w:t>3</w:t>
            </w:r>
            <w:r w:rsidR="00E22145" w:rsidRPr="00F708B7">
              <w:rPr>
                <w:webHidden/>
              </w:rPr>
              <w:fldChar w:fldCharType="end"/>
            </w:r>
          </w:hyperlink>
        </w:p>
        <w:p w14:paraId="6457180A" w14:textId="4C23D2D8" w:rsidR="00E22145" w:rsidRPr="00F708B7" w:rsidRDefault="005B7252" w:rsidP="00F708B7">
          <w:pPr>
            <w:pStyle w:val="TOC2"/>
          </w:pPr>
          <w:hyperlink w:anchor="_Toc159665580" w:history="1">
            <w:r w:rsidR="00E22145" w:rsidRPr="00F708B7">
              <w:rPr>
                <w:rStyle w:val="Hyperlink"/>
              </w:rPr>
              <w:t>2.2. Tình hình nghiên cứu ngoài nước</w:t>
            </w:r>
            <w:r w:rsidR="00E22145" w:rsidRPr="00F708B7">
              <w:rPr>
                <w:webHidden/>
              </w:rPr>
              <w:tab/>
            </w:r>
            <w:r w:rsidR="00E22145" w:rsidRPr="00F708B7">
              <w:rPr>
                <w:webHidden/>
              </w:rPr>
              <w:fldChar w:fldCharType="begin"/>
            </w:r>
            <w:r w:rsidR="00E22145" w:rsidRPr="00F708B7">
              <w:rPr>
                <w:webHidden/>
              </w:rPr>
              <w:instrText xml:space="preserve"> PAGEREF _Toc159665580 \h </w:instrText>
            </w:r>
            <w:r w:rsidR="00E22145" w:rsidRPr="00F708B7">
              <w:rPr>
                <w:webHidden/>
              </w:rPr>
            </w:r>
            <w:r w:rsidR="00E22145" w:rsidRPr="00F708B7">
              <w:rPr>
                <w:webHidden/>
              </w:rPr>
              <w:fldChar w:fldCharType="separate"/>
            </w:r>
            <w:r>
              <w:rPr>
                <w:webHidden/>
              </w:rPr>
              <w:t>3</w:t>
            </w:r>
            <w:r w:rsidR="00E22145" w:rsidRPr="00F708B7">
              <w:rPr>
                <w:webHidden/>
              </w:rPr>
              <w:fldChar w:fldCharType="end"/>
            </w:r>
          </w:hyperlink>
        </w:p>
        <w:p w14:paraId="7C42240D" w14:textId="172597B6" w:rsidR="00E22145" w:rsidRPr="00F708B7" w:rsidRDefault="005B7252" w:rsidP="00F708B7">
          <w:pPr>
            <w:pStyle w:val="TOC2"/>
          </w:pPr>
          <w:hyperlink w:anchor="_Toc159665581" w:history="1">
            <w:r w:rsidR="00E22145" w:rsidRPr="00F708B7">
              <w:rPr>
                <w:rStyle w:val="Hyperlink"/>
              </w:rPr>
              <w:t>2.3.  Nêu tên Đề tài và tính thời sự, tầm quan trọng của Đề tài</w:t>
            </w:r>
            <w:r w:rsidR="00E22145" w:rsidRPr="00F708B7">
              <w:rPr>
                <w:webHidden/>
              </w:rPr>
              <w:tab/>
            </w:r>
            <w:r w:rsidR="00E22145" w:rsidRPr="00F708B7">
              <w:rPr>
                <w:webHidden/>
              </w:rPr>
              <w:fldChar w:fldCharType="begin"/>
            </w:r>
            <w:r w:rsidR="00E22145" w:rsidRPr="00F708B7">
              <w:rPr>
                <w:webHidden/>
              </w:rPr>
              <w:instrText xml:space="preserve"> PAGEREF _Toc159665581 \h </w:instrText>
            </w:r>
            <w:r w:rsidR="00E22145" w:rsidRPr="00F708B7">
              <w:rPr>
                <w:webHidden/>
              </w:rPr>
            </w:r>
            <w:r w:rsidR="00E22145" w:rsidRPr="00F708B7">
              <w:rPr>
                <w:webHidden/>
              </w:rPr>
              <w:fldChar w:fldCharType="separate"/>
            </w:r>
            <w:r>
              <w:rPr>
                <w:webHidden/>
              </w:rPr>
              <w:t>4</w:t>
            </w:r>
            <w:r w:rsidR="00E22145" w:rsidRPr="00F708B7">
              <w:rPr>
                <w:webHidden/>
              </w:rPr>
              <w:fldChar w:fldCharType="end"/>
            </w:r>
          </w:hyperlink>
        </w:p>
        <w:p w14:paraId="106E008F" w14:textId="01B6CDB1" w:rsidR="00E22145" w:rsidRPr="00F708B7" w:rsidRDefault="005B7252" w:rsidP="00F708B7">
          <w:pPr>
            <w:pStyle w:val="TOC1"/>
          </w:pPr>
          <w:hyperlink w:anchor="_Toc159665582" w:history="1">
            <w:r w:rsidR="00E22145" w:rsidRPr="00F708B7">
              <w:rPr>
                <w:rStyle w:val="Hyperlink"/>
              </w:rPr>
              <w:t>Phần 3: Nội dung và phương pháp nghiên cứu</w:t>
            </w:r>
            <w:r w:rsidR="00E22145" w:rsidRPr="00F708B7">
              <w:rPr>
                <w:webHidden/>
              </w:rPr>
              <w:tab/>
            </w:r>
            <w:r w:rsidR="00E22145" w:rsidRPr="00F708B7">
              <w:rPr>
                <w:webHidden/>
              </w:rPr>
              <w:fldChar w:fldCharType="begin"/>
            </w:r>
            <w:r w:rsidR="00E22145" w:rsidRPr="00F708B7">
              <w:rPr>
                <w:webHidden/>
              </w:rPr>
              <w:instrText xml:space="preserve"> PAGEREF _Toc159665582 \h </w:instrText>
            </w:r>
            <w:r w:rsidR="00E22145" w:rsidRPr="00F708B7">
              <w:rPr>
                <w:webHidden/>
              </w:rPr>
            </w:r>
            <w:r w:rsidR="00E22145" w:rsidRPr="00F708B7">
              <w:rPr>
                <w:webHidden/>
              </w:rPr>
              <w:fldChar w:fldCharType="separate"/>
            </w:r>
            <w:r>
              <w:rPr>
                <w:webHidden/>
              </w:rPr>
              <w:t>5</w:t>
            </w:r>
            <w:r w:rsidR="00E22145" w:rsidRPr="00F708B7">
              <w:rPr>
                <w:webHidden/>
              </w:rPr>
              <w:fldChar w:fldCharType="end"/>
            </w:r>
          </w:hyperlink>
        </w:p>
        <w:p w14:paraId="67182EE9" w14:textId="0A7B7C96" w:rsidR="00E22145" w:rsidRPr="00F708B7" w:rsidRDefault="005B7252" w:rsidP="00F708B7">
          <w:pPr>
            <w:pStyle w:val="TOC2"/>
          </w:pPr>
          <w:hyperlink w:anchor="_Toc159665583" w:history="1">
            <w:r w:rsidR="00E22145" w:rsidRPr="00F708B7">
              <w:rPr>
                <w:rStyle w:val="Hyperlink"/>
              </w:rPr>
              <w:t>3.1.  Địa điểm và thời gian nghiên cứu (thực tập)</w:t>
            </w:r>
            <w:r w:rsidR="00E22145" w:rsidRPr="00F708B7">
              <w:rPr>
                <w:webHidden/>
              </w:rPr>
              <w:tab/>
            </w:r>
            <w:r w:rsidR="00E22145" w:rsidRPr="00F708B7">
              <w:rPr>
                <w:webHidden/>
              </w:rPr>
              <w:fldChar w:fldCharType="begin"/>
            </w:r>
            <w:r w:rsidR="00E22145" w:rsidRPr="00F708B7">
              <w:rPr>
                <w:webHidden/>
              </w:rPr>
              <w:instrText xml:space="preserve"> PAGEREF _Toc159665583 \h </w:instrText>
            </w:r>
            <w:r w:rsidR="00E22145" w:rsidRPr="00F708B7">
              <w:rPr>
                <w:webHidden/>
              </w:rPr>
            </w:r>
            <w:r w:rsidR="00E22145" w:rsidRPr="00F708B7">
              <w:rPr>
                <w:webHidden/>
              </w:rPr>
              <w:fldChar w:fldCharType="separate"/>
            </w:r>
            <w:r>
              <w:rPr>
                <w:webHidden/>
              </w:rPr>
              <w:t>5</w:t>
            </w:r>
            <w:r w:rsidR="00E22145" w:rsidRPr="00F708B7">
              <w:rPr>
                <w:webHidden/>
              </w:rPr>
              <w:fldChar w:fldCharType="end"/>
            </w:r>
          </w:hyperlink>
        </w:p>
        <w:p w14:paraId="25CC8CFE" w14:textId="179542E0" w:rsidR="00E22145" w:rsidRPr="00F708B7" w:rsidRDefault="005B7252" w:rsidP="00F708B7">
          <w:pPr>
            <w:pStyle w:val="TOC2"/>
          </w:pPr>
          <w:hyperlink w:anchor="_Toc159665584" w:history="1">
            <w:r w:rsidR="00E22145" w:rsidRPr="00F708B7">
              <w:rPr>
                <w:rStyle w:val="Hyperlink"/>
              </w:rPr>
              <w:t>3.2.  Nội dung nghiên cứu</w:t>
            </w:r>
            <w:r w:rsidR="00E22145" w:rsidRPr="00F708B7">
              <w:rPr>
                <w:webHidden/>
              </w:rPr>
              <w:tab/>
            </w:r>
            <w:r w:rsidR="00E22145" w:rsidRPr="00F708B7">
              <w:rPr>
                <w:webHidden/>
              </w:rPr>
              <w:fldChar w:fldCharType="begin"/>
            </w:r>
            <w:r w:rsidR="00E22145" w:rsidRPr="00F708B7">
              <w:rPr>
                <w:webHidden/>
              </w:rPr>
              <w:instrText xml:space="preserve"> PAGEREF _Toc159665584 \h </w:instrText>
            </w:r>
            <w:r w:rsidR="00E22145" w:rsidRPr="00F708B7">
              <w:rPr>
                <w:webHidden/>
              </w:rPr>
            </w:r>
            <w:r w:rsidR="00E22145" w:rsidRPr="00F708B7">
              <w:rPr>
                <w:webHidden/>
              </w:rPr>
              <w:fldChar w:fldCharType="separate"/>
            </w:r>
            <w:r>
              <w:rPr>
                <w:webHidden/>
              </w:rPr>
              <w:t>5</w:t>
            </w:r>
            <w:r w:rsidR="00E22145" w:rsidRPr="00F708B7">
              <w:rPr>
                <w:webHidden/>
              </w:rPr>
              <w:fldChar w:fldCharType="end"/>
            </w:r>
          </w:hyperlink>
        </w:p>
        <w:p w14:paraId="3349B8C7" w14:textId="4D27410E" w:rsidR="00E22145" w:rsidRPr="00F708B7" w:rsidRDefault="005B7252" w:rsidP="00F708B7">
          <w:pPr>
            <w:pStyle w:val="TOC2"/>
          </w:pPr>
          <w:hyperlink w:anchor="_Toc159665585" w:history="1">
            <w:r w:rsidR="00E22145" w:rsidRPr="00F708B7">
              <w:rPr>
                <w:rStyle w:val="Hyperlink"/>
              </w:rPr>
              <w:t>3.3.  Phương pháp nghiên cứu</w:t>
            </w:r>
            <w:r w:rsidR="00E22145" w:rsidRPr="00F708B7">
              <w:rPr>
                <w:webHidden/>
              </w:rPr>
              <w:tab/>
            </w:r>
            <w:r w:rsidR="00E22145" w:rsidRPr="00F708B7">
              <w:rPr>
                <w:webHidden/>
              </w:rPr>
              <w:fldChar w:fldCharType="begin"/>
            </w:r>
            <w:r w:rsidR="00E22145" w:rsidRPr="00F708B7">
              <w:rPr>
                <w:webHidden/>
              </w:rPr>
              <w:instrText xml:space="preserve"> PAGEREF _Toc159665585 \h </w:instrText>
            </w:r>
            <w:r w:rsidR="00E22145" w:rsidRPr="00F708B7">
              <w:rPr>
                <w:webHidden/>
              </w:rPr>
            </w:r>
            <w:r w:rsidR="00E22145" w:rsidRPr="00F708B7">
              <w:rPr>
                <w:webHidden/>
              </w:rPr>
              <w:fldChar w:fldCharType="separate"/>
            </w:r>
            <w:r>
              <w:rPr>
                <w:webHidden/>
              </w:rPr>
              <w:t>5</w:t>
            </w:r>
            <w:r w:rsidR="00E22145" w:rsidRPr="00F708B7">
              <w:rPr>
                <w:webHidden/>
              </w:rPr>
              <w:fldChar w:fldCharType="end"/>
            </w:r>
          </w:hyperlink>
        </w:p>
        <w:p w14:paraId="2E426F3A" w14:textId="382228B3" w:rsidR="00E22145" w:rsidRPr="00F708B7" w:rsidRDefault="005B7252" w:rsidP="00F708B7">
          <w:pPr>
            <w:pStyle w:val="TOC1"/>
          </w:pPr>
          <w:hyperlink w:anchor="_Toc159665586" w:history="1">
            <w:r w:rsidR="00E22145" w:rsidRPr="00F708B7">
              <w:rPr>
                <w:rStyle w:val="Hyperlink"/>
              </w:rPr>
              <w:t>Phần 4: Kế hoạch và dự kiến kết quả đạt được</w:t>
            </w:r>
            <w:r w:rsidR="00E22145" w:rsidRPr="00F708B7">
              <w:rPr>
                <w:webHidden/>
              </w:rPr>
              <w:tab/>
            </w:r>
            <w:r w:rsidR="00E22145" w:rsidRPr="00F708B7">
              <w:rPr>
                <w:webHidden/>
              </w:rPr>
              <w:fldChar w:fldCharType="begin"/>
            </w:r>
            <w:r w:rsidR="00E22145" w:rsidRPr="00F708B7">
              <w:rPr>
                <w:webHidden/>
              </w:rPr>
              <w:instrText xml:space="preserve"> PAGEREF _Toc159665586 \h </w:instrText>
            </w:r>
            <w:r w:rsidR="00E22145" w:rsidRPr="00F708B7">
              <w:rPr>
                <w:webHidden/>
              </w:rPr>
            </w:r>
            <w:r w:rsidR="00E22145" w:rsidRPr="00F708B7">
              <w:rPr>
                <w:webHidden/>
              </w:rPr>
              <w:fldChar w:fldCharType="separate"/>
            </w:r>
            <w:r>
              <w:rPr>
                <w:webHidden/>
              </w:rPr>
              <w:t>5</w:t>
            </w:r>
            <w:r w:rsidR="00E22145" w:rsidRPr="00F708B7">
              <w:rPr>
                <w:webHidden/>
              </w:rPr>
              <w:fldChar w:fldCharType="end"/>
            </w:r>
          </w:hyperlink>
        </w:p>
        <w:p w14:paraId="45B1E21B" w14:textId="7ABEA541" w:rsidR="00E22145" w:rsidRPr="00F708B7" w:rsidRDefault="005B7252" w:rsidP="00F708B7">
          <w:pPr>
            <w:pStyle w:val="TOC1"/>
          </w:pPr>
          <w:hyperlink w:anchor="_Toc159665587" w:history="1">
            <w:r w:rsidR="00E22145" w:rsidRPr="00F708B7">
              <w:rPr>
                <w:rStyle w:val="Hyperlink"/>
              </w:rPr>
              <w:t>Phần 5: Tài liệu tham khảo</w:t>
            </w:r>
            <w:r w:rsidR="00E22145" w:rsidRPr="00F708B7">
              <w:rPr>
                <w:webHidden/>
              </w:rPr>
              <w:tab/>
            </w:r>
            <w:r w:rsidR="00E22145" w:rsidRPr="00F708B7">
              <w:rPr>
                <w:webHidden/>
              </w:rPr>
              <w:fldChar w:fldCharType="begin"/>
            </w:r>
            <w:r w:rsidR="00E22145" w:rsidRPr="00F708B7">
              <w:rPr>
                <w:webHidden/>
              </w:rPr>
              <w:instrText xml:space="preserve"> PAGEREF _Toc159665587 \h </w:instrText>
            </w:r>
            <w:r w:rsidR="00E22145" w:rsidRPr="00F708B7">
              <w:rPr>
                <w:webHidden/>
              </w:rPr>
            </w:r>
            <w:r w:rsidR="00E22145" w:rsidRPr="00F708B7">
              <w:rPr>
                <w:webHidden/>
              </w:rPr>
              <w:fldChar w:fldCharType="separate"/>
            </w:r>
            <w:r>
              <w:rPr>
                <w:webHidden/>
              </w:rPr>
              <w:t>6</w:t>
            </w:r>
            <w:r w:rsidR="00E22145" w:rsidRPr="00F708B7">
              <w:rPr>
                <w:webHidden/>
              </w:rPr>
              <w:fldChar w:fldCharType="end"/>
            </w:r>
          </w:hyperlink>
        </w:p>
        <w:p w14:paraId="2D03F5D0" w14:textId="691C2FF9" w:rsidR="00E22145" w:rsidRDefault="00E22145">
          <w:r w:rsidRPr="00F708B7">
            <w:rPr>
              <w:b/>
              <w:bCs/>
              <w:noProof/>
              <w:sz w:val="28"/>
              <w:szCs w:val="28"/>
            </w:rPr>
            <w:fldChar w:fldCharType="end"/>
          </w:r>
        </w:p>
      </w:sdtContent>
    </w:sdt>
    <w:p w14:paraId="125A809A" w14:textId="25AE5826" w:rsidR="006C17FA" w:rsidRDefault="006C17FA">
      <w:pPr>
        <w:spacing w:after="160" w:line="259" w:lineRule="auto"/>
        <w:jc w:val="left"/>
      </w:pPr>
    </w:p>
    <w:p w14:paraId="0341FE3A" w14:textId="77777777" w:rsidR="000E35E6" w:rsidRDefault="000E35E6"/>
    <w:p w14:paraId="01D7ED75" w14:textId="77777777" w:rsidR="006C17FA" w:rsidRDefault="000E35E6" w:rsidP="00E22145">
      <w:pPr>
        <w:pStyle w:val="Style1"/>
      </w:pPr>
      <w:bookmarkStart w:id="2" w:name="_Toc159665573"/>
      <w:r>
        <w:lastRenderedPageBreak/>
        <w:t>Phần 1: Mở đầu</w:t>
      </w:r>
      <w:bookmarkEnd w:id="2"/>
    </w:p>
    <w:p w14:paraId="5CCDE47C" w14:textId="2440CB68" w:rsidR="000E35E6" w:rsidRPr="006C17FA" w:rsidRDefault="006C17FA" w:rsidP="00E22145">
      <w:pPr>
        <w:pStyle w:val="cont1"/>
      </w:pPr>
      <w:bookmarkStart w:id="3" w:name="_Toc159665574"/>
      <w:r>
        <w:t>1.1</w:t>
      </w:r>
      <w:r w:rsidR="00535BAE">
        <w:t>.</w:t>
      </w:r>
      <w:r>
        <w:t xml:space="preserve"> </w:t>
      </w:r>
      <w:r w:rsidR="000E35E6" w:rsidRPr="006C17FA">
        <w:t>Đặt vấn đề</w:t>
      </w:r>
      <w:bookmarkEnd w:id="3"/>
    </w:p>
    <w:p w14:paraId="278CB1F8" w14:textId="77777777" w:rsidR="008256BF" w:rsidRPr="008256BF" w:rsidRDefault="008256BF" w:rsidP="008256BF">
      <w:pPr>
        <w:pStyle w:val="cont1"/>
        <w:ind w:firstLine="720"/>
        <w:rPr>
          <w:rFonts w:eastAsia="Times New Roman" w:cs="Times New Roman"/>
          <w:b w:val="0"/>
          <w:szCs w:val="24"/>
        </w:rPr>
      </w:pPr>
      <w:bookmarkStart w:id="4" w:name="_Toc159665575"/>
      <w:r w:rsidRPr="008256BF">
        <w:rPr>
          <w:rFonts w:eastAsia="Times New Roman" w:cs="Times New Roman"/>
          <w:b w:val="0"/>
          <w:szCs w:val="24"/>
        </w:rPr>
        <w:t>Trong môi trường kinh doanh hiện đại, việc trao đổi thông tin nội bộ giữa các bộ phận, nhân viên và đối tác là một phần quan trọng không thể thiếu của mọi tổ chức và doanh nghiệp. Thông tin nội bộ không chỉ giúp cải thiện sự hiểu biết và tương tác giữa các thành viên trong tổ chức, mà còn đóng vai trò quan trọng trong quá trình ra quyết định, quản lý dự án, và thúc đẩy sự phát triển và sự thành công của tổ chức.</w:t>
      </w:r>
    </w:p>
    <w:p w14:paraId="5B9441F2" w14:textId="77777777" w:rsidR="008256BF" w:rsidRPr="008256BF" w:rsidRDefault="008256BF" w:rsidP="008256BF">
      <w:pPr>
        <w:pStyle w:val="cont1"/>
        <w:ind w:firstLine="720"/>
        <w:rPr>
          <w:rFonts w:eastAsia="Times New Roman" w:cs="Times New Roman"/>
          <w:b w:val="0"/>
          <w:szCs w:val="24"/>
        </w:rPr>
      </w:pPr>
      <w:r w:rsidRPr="008256BF">
        <w:rPr>
          <w:rFonts w:eastAsia="Times New Roman" w:cs="Times New Roman"/>
          <w:b w:val="0"/>
          <w:szCs w:val="24"/>
        </w:rPr>
        <w:t>Tuy nhiên, quản lý và tiếp cận thông tin nội bộ không phải lúc nào cũng dễ dàng. Trong môi trường kinh doanh ngày nay, thông tin nội bộ có thể tồn tại dưới nhiều dạng và định dạng khác nhau, từ email, tài liệu văn bản, bảng tính đến tin nhắn, hình ảnh và video. Sự phức tạp và đa dạng của thông tin này có thể gây ra những thách thức trong việc quản lý, tra cứu và truy cập thông tin một cách hiệu quả.</w:t>
      </w:r>
    </w:p>
    <w:p w14:paraId="61B2CC5C" w14:textId="77777777" w:rsidR="008256BF" w:rsidRPr="008256BF" w:rsidRDefault="008256BF" w:rsidP="008256BF">
      <w:pPr>
        <w:pStyle w:val="cont1"/>
        <w:ind w:firstLine="720"/>
        <w:rPr>
          <w:rFonts w:eastAsia="Times New Roman" w:cs="Times New Roman"/>
          <w:b w:val="0"/>
          <w:szCs w:val="24"/>
        </w:rPr>
      </w:pPr>
      <w:r w:rsidRPr="008256BF">
        <w:rPr>
          <w:rFonts w:eastAsia="Times New Roman" w:cs="Times New Roman"/>
          <w:b w:val="0"/>
          <w:szCs w:val="24"/>
        </w:rPr>
        <w:t>Hơn nữa, trong bối cảnh cuộc cách mạng công nghiệp 4.0, mức độ số hóa của các hoạt động kinh doanh đang ngày càng gia tăng, từ đó tạo ra nhu cầu lớn hơn cho các giải pháp công nghệ thông tin để quản lý và trao đổi thông tin nội bộ một cách hiệu quả hơn. Việc áp dụng công nghệ vào quá trình này không chỉ giúp tăng cường sự linh hoạt và tính đáng tin cậy của quy trình làm việc mà còn mở ra nhiều cơ hội mới trong việc tối ưu hóa hoạt động kinh doanh và thúc đẩy sự phát triển bền vững của tổ chức và doanh nghiệp.</w:t>
      </w:r>
    </w:p>
    <w:p w14:paraId="174B9FE4" w14:textId="77777777" w:rsidR="008256BF" w:rsidRDefault="008256BF" w:rsidP="008256BF">
      <w:pPr>
        <w:pStyle w:val="cont1"/>
        <w:ind w:firstLine="720"/>
        <w:rPr>
          <w:rFonts w:eastAsia="Times New Roman" w:cs="Times New Roman"/>
          <w:b w:val="0"/>
          <w:szCs w:val="24"/>
        </w:rPr>
      </w:pPr>
      <w:r w:rsidRPr="008256BF">
        <w:rPr>
          <w:rFonts w:eastAsia="Times New Roman" w:cs="Times New Roman"/>
          <w:b w:val="0"/>
          <w:szCs w:val="24"/>
        </w:rPr>
        <w:t>Do đó, việc phát triển và triển khai các giải pháp phần mềm hỗ trợ trao đổi thông tin nội bộ trong tổ chức và doanh nghiệp trở thành một xu hướng không thể phủ nhận, mang lại những lợi ích to lớn và cần thiết để đáp ứng nhu cầu ngày càng tăng cao của môi trường kinh doanh ngày nay.</w:t>
      </w:r>
    </w:p>
    <w:p w14:paraId="4012D75F" w14:textId="361679CE" w:rsidR="00695FBE" w:rsidRDefault="000E35E6" w:rsidP="008256BF">
      <w:pPr>
        <w:pStyle w:val="cont1"/>
      </w:pPr>
      <w:r>
        <w:t>1.2</w:t>
      </w:r>
      <w:r w:rsidR="00535BAE">
        <w:t>.</w:t>
      </w:r>
      <w:r>
        <w:t xml:space="preserve"> Mục đích và yêu cầu</w:t>
      </w:r>
      <w:bookmarkEnd w:id="4"/>
    </w:p>
    <w:p w14:paraId="1E4A3733" w14:textId="6D0DC863" w:rsidR="006C17FA" w:rsidRPr="00E22145" w:rsidRDefault="00E22145" w:rsidP="00E22145">
      <w:pPr>
        <w:pStyle w:val="cont2"/>
      </w:pPr>
      <w:bookmarkStart w:id="5" w:name="_Toc159665576"/>
      <w:r>
        <w:t xml:space="preserve">1.2.1 </w:t>
      </w:r>
      <w:r w:rsidR="000E35E6" w:rsidRPr="00E22145">
        <w:t>Mục đích</w:t>
      </w:r>
      <w:bookmarkEnd w:id="5"/>
    </w:p>
    <w:p w14:paraId="6C53AED3" w14:textId="73A016D7" w:rsidR="008256BF" w:rsidRPr="008256BF" w:rsidRDefault="008256BF" w:rsidP="008256BF">
      <w:pPr>
        <w:pStyle w:val="cont2"/>
        <w:ind w:left="720" w:firstLine="0"/>
        <w:rPr>
          <w:rFonts w:eastAsia="Times New Roman" w:cs="Times New Roman"/>
          <w:b w:val="0"/>
          <w:szCs w:val="24"/>
        </w:rPr>
      </w:pPr>
      <w:bookmarkStart w:id="6" w:name="_Toc159665577"/>
      <w:r>
        <w:rPr>
          <w:rFonts w:eastAsia="Times New Roman" w:cs="Times New Roman"/>
          <w:b w:val="0"/>
          <w:szCs w:val="24"/>
        </w:rPr>
        <w:t xml:space="preserve">- </w:t>
      </w:r>
      <w:r w:rsidRPr="008256BF">
        <w:rPr>
          <w:rFonts w:eastAsia="Times New Roman" w:cs="Times New Roman"/>
          <w:b w:val="0"/>
          <w:szCs w:val="24"/>
        </w:rPr>
        <w:t>Xây dựng một ứng dụng phần mềm giúp tổ chức/công ty quản lý và trao đổi thông tin nội bộ một cách hiệu quả.</w:t>
      </w:r>
    </w:p>
    <w:p w14:paraId="44B1EB35" w14:textId="4BB03D5F" w:rsidR="008256BF" w:rsidRDefault="008256BF" w:rsidP="008256BF">
      <w:pPr>
        <w:pStyle w:val="cont2"/>
        <w:ind w:left="720" w:firstLine="0"/>
        <w:rPr>
          <w:rFonts w:eastAsia="Times New Roman" w:cs="Times New Roman"/>
          <w:b w:val="0"/>
          <w:szCs w:val="24"/>
        </w:rPr>
      </w:pPr>
      <w:r>
        <w:rPr>
          <w:rFonts w:eastAsia="Times New Roman" w:cs="Times New Roman"/>
          <w:b w:val="0"/>
          <w:szCs w:val="24"/>
        </w:rPr>
        <w:t xml:space="preserve">- </w:t>
      </w:r>
      <w:r w:rsidRPr="008256BF">
        <w:rPr>
          <w:rFonts w:eastAsia="Times New Roman" w:cs="Times New Roman"/>
          <w:b w:val="0"/>
          <w:szCs w:val="24"/>
        </w:rPr>
        <w:t xml:space="preserve">Nghiên cứu và áp dụng các phương pháp, công nghệ mới nhất trong lĩnh </w:t>
      </w:r>
      <w:r>
        <w:rPr>
          <w:rFonts w:eastAsia="Times New Roman" w:cs="Times New Roman"/>
          <w:b w:val="0"/>
          <w:szCs w:val="24"/>
        </w:rPr>
        <w:t xml:space="preserve">   </w:t>
      </w:r>
      <w:r w:rsidRPr="008256BF">
        <w:rPr>
          <w:rFonts w:eastAsia="Times New Roman" w:cs="Times New Roman"/>
          <w:b w:val="0"/>
          <w:szCs w:val="24"/>
        </w:rPr>
        <w:t>vực lập trình phần mềm để xây dựng ứng dụng này.</w:t>
      </w:r>
    </w:p>
    <w:p w14:paraId="57CE3939" w14:textId="7AD7D276" w:rsidR="00371E6D" w:rsidRPr="00E22145" w:rsidRDefault="00E22145" w:rsidP="008256BF">
      <w:pPr>
        <w:pStyle w:val="cont2"/>
      </w:pPr>
      <w:r>
        <w:t xml:space="preserve">1.2.2 </w:t>
      </w:r>
      <w:r w:rsidR="000E35E6" w:rsidRPr="00E22145">
        <w:t>Yêu cầu</w:t>
      </w:r>
      <w:bookmarkEnd w:id="6"/>
    </w:p>
    <w:p w14:paraId="091C0D79" w14:textId="05E14AC8" w:rsidR="006E5CD0" w:rsidRPr="00371E6D" w:rsidRDefault="006E5CD0" w:rsidP="00371E6D">
      <w:pPr>
        <w:pStyle w:val="ListParagraph"/>
        <w:numPr>
          <w:ilvl w:val="0"/>
          <w:numId w:val="13"/>
        </w:numPr>
        <w:jc w:val="left"/>
        <w:rPr>
          <w:sz w:val="28"/>
        </w:rPr>
      </w:pPr>
      <w:r w:rsidRPr="00371E6D">
        <w:rPr>
          <w:sz w:val="28"/>
        </w:rPr>
        <w:t xml:space="preserve">Các công nghệ được sử dụng: </w:t>
      </w:r>
      <w:r w:rsidR="008256BF">
        <w:rPr>
          <w:sz w:val="28"/>
        </w:rPr>
        <w:t>C#, Winform, SQL</w:t>
      </w:r>
      <w:r w:rsidR="002E58BB">
        <w:rPr>
          <w:sz w:val="28"/>
        </w:rPr>
        <w:t xml:space="preserve">, WinUI, </w:t>
      </w:r>
      <w:r w:rsidR="008A69CE">
        <w:rPr>
          <w:sz w:val="28"/>
        </w:rPr>
        <w:t>ASP</w:t>
      </w:r>
      <w:r w:rsidR="002E58BB">
        <w:rPr>
          <w:sz w:val="28"/>
        </w:rPr>
        <w:t>.NET.</w:t>
      </w:r>
    </w:p>
    <w:p w14:paraId="589A55B3" w14:textId="47E1ABFD" w:rsidR="006E5CD0" w:rsidRPr="00371E6D" w:rsidRDefault="006E5CD0" w:rsidP="00371E6D">
      <w:pPr>
        <w:pStyle w:val="ListParagraph"/>
        <w:numPr>
          <w:ilvl w:val="0"/>
          <w:numId w:val="13"/>
        </w:numPr>
        <w:jc w:val="left"/>
        <w:rPr>
          <w:sz w:val="28"/>
        </w:rPr>
      </w:pPr>
      <w:r w:rsidRPr="00371E6D">
        <w:rPr>
          <w:sz w:val="28"/>
        </w:rPr>
        <w:t>Yêu cầu chức năng:</w:t>
      </w:r>
    </w:p>
    <w:p w14:paraId="3EBAD9F1" w14:textId="24B43276" w:rsidR="00371E6D" w:rsidRPr="00371E6D" w:rsidRDefault="002E58BB" w:rsidP="00371E6D">
      <w:pPr>
        <w:pStyle w:val="ListParagraph"/>
        <w:numPr>
          <w:ilvl w:val="0"/>
          <w:numId w:val="14"/>
        </w:numPr>
        <w:jc w:val="left"/>
        <w:rPr>
          <w:sz w:val="28"/>
        </w:rPr>
      </w:pPr>
      <w:r>
        <w:rPr>
          <w:sz w:val="28"/>
        </w:rPr>
        <w:t>Chức năng cho nhân viên</w:t>
      </w:r>
      <w:r w:rsidR="00371E6D" w:rsidRPr="00371E6D">
        <w:rPr>
          <w:sz w:val="28"/>
        </w:rPr>
        <w:t>:</w:t>
      </w:r>
    </w:p>
    <w:p w14:paraId="082D6160" w14:textId="015F8F48" w:rsidR="00371E6D" w:rsidRPr="00371E6D" w:rsidRDefault="00371E6D" w:rsidP="00371E6D">
      <w:pPr>
        <w:pStyle w:val="ListParagraph"/>
        <w:numPr>
          <w:ilvl w:val="0"/>
          <w:numId w:val="9"/>
        </w:numPr>
        <w:jc w:val="left"/>
        <w:rPr>
          <w:sz w:val="28"/>
        </w:rPr>
      </w:pPr>
      <w:r w:rsidRPr="00371E6D">
        <w:rPr>
          <w:sz w:val="28"/>
        </w:rPr>
        <w:t>Đăng nhập</w:t>
      </w:r>
    </w:p>
    <w:p w14:paraId="4DC9160F" w14:textId="43A6674C" w:rsidR="002E58BB" w:rsidRDefault="002E58BB" w:rsidP="00371E6D">
      <w:pPr>
        <w:pStyle w:val="ListParagraph"/>
        <w:numPr>
          <w:ilvl w:val="0"/>
          <w:numId w:val="9"/>
        </w:numPr>
        <w:jc w:val="left"/>
        <w:rPr>
          <w:sz w:val="28"/>
        </w:rPr>
      </w:pPr>
      <w:r>
        <w:rPr>
          <w:sz w:val="28"/>
        </w:rPr>
        <w:lastRenderedPageBreak/>
        <w:t>Quản lý thông tin cá nhân</w:t>
      </w:r>
    </w:p>
    <w:p w14:paraId="73A9B8F7" w14:textId="62CCC1B7" w:rsidR="00371E6D" w:rsidRDefault="002E58BB" w:rsidP="00371E6D">
      <w:pPr>
        <w:pStyle w:val="ListParagraph"/>
        <w:numPr>
          <w:ilvl w:val="0"/>
          <w:numId w:val="9"/>
        </w:numPr>
        <w:jc w:val="left"/>
        <w:rPr>
          <w:sz w:val="28"/>
        </w:rPr>
      </w:pPr>
      <w:r>
        <w:rPr>
          <w:sz w:val="28"/>
        </w:rPr>
        <w:t>Xem tin nhắn</w:t>
      </w:r>
    </w:p>
    <w:p w14:paraId="6430797F" w14:textId="434C1712" w:rsidR="002E58BB" w:rsidRDefault="002E58BB" w:rsidP="00371E6D">
      <w:pPr>
        <w:pStyle w:val="ListParagraph"/>
        <w:numPr>
          <w:ilvl w:val="0"/>
          <w:numId w:val="9"/>
        </w:numPr>
        <w:jc w:val="left"/>
        <w:rPr>
          <w:sz w:val="28"/>
        </w:rPr>
      </w:pPr>
      <w:r>
        <w:rPr>
          <w:sz w:val="28"/>
        </w:rPr>
        <w:t>Gửi tin nhắn</w:t>
      </w:r>
    </w:p>
    <w:p w14:paraId="591DE368" w14:textId="1A6A8AF7" w:rsidR="002E58BB" w:rsidRPr="00371E6D" w:rsidRDefault="002E58BB" w:rsidP="00371E6D">
      <w:pPr>
        <w:pStyle w:val="ListParagraph"/>
        <w:numPr>
          <w:ilvl w:val="0"/>
          <w:numId w:val="9"/>
        </w:numPr>
        <w:jc w:val="left"/>
        <w:rPr>
          <w:sz w:val="28"/>
        </w:rPr>
      </w:pPr>
      <w:r>
        <w:rPr>
          <w:sz w:val="28"/>
        </w:rPr>
        <w:t>Xem lịch sử tin nhắn</w:t>
      </w:r>
    </w:p>
    <w:p w14:paraId="205CFD06" w14:textId="5A32085F" w:rsidR="00371E6D" w:rsidRPr="00371E6D" w:rsidRDefault="002E58BB" w:rsidP="00371E6D">
      <w:pPr>
        <w:pStyle w:val="ListParagraph"/>
        <w:numPr>
          <w:ilvl w:val="0"/>
          <w:numId w:val="9"/>
        </w:numPr>
        <w:jc w:val="left"/>
        <w:rPr>
          <w:sz w:val="28"/>
        </w:rPr>
      </w:pPr>
      <w:r>
        <w:rPr>
          <w:sz w:val="28"/>
        </w:rPr>
        <w:t>Quản lý tài liệu</w:t>
      </w:r>
    </w:p>
    <w:p w14:paraId="747D1A8C" w14:textId="77777777" w:rsidR="00371E6D" w:rsidRPr="00371E6D" w:rsidRDefault="00371E6D" w:rsidP="00371E6D">
      <w:pPr>
        <w:pStyle w:val="ListParagraph"/>
        <w:numPr>
          <w:ilvl w:val="0"/>
          <w:numId w:val="12"/>
        </w:numPr>
        <w:tabs>
          <w:tab w:val="left" w:pos="720"/>
          <w:tab w:val="left" w:pos="2148"/>
        </w:tabs>
        <w:spacing w:before="77" w:line="276" w:lineRule="auto"/>
        <w:jc w:val="left"/>
        <w:rPr>
          <w:sz w:val="28"/>
          <w:szCs w:val="28"/>
        </w:rPr>
      </w:pPr>
      <w:r w:rsidRPr="00371E6D">
        <w:rPr>
          <w:sz w:val="28"/>
          <w:szCs w:val="28"/>
        </w:rPr>
        <w:t>Chức năng cho người quản trị:</w:t>
      </w:r>
    </w:p>
    <w:p w14:paraId="7E705A53" w14:textId="77777777" w:rsidR="00371E6D" w:rsidRDefault="00371E6D" w:rsidP="00371E6D">
      <w:pPr>
        <w:pStyle w:val="ListParagraph"/>
        <w:numPr>
          <w:ilvl w:val="3"/>
          <w:numId w:val="3"/>
        </w:numPr>
        <w:tabs>
          <w:tab w:val="left" w:pos="720"/>
          <w:tab w:val="left" w:pos="2148"/>
        </w:tabs>
        <w:spacing w:before="77" w:line="276" w:lineRule="auto"/>
        <w:jc w:val="left"/>
        <w:rPr>
          <w:sz w:val="28"/>
          <w:szCs w:val="28"/>
        </w:rPr>
      </w:pPr>
      <w:r>
        <w:rPr>
          <w:sz w:val="28"/>
          <w:szCs w:val="28"/>
        </w:rPr>
        <w:t>Quản lý tài khoản/ người dùng</w:t>
      </w:r>
    </w:p>
    <w:p w14:paraId="7D86D3FB" w14:textId="3DBDA881" w:rsidR="00371E6D" w:rsidRDefault="008F29FB" w:rsidP="00371E6D">
      <w:pPr>
        <w:pStyle w:val="ListParagraph"/>
        <w:numPr>
          <w:ilvl w:val="3"/>
          <w:numId w:val="3"/>
        </w:numPr>
        <w:tabs>
          <w:tab w:val="left" w:pos="720"/>
          <w:tab w:val="left" w:pos="2148"/>
        </w:tabs>
        <w:spacing w:before="77" w:line="276" w:lineRule="auto"/>
        <w:jc w:val="left"/>
        <w:rPr>
          <w:sz w:val="28"/>
          <w:szCs w:val="28"/>
        </w:rPr>
      </w:pPr>
      <w:r>
        <w:rPr>
          <w:sz w:val="28"/>
          <w:szCs w:val="28"/>
        </w:rPr>
        <w:t>Gửi thông báo hệ thống</w:t>
      </w:r>
    </w:p>
    <w:p w14:paraId="182364D4" w14:textId="7A324ACB" w:rsidR="00371E6D" w:rsidRDefault="008F29FB" w:rsidP="00371E6D">
      <w:pPr>
        <w:pStyle w:val="ListParagraph"/>
        <w:numPr>
          <w:ilvl w:val="3"/>
          <w:numId w:val="3"/>
        </w:numPr>
        <w:tabs>
          <w:tab w:val="left" w:pos="720"/>
          <w:tab w:val="left" w:pos="2148"/>
        </w:tabs>
        <w:spacing w:before="77" w:line="276" w:lineRule="auto"/>
        <w:jc w:val="left"/>
        <w:rPr>
          <w:sz w:val="28"/>
          <w:szCs w:val="28"/>
        </w:rPr>
      </w:pPr>
      <w:r>
        <w:rPr>
          <w:sz w:val="28"/>
          <w:szCs w:val="28"/>
        </w:rPr>
        <w:t>Xem lịch sử hoạt động</w:t>
      </w:r>
    </w:p>
    <w:p w14:paraId="766C3F7C" w14:textId="21B9B923" w:rsidR="008F29FB" w:rsidRDefault="008F29FB" w:rsidP="00371E6D">
      <w:pPr>
        <w:pStyle w:val="ListParagraph"/>
        <w:numPr>
          <w:ilvl w:val="3"/>
          <w:numId w:val="3"/>
        </w:numPr>
        <w:tabs>
          <w:tab w:val="left" w:pos="720"/>
          <w:tab w:val="left" w:pos="2148"/>
        </w:tabs>
        <w:spacing w:before="77" w:line="276" w:lineRule="auto"/>
        <w:jc w:val="left"/>
        <w:rPr>
          <w:sz w:val="28"/>
          <w:szCs w:val="28"/>
        </w:rPr>
      </w:pPr>
      <w:r>
        <w:rPr>
          <w:sz w:val="28"/>
          <w:szCs w:val="28"/>
        </w:rPr>
        <w:t>Quản lý tài liệu</w:t>
      </w:r>
    </w:p>
    <w:p w14:paraId="6D0040AA" w14:textId="1423610E" w:rsidR="008F29FB" w:rsidRPr="006830CD" w:rsidRDefault="008F29FB" w:rsidP="00371E6D">
      <w:pPr>
        <w:pStyle w:val="ListParagraph"/>
        <w:numPr>
          <w:ilvl w:val="3"/>
          <w:numId w:val="3"/>
        </w:numPr>
        <w:tabs>
          <w:tab w:val="left" w:pos="720"/>
          <w:tab w:val="left" w:pos="2148"/>
        </w:tabs>
        <w:spacing w:before="77" w:line="276" w:lineRule="auto"/>
        <w:jc w:val="left"/>
        <w:rPr>
          <w:sz w:val="28"/>
          <w:szCs w:val="28"/>
        </w:rPr>
      </w:pPr>
      <w:r>
        <w:rPr>
          <w:sz w:val="28"/>
          <w:szCs w:val="28"/>
        </w:rPr>
        <w:t>Xem báo cáo</w:t>
      </w:r>
    </w:p>
    <w:p w14:paraId="62908CBF" w14:textId="77777777" w:rsidR="006830CD" w:rsidRDefault="006830CD" w:rsidP="006830CD">
      <w:pPr>
        <w:pStyle w:val="ListParagraph"/>
        <w:numPr>
          <w:ilvl w:val="1"/>
          <w:numId w:val="3"/>
        </w:numPr>
        <w:tabs>
          <w:tab w:val="left" w:pos="720"/>
          <w:tab w:val="left" w:pos="2148"/>
        </w:tabs>
        <w:spacing w:before="77" w:line="276" w:lineRule="auto"/>
        <w:jc w:val="left"/>
        <w:rPr>
          <w:sz w:val="28"/>
          <w:szCs w:val="28"/>
        </w:rPr>
      </w:pPr>
      <w:r>
        <w:rPr>
          <w:sz w:val="28"/>
          <w:szCs w:val="28"/>
        </w:rPr>
        <w:t>Yêu cầu phi chức năng:</w:t>
      </w:r>
    </w:p>
    <w:p w14:paraId="5E7474EB" w14:textId="6BF97996" w:rsidR="006830CD" w:rsidRPr="008F29FB" w:rsidRDefault="008F29FB" w:rsidP="006830CD">
      <w:pPr>
        <w:pStyle w:val="ListParagraph"/>
        <w:numPr>
          <w:ilvl w:val="2"/>
          <w:numId w:val="3"/>
        </w:numPr>
        <w:tabs>
          <w:tab w:val="left" w:pos="720"/>
          <w:tab w:val="left" w:pos="2148"/>
        </w:tabs>
        <w:spacing w:before="77" w:line="276" w:lineRule="auto"/>
        <w:jc w:val="left"/>
        <w:rPr>
          <w:sz w:val="28"/>
          <w:szCs w:val="28"/>
        </w:rPr>
      </w:pPr>
      <w:r w:rsidRPr="008F29FB">
        <w:rPr>
          <w:color w:val="0D0D0D"/>
          <w:sz w:val="28"/>
          <w:szCs w:val="28"/>
          <w:shd w:val="clear" w:color="auto" w:fill="FFFFFF"/>
        </w:rPr>
        <w:t>Giao diện quản trị phải được thiết kế để dễ dàng quản lý và giám sát hoạt động của hệ thống, bao gồm quản lý người dùng, tài liệu và báo cáo.</w:t>
      </w:r>
    </w:p>
    <w:p w14:paraId="5CBA4FEC" w14:textId="47263DC1" w:rsidR="008F29FB" w:rsidRPr="008F29FB" w:rsidRDefault="008F29FB" w:rsidP="006830CD">
      <w:pPr>
        <w:pStyle w:val="ListParagraph"/>
        <w:numPr>
          <w:ilvl w:val="2"/>
          <w:numId w:val="3"/>
        </w:numPr>
        <w:tabs>
          <w:tab w:val="left" w:pos="720"/>
          <w:tab w:val="left" w:pos="2148"/>
        </w:tabs>
        <w:spacing w:before="77" w:line="276" w:lineRule="auto"/>
        <w:jc w:val="left"/>
        <w:rPr>
          <w:sz w:val="28"/>
          <w:szCs w:val="28"/>
        </w:rPr>
      </w:pPr>
      <w:r w:rsidRPr="008F29FB">
        <w:rPr>
          <w:color w:val="0D0D0D"/>
          <w:sz w:val="28"/>
          <w:szCs w:val="28"/>
          <w:shd w:val="clear" w:color="auto" w:fill="FFFFFF"/>
        </w:rPr>
        <w:t>Đảm bảo tính toàn vẹn của dữ liệu thông qua các biện pháp như sao lưu và khôi phục dữ liệu, kiểm tra tính toàn vẹn của cơ sở dữ liệu, v.v….</w:t>
      </w:r>
    </w:p>
    <w:p w14:paraId="4E808E07" w14:textId="41706F9B" w:rsidR="008F29FB" w:rsidRPr="008F29FB" w:rsidRDefault="008F29FB" w:rsidP="006830CD">
      <w:pPr>
        <w:pStyle w:val="ListParagraph"/>
        <w:numPr>
          <w:ilvl w:val="2"/>
          <w:numId w:val="3"/>
        </w:numPr>
        <w:tabs>
          <w:tab w:val="left" w:pos="720"/>
          <w:tab w:val="left" w:pos="2148"/>
        </w:tabs>
        <w:spacing w:before="77" w:line="276" w:lineRule="auto"/>
        <w:jc w:val="left"/>
        <w:rPr>
          <w:sz w:val="28"/>
          <w:szCs w:val="28"/>
        </w:rPr>
      </w:pPr>
      <w:r>
        <w:rPr>
          <w:sz w:val="28"/>
          <w:szCs w:val="28"/>
        </w:rPr>
        <w:t>Sử dụng linh hoạt trên hệ điều hành Window.</w:t>
      </w:r>
    </w:p>
    <w:p w14:paraId="30CCD09A" w14:textId="3494899F" w:rsidR="006E5CD0" w:rsidRPr="006830CD" w:rsidRDefault="006830CD" w:rsidP="006830CD">
      <w:pPr>
        <w:pStyle w:val="ListParagraph"/>
        <w:numPr>
          <w:ilvl w:val="2"/>
          <w:numId w:val="3"/>
        </w:numPr>
        <w:tabs>
          <w:tab w:val="left" w:pos="720"/>
          <w:tab w:val="left" w:pos="2148"/>
        </w:tabs>
        <w:spacing w:before="77" w:line="276" w:lineRule="auto"/>
        <w:jc w:val="left"/>
        <w:rPr>
          <w:sz w:val="28"/>
          <w:szCs w:val="28"/>
        </w:rPr>
      </w:pPr>
      <w:r>
        <w:rPr>
          <w:sz w:val="28"/>
          <w:szCs w:val="28"/>
        </w:rPr>
        <w:t>Mật khẩu tài khoản phải được mã hóa để tăng tính bảo mật</w:t>
      </w:r>
      <w:r w:rsidR="008F29FB">
        <w:rPr>
          <w:sz w:val="28"/>
          <w:szCs w:val="28"/>
        </w:rPr>
        <w:t>.</w:t>
      </w:r>
    </w:p>
    <w:p w14:paraId="113EBD39" w14:textId="77777777" w:rsidR="000E35E6" w:rsidRDefault="000E35E6" w:rsidP="00E22145">
      <w:pPr>
        <w:pStyle w:val="Style1"/>
      </w:pPr>
      <w:bookmarkStart w:id="7" w:name="_Toc159665578"/>
      <w:r>
        <w:t>Phần 2: Tổng quan tình hình nghiên cứu trong và ngoài nước</w:t>
      </w:r>
      <w:bookmarkEnd w:id="7"/>
    </w:p>
    <w:p w14:paraId="2EEE00F6" w14:textId="367EBF59" w:rsidR="000E35E6" w:rsidRDefault="000E35E6" w:rsidP="00E22145">
      <w:pPr>
        <w:pStyle w:val="cont1"/>
      </w:pPr>
      <w:bookmarkStart w:id="8" w:name="_Toc159665579"/>
      <w:r>
        <w:t>2.1. Tình hình nghiên cứu trong nước</w:t>
      </w:r>
      <w:bookmarkEnd w:id="8"/>
    </w:p>
    <w:p w14:paraId="555A173F" w14:textId="77777777" w:rsidR="008F29FB" w:rsidRDefault="006830CD" w:rsidP="008F29FB">
      <w:pPr>
        <w:pStyle w:val="nor"/>
      </w:pPr>
      <w:r>
        <w:tab/>
      </w:r>
      <w:bookmarkStart w:id="9" w:name="_Toc159665580"/>
      <w:r w:rsidR="008F29FB">
        <w:t>Trong nghiên cứu về lập trình phần mềm và quản lý thông tin nội bộ, Việt Nam đã thấy sự phát triển đáng kể qua các nghiên cứu và ứng dụng thực tế trong các tổ chức, doanh nghiệp và cơ quan chính phủ. Các nghiên cứu trong nước thường tập trung vào việc phân tích nhu cầu, thiết kế và triển khai các hệ thống phần mềm hỗ trợ quản lý thông tin nội bộ, với mục tiêu tối ưu hóa quy trình làm việc và nâng cao hiệu suất làm việc.</w:t>
      </w:r>
    </w:p>
    <w:p w14:paraId="7C3AB0BD" w14:textId="78DCCF93" w:rsidR="008F29FB" w:rsidRDefault="008F29FB" w:rsidP="008F29FB">
      <w:pPr>
        <w:pStyle w:val="nor"/>
      </w:pPr>
    </w:p>
    <w:p w14:paraId="729B2F3A" w14:textId="77777777" w:rsidR="008F29FB" w:rsidRDefault="008F29FB" w:rsidP="008F29FB">
      <w:pPr>
        <w:pStyle w:val="nor"/>
      </w:pPr>
      <w:r>
        <w:t>Một số nghiên cứu tiêu biểu trong nước đã tập trung vào việc phát triển các ứng dụng phần mềm như hệ thống quản lý công việc, hệ thống quản lý tài liệu và thông tin nội bộ, hệ thống giao tiếp nội bộ và cổng thông tin nội bộ. Các ứng dụng này thường được tùy chỉnh để phù hợp với các yêu cầu cụ thể của từng tổ chức, doanh nghiệp và cơ quan chính phủ.</w:t>
      </w:r>
    </w:p>
    <w:p w14:paraId="466FCBEA" w14:textId="77777777" w:rsidR="008F29FB" w:rsidRDefault="008F29FB" w:rsidP="008F29FB">
      <w:pPr>
        <w:pStyle w:val="nor"/>
      </w:pPr>
    </w:p>
    <w:p w14:paraId="76C82D29" w14:textId="77777777" w:rsidR="008F29FB" w:rsidRDefault="008F29FB" w:rsidP="008F29FB">
      <w:pPr>
        <w:pStyle w:val="nor"/>
      </w:pPr>
      <w:r>
        <w:lastRenderedPageBreak/>
        <w:t xml:space="preserve">Các nghiên cứu trong nước cũng thường đưa ra các phương pháp, kỹ thuật và công nghệ mới nhất trong lĩnh vực lập trình phần mềm và quản lý thông tin nội bộ. Tuy nhiên, nhiều nghiên cứu vẫn đang tìm kiếm các giải pháp hiệu quả để vượt qua các thách thức như bảo mật thông tin, tính linh hoạt và tính khả dụng của hệ thống. </w:t>
      </w:r>
    </w:p>
    <w:p w14:paraId="68BC0D42" w14:textId="77777777" w:rsidR="008F29FB" w:rsidRDefault="008F29FB" w:rsidP="008F29FB">
      <w:pPr>
        <w:pStyle w:val="nor"/>
        <w:ind w:firstLine="0"/>
      </w:pPr>
    </w:p>
    <w:p w14:paraId="7BA79B41" w14:textId="68DE83FB" w:rsidR="000E35E6" w:rsidRDefault="000E35E6" w:rsidP="008F29FB">
      <w:pPr>
        <w:pStyle w:val="nor"/>
        <w:ind w:firstLine="0"/>
      </w:pPr>
      <w:r w:rsidRPr="008F29FB">
        <w:rPr>
          <w:b/>
        </w:rPr>
        <w:t>2.2. Tình hình nghiên cứu ngoài nước</w:t>
      </w:r>
      <w:bookmarkEnd w:id="9"/>
    </w:p>
    <w:p w14:paraId="0071EC22" w14:textId="77777777" w:rsidR="008F29FB" w:rsidRDefault="00C13C12" w:rsidP="008F29FB">
      <w:pPr>
        <w:pStyle w:val="nor"/>
      </w:pPr>
      <w:r>
        <w:tab/>
      </w:r>
      <w:r w:rsidR="008F29FB">
        <w:t>Ở ngoài nước, nghiên cứu về lập trình phần mềm và quản lý thông tin nội bộ cũng đang nhận được sự quan tâm đặc biệt từ cộng đồng nghiên cứu và doanh nghiệp. Các quốc gia phát triển như Hoa Kỳ, Anh, Nhật Bản và Trung Quốc đã đầu tư nhiều vào nghiên cứu và phát triển các giải pháp phần mềm để quản lý thông tin nội bộ trong tổ chức và doanh nghiệp.</w:t>
      </w:r>
    </w:p>
    <w:p w14:paraId="2D7C929E" w14:textId="77777777" w:rsidR="008F29FB" w:rsidRDefault="008F29FB" w:rsidP="008F29FB">
      <w:pPr>
        <w:pStyle w:val="nor"/>
      </w:pPr>
    </w:p>
    <w:p w14:paraId="1F118F11" w14:textId="77777777" w:rsidR="008F29FB" w:rsidRDefault="008F29FB" w:rsidP="008F29FB">
      <w:pPr>
        <w:pStyle w:val="nor"/>
      </w:pPr>
      <w:r>
        <w:t>Các nghiên cứu ngoài nước thường tập trung vào việc phân tích xu hướng công nghệ mới, như trí tuệ nhân tạo, học máy, và blockchain, và cách áp dụng chúng vào quản lý thông tin nội bộ. Ngoài ra, các nghiên cứu cũng tập trung vào việc phát triển các phương pháp và công nghệ mới để tăng cường tính bảo mật, linh hoạt và tính khả dụng của các hệ thống phần mềm.</w:t>
      </w:r>
    </w:p>
    <w:p w14:paraId="7FAA5215" w14:textId="77777777" w:rsidR="008F29FB" w:rsidRDefault="008F29FB" w:rsidP="008F29FB">
      <w:pPr>
        <w:pStyle w:val="nor"/>
      </w:pPr>
    </w:p>
    <w:p w14:paraId="084FC4CA" w14:textId="441BDC16" w:rsidR="00C13C12" w:rsidRDefault="008F29FB" w:rsidP="008F29FB">
      <w:pPr>
        <w:pStyle w:val="nor"/>
      </w:pPr>
      <w:r>
        <w:t>Mặc dù có sự tiến bộ đáng kể, nghiên cứu ngoài nước cũng đang đối mặt với một số thách thức như sự phức tạp của môi trường kinh doanh đa dạng và đòi hỏi sự linh hoạt cao, cũng như các vấn đề liên quan đến quyền riêng tư và bảo mật thông tin. Tuy nhiên, những nghiên cứu này vẫn đóng góp quan trọng vào việc phát triển các giải pháp phần mềm tiên tiến và hiệu quả cho việc quản lý thông tin nội bộ trong môi trường kinh doanh toàn cầu.</w:t>
      </w:r>
    </w:p>
    <w:p w14:paraId="67FC0E2A" w14:textId="0ACC6DC7" w:rsidR="000E35E6" w:rsidRDefault="000E35E6" w:rsidP="00E22145">
      <w:pPr>
        <w:pStyle w:val="cont1"/>
      </w:pPr>
      <w:bookmarkStart w:id="10" w:name="_Toc159665581"/>
      <w:r>
        <w:t>2.3.  Nêu tên Đề tài và tính thời sự, tầm quan trọng của Đề tài</w:t>
      </w:r>
      <w:bookmarkEnd w:id="10"/>
    </w:p>
    <w:p w14:paraId="6C705794" w14:textId="26AA39AC" w:rsidR="00535BAE" w:rsidRDefault="00535BAE" w:rsidP="00E22145">
      <w:pPr>
        <w:pStyle w:val="nor"/>
      </w:pPr>
      <w:r>
        <w:tab/>
      </w:r>
      <w:r w:rsidRPr="001D071B">
        <w:rPr>
          <w:b/>
        </w:rPr>
        <w:t xml:space="preserve">Tên đề tài: </w:t>
      </w:r>
      <w:r w:rsidR="008F29FB">
        <w:t xml:space="preserve">Xây dựng </w:t>
      </w:r>
      <w:r w:rsidR="008F29FB">
        <w:rPr>
          <w:rStyle w:val="ui-provider"/>
        </w:rPr>
        <w:t>ứng dụng desktop trao đổi thông tin trong nội bộ doanh nghiệp </w:t>
      </w:r>
    </w:p>
    <w:p w14:paraId="4D363E77" w14:textId="77777777" w:rsidR="001D071B" w:rsidRPr="001D071B" w:rsidRDefault="00535BAE" w:rsidP="001D071B">
      <w:pPr>
        <w:pStyle w:val="nor"/>
        <w:rPr>
          <w:b/>
        </w:rPr>
      </w:pPr>
      <w:r>
        <w:tab/>
      </w:r>
      <w:r w:rsidRPr="001D071B">
        <w:rPr>
          <w:b/>
        </w:rPr>
        <w:t>Tính thời sự và tầm quan trọng của đề tài:</w:t>
      </w:r>
    </w:p>
    <w:p w14:paraId="2D696B42" w14:textId="28A1D99F" w:rsidR="001D071B" w:rsidRDefault="00535BAE" w:rsidP="001D071B">
      <w:pPr>
        <w:pStyle w:val="nor"/>
      </w:pPr>
      <w:r w:rsidRPr="001D071B">
        <w:rPr>
          <w:b/>
        </w:rPr>
        <w:t xml:space="preserve"> </w:t>
      </w:r>
      <w:r w:rsidR="001D071B" w:rsidRPr="001D071B">
        <w:rPr>
          <w:b/>
        </w:rPr>
        <w:t>+)</w:t>
      </w:r>
      <w:r w:rsidR="001D071B">
        <w:t xml:space="preserve"> </w:t>
      </w:r>
      <w:r w:rsidR="001D071B" w:rsidRPr="001D071B">
        <w:rPr>
          <w:b/>
        </w:rPr>
        <w:t>Tính Cấp Thiết của Quản Lý Thông Tin Nội Bộ</w:t>
      </w:r>
      <w:r w:rsidR="001D071B">
        <w:t>: Trong môi trường kinh doanh hiện đại, thông tin nội bộ đóng vai trò quan trọng trong quyết định chiến lược, quản lý dự án, giao tiếp nội bộ và tương tác giữa các bộ phận trong tổ chức. Việc có một hệ thống phần mềm hiệu quả để quản lý và trao đổi thông tin nội bộ giúp tăng cường sự tổ chức và linh hoạt trong hoạt động kinh doanh.</w:t>
      </w:r>
    </w:p>
    <w:p w14:paraId="4044867D" w14:textId="77777777" w:rsidR="001D071B" w:rsidRDefault="001D071B" w:rsidP="001D071B">
      <w:pPr>
        <w:pStyle w:val="nor"/>
      </w:pPr>
    </w:p>
    <w:p w14:paraId="1FE83624" w14:textId="3CCEE175" w:rsidR="001D071B" w:rsidRDefault="001D071B" w:rsidP="001D071B">
      <w:pPr>
        <w:pStyle w:val="nor"/>
      </w:pPr>
      <w:r w:rsidRPr="001D071B">
        <w:rPr>
          <w:b/>
        </w:rPr>
        <w:t>+) Sự Đa Dạng và Phức Tạp của Thông Tin Nội Bộ:</w:t>
      </w:r>
      <w:r>
        <w:t xml:space="preserve"> Thông tin nội bộ không chỉ bao gồm email, tài liệu văn bản và bảng tính, mà còn bao gồm tin nhắn, hình ảnh, video và nhiều dạng khác. Sự đa dạng và phức tạp của thông tin này đặt ra thách thức trong việc quản lý và truy cập thông tin một cách hiệu quả.</w:t>
      </w:r>
    </w:p>
    <w:p w14:paraId="2A71B68E" w14:textId="77777777" w:rsidR="001D071B" w:rsidRDefault="001D071B" w:rsidP="001D071B">
      <w:pPr>
        <w:pStyle w:val="nor"/>
      </w:pPr>
    </w:p>
    <w:p w14:paraId="67753741" w14:textId="4EF0DF06" w:rsidR="001D071B" w:rsidRDefault="001D071B" w:rsidP="001D071B">
      <w:pPr>
        <w:pStyle w:val="nor"/>
      </w:pPr>
      <w:r w:rsidRPr="001D071B">
        <w:rPr>
          <w:b/>
        </w:rPr>
        <w:t>+) Sự Phát Triển Của Công Nghệ Thông Tin:</w:t>
      </w:r>
      <w:r>
        <w:t xml:space="preserve"> Công nghệ thông tin ngày càng phát triển và tiên tiến, với sự xuất hiện của các công nghệ mới như trí tuệ nhân tạo, học máy và blockchain. Sự phát triển này mở ra nhiều cơ hội mới để áp dụng công nghệ vào quá trình quản lý và trao đổi thông tin nội bộ, từ đó tăng cường tính hiệu quả và tính cạnh tranh của tổ chức/công ty.</w:t>
      </w:r>
    </w:p>
    <w:p w14:paraId="16D5B85E" w14:textId="77777777" w:rsidR="001D071B" w:rsidRDefault="001D071B" w:rsidP="001D071B">
      <w:pPr>
        <w:pStyle w:val="nor"/>
      </w:pPr>
    </w:p>
    <w:p w14:paraId="52F4ECB1" w14:textId="29BEAEF5" w:rsidR="00535BAE" w:rsidRDefault="001D071B" w:rsidP="001D071B">
      <w:pPr>
        <w:pStyle w:val="nor"/>
      </w:pPr>
      <w:r w:rsidRPr="001D071B">
        <w:rPr>
          <w:b/>
        </w:rPr>
        <w:t>+) Sự Tăng Cường Bảo Mật Thông Tin:</w:t>
      </w:r>
      <w:r>
        <w:t xml:space="preserve"> Trong bối cảnh nguy cơ từ các vấn đề về bảo mật thông tin ngày càng tăng cao, việc phát triển một hệ thống phần mềm bảo mật và đáng tin cậy để quản lý thông tin nội bộ trở thành một ưu tiên hàng đầu. Điều này giúp đảm bảo an toàn và bảo mật thông tin quan trọng của tổ chức/công ty.</w:t>
      </w:r>
    </w:p>
    <w:p w14:paraId="4BB83D58" w14:textId="7C13D8FC" w:rsidR="000E35E6" w:rsidRDefault="000E35E6" w:rsidP="00E22145">
      <w:pPr>
        <w:pStyle w:val="Style1"/>
      </w:pPr>
      <w:bookmarkStart w:id="11" w:name="_Toc159665582"/>
      <w:r>
        <w:t>Phần 3: Nội dung và phương pháp nghiên cứu</w:t>
      </w:r>
      <w:bookmarkEnd w:id="11"/>
    </w:p>
    <w:p w14:paraId="76163BDF" w14:textId="3CFEA280" w:rsidR="000E35E6" w:rsidRDefault="000E35E6" w:rsidP="00E22145">
      <w:pPr>
        <w:pStyle w:val="cont1"/>
      </w:pPr>
      <w:bookmarkStart w:id="12" w:name="_Toc159665583"/>
      <w:r>
        <w:t>3.1.  Địa điểm và thời gian nghiên cứu (thực tập)</w:t>
      </w:r>
      <w:bookmarkEnd w:id="12"/>
    </w:p>
    <w:p w14:paraId="6C420D21" w14:textId="172CC970" w:rsidR="00F10485" w:rsidRDefault="00F10485" w:rsidP="00E22145">
      <w:pPr>
        <w:pStyle w:val="nor"/>
      </w:pPr>
      <w:r>
        <w:t>- Địa điểm thực tập:</w:t>
      </w:r>
      <w:r w:rsidR="001E627C">
        <w:t xml:space="preserve"> </w:t>
      </w:r>
      <w:r w:rsidR="001E627C" w:rsidRPr="001E627C">
        <w:t>Công Ty TNHH Công Nghệ Mai A</w:t>
      </w:r>
    </w:p>
    <w:p w14:paraId="3C4EB8A7" w14:textId="4A4DAC14" w:rsidR="00F10485" w:rsidRDefault="00F10485" w:rsidP="007F2C92">
      <w:pPr>
        <w:pStyle w:val="nor"/>
      </w:pPr>
      <w:r>
        <w:t>- Thời gian nghiên cứu:</w:t>
      </w:r>
      <w:r w:rsidR="001E627C">
        <w:t xml:space="preserve"> </w:t>
      </w:r>
      <w:r w:rsidR="007F2C92" w:rsidRPr="007F2C92">
        <w:t>15/01/2024-07/04/2024</w:t>
      </w:r>
    </w:p>
    <w:p w14:paraId="4E03D139" w14:textId="417B8A9A" w:rsidR="000E35E6" w:rsidRDefault="000E35E6" w:rsidP="00E22145">
      <w:pPr>
        <w:pStyle w:val="cont1"/>
      </w:pPr>
      <w:bookmarkStart w:id="13" w:name="_Toc159665584"/>
      <w:r>
        <w:t>3.2.  Nội dung nghiên cứu</w:t>
      </w:r>
      <w:bookmarkEnd w:id="13"/>
    </w:p>
    <w:p w14:paraId="3756BE24" w14:textId="00905A34" w:rsidR="001E627C" w:rsidRPr="001E627C" w:rsidRDefault="001D071B" w:rsidP="00E22145">
      <w:pPr>
        <w:pStyle w:val="nor"/>
      </w:pPr>
      <w:r>
        <w:t xml:space="preserve">-Tìm hiểu thêm về </w:t>
      </w:r>
      <w:r w:rsidR="001E627C" w:rsidRPr="001E627C">
        <w:t xml:space="preserve">lập trình </w:t>
      </w:r>
      <w:r>
        <w:t xml:space="preserve">C#, Winform, WinUI, SQL, </w:t>
      </w:r>
      <w:r w:rsidR="008A69CE">
        <w:t>ASP</w:t>
      </w:r>
      <w:r>
        <w:t>.Net.</w:t>
      </w:r>
    </w:p>
    <w:p w14:paraId="15C937F3" w14:textId="3F9781FC" w:rsidR="001E627C" w:rsidRPr="001E627C" w:rsidRDefault="001E627C" w:rsidP="00E22145">
      <w:pPr>
        <w:pStyle w:val="nor"/>
      </w:pPr>
      <w:r w:rsidRPr="001E627C">
        <w:t>-</w:t>
      </w:r>
      <w:r w:rsidR="00F428B1">
        <w:t xml:space="preserve"> </w:t>
      </w:r>
      <w:r w:rsidRPr="001E627C">
        <w:t>Nghiên cứu về một số hệ thống các</w:t>
      </w:r>
      <w:r w:rsidR="001D071B">
        <w:t xml:space="preserve"> phần mềm ứng dụng</w:t>
      </w:r>
      <w:r w:rsidRPr="001E627C">
        <w:t xml:space="preserve"> </w:t>
      </w:r>
      <w:r>
        <w:t>cùng chủ đề</w:t>
      </w:r>
      <w:r w:rsidR="001D071B">
        <w:t>.</w:t>
      </w:r>
    </w:p>
    <w:p w14:paraId="63741767" w14:textId="06E5F93E" w:rsidR="001E627C" w:rsidRPr="001E627C" w:rsidRDefault="001E627C" w:rsidP="00E22145">
      <w:pPr>
        <w:pStyle w:val="nor"/>
      </w:pPr>
      <w:r w:rsidRPr="001E627C">
        <w:t>-</w:t>
      </w:r>
      <w:r w:rsidR="00F428B1">
        <w:t xml:space="preserve"> </w:t>
      </w:r>
      <w:r w:rsidRPr="001E627C">
        <w:t xml:space="preserve">Triển khai và </w:t>
      </w:r>
      <w:r w:rsidR="001D071B">
        <w:t>xây dựng hệ thống đề tài đã chọn.</w:t>
      </w:r>
    </w:p>
    <w:p w14:paraId="6D02D49C" w14:textId="3D54B65E" w:rsidR="001E627C" w:rsidRDefault="001E627C" w:rsidP="00E22145">
      <w:pPr>
        <w:pStyle w:val="nor"/>
      </w:pPr>
      <w:r w:rsidRPr="001E627C">
        <w:t>-</w:t>
      </w:r>
      <w:r w:rsidR="00F428B1">
        <w:t xml:space="preserve"> </w:t>
      </w:r>
      <w:r w:rsidRPr="001E627C">
        <w:t>Kiểm t</w:t>
      </w:r>
      <w:r w:rsidR="001D071B">
        <w:t>hử và đánh giá hoạt động của phần mềm.</w:t>
      </w:r>
    </w:p>
    <w:p w14:paraId="25B5EA49" w14:textId="5A943484" w:rsidR="001E627C" w:rsidRDefault="000E35E6" w:rsidP="00E22145">
      <w:pPr>
        <w:pStyle w:val="cont1"/>
      </w:pPr>
      <w:bookmarkStart w:id="14" w:name="_Toc159665585"/>
      <w:r>
        <w:t>3.3.  Phương pháp nghiên cứu</w:t>
      </w:r>
      <w:bookmarkEnd w:id="14"/>
    </w:p>
    <w:p w14:paraId="5E681611" w14:textId="166D80F0" w:rsidR="00F428B1" w:rsidRPr="00F428B1" w:rsidRDefault="00F428B1" w:rsidP="00E22145">
      <w:pPr>
        <w:pStyle w:val="nor"/>
      </w:pPr>
      <w:r w:rsidRPr="00F428B1">
        <w:t>-</w:t>
      </w:r>
      <w:r>
        <w:t xml:space="preserve"> </w:t>
      </w:r>
      <w:r w:rsidRPr="00F428B1">
        <w:t>Khảo sát thực tế, thu thập, xử lý dữ liệu.</w:t>
      </w:r>
    </w:p>
    <w:p w14:paraId="5A237B3E" w14:textId="01F83F1F" w:rsidR="00F428B1" w:rsidRPr="00F428B1" w:rsidRDefault="00F428B1" w:rsidP="00E22145">
      <w:pPr>
        <w:pStyle w:val="nor"/>
      </w:pPr>
      <w:r w:rsidRPr="00F428B1">
        <w:t>-</w:t>
      </w:r>
      <w:r>
        <w:t xml:space="preserve"> </w:t>
      </w:r>
      <w:r w:rsidRPr="00F428B1">
        <w:t>Tiếp nhận các ý kiến của giảng viên hướng dẫn để định hướng đề tài thực hiện trong quá trình thực tập.</w:t>
      </w:r>
    </w:p>
    <w:p w14:paraId="1E3BD709" w14:textId="2B9A4A20" w:rsidR="00F428B1" w:rsidRPr="00F428B1" w:rsidRDefault="00F428B1" w:rsidP="00E22145">
      <w:pPr>
        <w:pStyle w:val="nor"/>
      </w:pPr>
      <w:r w:rsidRPr="00F428B1">
        <w:t>-</w:t>
      </w:r>
      <w:r>
        <w:t xml:space="preserve"> </w:t>
      </w:r>
      <w:r w:rsidRPr="00F428B1">
        <w:t>Tham khảo các tài liệu, các trang web và các tài liệu khác trên Internet.</w:t>
      </w:r>
    </w:p>
    <w:p w14:paraId="0453911E" w14:textId="591A7A81" w:rsidR="00F428B1" w:rsidRDefault="00F428B1" w:rsidP="00E22145">
      <w:pPr>
        <w:pStyle w:val="nor"/>
      </w:pPr>
      <w:r w:rsidRPr="00F428B1">
        <w:t>-</w:t>
      </w:r>
      <w:r>
        <w:t xml:space="preserve"> </w:t>
      </w:r>
      <w:r w:rsidRPr="00F428B1">
        <w:t xml:space="preserve">Thực hiện đề tài đã chọn và đưa ra đánh giá, kết quả </w:t>
      </w:r>
    </w:p>
    <w:p w14:paraId="1FFFBA0D" w14:textId="3FD59E47" w:rsidR="000E35E6" w:rsidRDefault="000E35E6" w:rsidP="00E22145">
      <w:pPr>
        <w:pStyle w:val="Style1"/>
      </w:pPr>
      <w:bookmarkStart w:id="15" w:name="_Toc159665586"/>
      <w:r>
        <w:t>Phần 4: Kế hoạch và dự kiến kết quả đạt được</w:t>
      </w:r>
      <w:bookmarkEnd w:id="15"/>
    </w:p>
    <w:p w14:paraId="3BD82B6F" w14:textId="0332FE3E" w:rsidR="00F428B1" w:rsidRPr="00F428B1" w:rsidRDefault="00F428B1" w:rsidP="00E22145">
      <w:pPr>
        <w:pStyle w:val="nor"/>
      </w:pPr>
      <w:r w:rsidRPr="00F428B1">
        <w:t>Dự kiến kết quả đạt được: ( đến</w:t>
      </w:r>
      <w:r>
        <w:t xml:space="preserve"> giữa</w:t>
      </w:r>
      <w:r w:rsidRPr="00F428B1">
        <w:t xml:space="preserve"> tháng 3 năm 202</w:t>
      </w:r>
      <w:r>
        <w:t>4</w:t>
      </w:r>
      <w:r w:rsidRPr="00F428B1">
        <w:t>)</w:t>
      </w:r>
    </w:p>
    <w:p w14:paraId="6F07091A" w14:textId="5652B6F4" w:rsidR="00F428B1" w:rsidRPr="00F428B1" w:rsidRDefault="00F428B1" w:rsidP="00E22145">
      <w:pPr>
        <w:pStyle w:val="nor"/>
      </w:pPr>
      <w:r w:rsidRPr="00F428B1">
        <w:t>-</w:t>
      </w:r>
      <w:r>
        <w:t xml:space="preserve"> </w:t>
      </w:r>
      <w:r w:rsidRPr="00F428B1">
        <w:t>Tìm hiểu tổng quan đề tài, nhu cầu và tình hình thực tiễn.</w:t>
      </w:r>
    </w:p>
    <w:p w14:paraId="7BF52B18" w14:textId="3E418675" w:rsidR="00F428B1" w:rsidRPr="00F428B1" w:rsidRDefault="00F428B1" w:rsidP="00E22145">
      <w:pPr>
        <w:pStyle w:val="nor"/>
      </w:pPr>
      <w:r w:rsidRPr="00F428B1">
        <w:t>-</w:t>
      </w:r>
      <w:r>
        <w:t xml:space="preserve"> </w:t>
      </w:r>
      <w:r w:rsidRPr="00F428B1">
        <w:t>Xây dựng đề cương.</w:t>
      </w:r>
    </w:p>
    <w:p w14:paraId="07833347" w14:textId="72D00BD8" w:rsidR="00F428B1" w:rsidRPr="00F428B1" w:rsidRDefault="00F428B1" w:rsidP="00E22145">
      <w:pPr>
        <w:pStyle w:val="nor"/>
      </w:pPr>
      <w:r w:rsidRPr="00F428B1">
        <w:t>-</w:t>
      </w:r>
      <w:r>
        <w:t xml:space="preserve"> </w:t>
      </w:r>
      <w:r w:rsidRPr="00F428B1">
        <w:t>Phân tích yêu cầu người dùng.</w:t>
      </w:r>
    </w:p>
    <w:p w14:paraId="3091483C" w14:textId="4279C6B5" w:rsidR="000E35E6" w:rsidRDefault="00F428B1" w:rsidP="00E22145">
      <w:pPr>
        <w:pStyle w:val="nor"/>
      </w:pPr>
      <w:r w:rsidRPr="00F428B1">
        <w:t>-</w:t>
      </w:r>
      <w:r>
        <w:t xml:space="preserve"> </w:t>
      </w:r>
      <w:r w:rsidRPr="00F428B1">
        <w:t xml:space="preserve">Xây dựng giao diện </w:t>
      </w:r>
      <w:r w:rsidR="001D071B">
        <w:t>phần mềm và sơ bộ</w:t>
      </w:r>
      <w:r w:rsidRPr="00F428B1">
        <w:t xml:space="preserve"> các chức năng.</w:t>
      </w:r>
    </w:p>
    <w:p w14:paraId="508CF286" w14:textId="77777777" w:rsidR="000E35E6" w:rsidRDefault="000E35E6" w:rsidP="00E22145">
      <w:pPr>
        <w:pStyle w:val="Style1"/>
      </w:pPr>
      <w:bookmarkStart w:id="16" w:name="_Toc159665587"/>
      <w:r>
        <w:lastRenderedPageBreak/>
        <w:t>Phần 5: Tài liệu tham khảo</w:t>
      </w:r>
      <w:bookmarkEnd w:id="16"/>
    </w:p>
    <w:p w14:paraId="299AC184" w14:textId="3C3247CF" w:rsidR="00F428B1" w:rsidRPr="001D071B" w:rsidRDefault="00F428B1" w:rsidP="00F428B1">
      <w:pPr>
        <w:spacing w:after="160" w:line="254" w:lineRule="auto"/>
        <w:jc w:val="left"/>
        <w:rPr>
          <w:sz w:val="28"/>
          <w:szCs w:val="28"/>
          <w:lang w:val="vi-VN"/>
        </w:rPr>
      </w:pPr>
      <w:r w:rsidRPr="00E22145">
        <w:rPr>
          <w:b/>
          <w:bCs/>
          <w:sz w:val="28"/>
        </w:rPr>
        <w:t xml:space="preserve"> 1</w:t>
      </w:r>
      <w:r>
        <w:rPr>
          <w:sz w:val="28"/>
        </w:rPr>
        <w:t xml:space="preserve"> </w:t>
      </w:r>
      <w:r w:rsidRPr="00F428B1">
        <w:rPr>
          <w:sz w:val="28"/>
          <w:szCs w:val="28"/>
          <w:lang w:val="vi-VN"/>
        </w:rPr>
        <w:t>Tham khảo các ngôn ngữ lập trình</w:t>
      </w:r>
      <w:r w:rsidR="001D071B">
        <w:rPr>
          <w:sz w:val="28"/>
          <w:szCs w:val="28"/>
        </w:rPr>
        <w:t xml:space="preserve"> và ứng dụng</w:t>
      </w:r>
      <w:r w:rsidRPr="001D071B">
        <w:rPr>
          <w:sz w:val="28"/>
          <w:szCs w:val="28"/>
          <w:lang w:val="vi-VN"/>
        </w:rPr>
        <w:t>:</w:t>
      </w:r>
      <w:r w:rsidR="001D071B" w:rsidRPr="001D071B">
        <w:rPr>
          <w:sz w:val="28"/>
          <w:szCs w:val="28"/>
        </w:rPr>
        <w:t xml:space="preserve"> </w:t>
      </w:r>
      <w:r w:rsidRPr="001D071B">
        <w:rPr>
          <w:sz w:val="28"/>
          <w:szCs w:val="28"/>
          <w:lang w:val="vi-VN"/>
        </w:rPr>
        <w:t xml:space="preserve"> </w:t>
      </w:r>
      <w:r w:rsidR="001D071B" w:rsidRPr="001D071B">
        <w:rPr>
          <w:sz w:val="28"/>
          <w:szCs w:val="28"/>
        </w:rPr>
        <w:t xml:space="preserve">C#, Winform, WinUI, SQL, </w:t>
      </w:r>
      <w:r w:rsidR="008A69CE">
        <w:rPr>
          <w:sz w:val="28"/>
          <w:szCs w:val="28"/>
        </w:rPr>
        <w:t>ASP</w:t>
      </w:r>
      <w:r w:rsidR="001D071B" w:rsidRPr="001D071B">
        <w:rPr>
          <w:sz w:val="28"/>
          <w:szCs w:val="28"/>
        </w:rPr>
        <w:t>.Net.</w:t>
      </w:r>
    </w:p>
    <w:p w14:paraId="4A40D885" w14:textId="5CE67701" w:rsidR="000E35E6" w:rsidRDefault="005B7252" w:rsidP="008A69CE">
      <w:pPr>
        <w:pStyle w:val="ListParagraph"/>
        <w:spacing w:after="160" w:line="254" w:lineRule="auto"/>
        <w:ind w:left="1080"/>
        <w:rPr>
          <w:rStyle w:val="Hyperlink"/>
          <w:sz w:val="28"/>
          <w:szCs w:val="28"/>
          <w:lang w:val="vi-VN"/>
        </w:rPr>
      </w:pPr>
      <w:hyperlink r:id="rId9" w:history="1">
        <w:r w:rsidR="00F428B1">
          <w:rPr>
            <w:rStyle w:val="Hyperlink"/>
            <w:sz w:val="28"/>
            <w:szCs w:val="28"/>
            <w:lang w:val="vi-VN"/>
          </w:rPr>
          <w:t>https://www.w3schools.com/</w:t>
        </w:r>
      </w:hyperlink>
    </w:p>
    <w:p w14:paraId="10704219" w14:textId="64ABA15E" w:rsidR="008A69CE" w:rsidRDefault="005B7252" w:rsidP="008A69CE">
      <w:pPr>
        <w:pStyle w:val="ListParagraph"/>
        <w:spacing w:after="160" w:line="254" w:lineRule="auto"/>
        <w:ind w:left="1080"/>
        <w:rPr>
          <w:rStyle w:val="Hyperlink"/>
          <w:sz w:val="28"/>
          <w:szCs w:val="28"/>
          <w:lang w:val="vi-VN"/>
        </w:rPr>
      </w:pPr>
      <w:hyperlink r:id="rId10" w:history="1">
        <w:r w:rsidR="008A69CE" w:rsidRPr="00101F33">
          <w:rPr>
            <w:rStyle w:val="Hyperlink"/>
            <w:sz w:val="28"/>
            <w:szCs w:val="28"/>
            <w:lang w:val="vi-VN"/>
          </w:rPr>
          <w:t>https://www.tutorialspoint.com/</w:t>
        </w:r>
      </w:hyperlink>
    </w:p>
    <w:p w14:paraId="7613F618" w14:textId="35850442" w:rsidR="008A69CE" w:rsidRDefault="005B7252" w:rsidP="008A69CE">
      <w:pPr>
        <w:pStyle w:val="ListParagraph"/>
        <w:spacing w:after="160" w:line="254" w:lineRule="auto"/>
        <w:ind w:left="1080"/>
        <w:rPr>
          <w:rStyle w:val="Hyperlink"/>
          <w:sz w:val="28"/>
          <w:szCs w:val="28"/>
          <w:lang w:val="vi-VN"/>
        </w:rPr>
      </w:pPr>
      <w:hyperlink r:id="rId11" w:history="1">
        <w:r w:rsidR="008A69CE" w:rsidRPr="00101F33">
          <w:rPr>
            <w:rStyle w:val="Hyperlink"/>
            <w:sz w:val="28"/>
            <w:szCs w:val="28"/>
            <w:lang w:val="vi-VN"/>
          </w:rPr>
          <w:t>https://tedu.com.vn/</w:t>
        </w:r>
      </w:hyperlink>
    </w:p>
    <w:p w14:paraId="2C00605C" w14:textId="4DEC804F" w:rsidR="008A69CE" w:rsidRDefault="008A69CE" w:rsidP="008A69CE">
      <w:pPr>
        <w:pStyle w:val="ListParagraph"/>
        <w:spacing w:after="160" w:line="254" w:lineRule="auto"/>
        <w:ind w:left="1080"/>
        <w:rPr>
          <w:rStyle w:val="Hyperlink"/>
          <w:sz w:val="28"/>
          <w:szCs w:val="28"/>
          <w:lang w:val="vi-VN"/>
        </w:rPr>
      </w:pPr>
      <w:r w:rsidRPr="008A69CE">
        <w:rPr>
          <w:rStyle w:val="Hyperlink"/>
          <w:sz w:val="28"/>
          <w:szCs w:val="28"/>
          <w:lang w:val="vi-VN"/>
        </w:rPr>
        <w:t>https://platform.uno/docs/articles/winui-doc-links-tutorials.html</w:t>
      </w:r>
    </w:p>
    <w:p w14:paraId="5C17CA13" w14:textId="77777777" w:rsidR="008A69CE" w:rsidRDefault="008A69CE" w:rsidP="008A69CE">
      <w:pPr>
        <w:pStyle w:val="ListParagraph"/>
        <w:spacing w:after="160" w:line="254" w:lineRule="auto"/>
        <w:ind w:left="1080"/>
        <w:rPr>
          <w:sz w:val="28"/>
        </w:rPr>
      </w:pPr>
    </w:p>
    <w:p w14:paraId="5AF803D4" w14:textId="3DC8D6D5" w:rsidR="000E35E6" w:rsidRDefault="00F428B1" w:rsidP="00F428B1">
      <w:pPr>
        <w:spacing w:after="160" w:line="259" w:lineRule="auto"/>
        <w:jc w:val="left"/>
        <w:rPr>
          <w:sz w:val="28"/>
          <w:szCs w:val="28"/>
          <w:lang w:val="vi-VN"/>
        </w:rPr>
      </w:pPr>
      <w:r w:rsidRPr="00E22145">
        <w:rPr>
          <w:b/>
          <w:bCs/>
          <w:sz w:val="28"/>
          <w:szCs w:val="28"/>
          <w:lang w:val="vi-VN"/>
        </w:rPr>
        <w:t>2</w:t>
      </w:r>
      <w:r>
        <w:rPr>
          <w:sz w:val="28"/>
          <w:szCs w:val="28"/>
          <w:lang w:val="vi-VN"/>
        </w:rPr>
        <w:t xml:space="preserve"> </w:t>
      </w:r>
      <w:r w:rsidR="008A69CE">
        <w:rPr>
          <w:sz w:val="28"/>
          <w:szCs w:val="28"/>
          <w:lang w:val="vi-VN"/>
        </w:rPr>
        <w:t>Tham khảo các trang phần mềm</w:t>
      </w:r>
      <w:r w:rsidRPr="00F428B1">
        <w:rPr>
          <w:sz w:val="28"/>
          <w:szCs w:val="28"/>
          <w:lang w:val="vi-VN"/>
        </w:rPr>
        <w:t xml:space="preserve"> cùng chủ để trên Internet:</w:t>
      </w:r>
    </w:p>
    <w:p w14:paraId="3C908B81" w14:textId="19C4D0C6" w:rsidR="00F428B1" w:rsidRDefault="00F428B1" w:rsidP="008A69CE">
      <w:pPr>
        <w:spacing w:after="160" w:line="259" w:lineRule="auto"/>
        <w:jc w:val="left"/>
        <w:rPr>
          <w:sz w:val="28"/>
          <w:szCs w:val="28"/>
          <w:lang w:val="vi-VN"/>
        </w:rPr>
      </w:pPr>
      <w:r>
        <w:rPr>
          <w:sz w:val="28"/>
          <w:szCs w:val="28"/>
          <w:lang w:val="vi-VN"/>
        </w:rPr>
        <w:tab/>
      </w:r>
      <w:hyperlink r:id="rId12" w:tooltip="MS Teams" w:history="1">
        <w:r w:rsidR="008A69CE" w:rsidRPr="008A69CE">
          <w:rPr>
            <w:rStyle w:val="Hyperlink"/>
            <w:sz w:val="28"/>
            <w:szCs w:val="28"/>
            <w:lang w:val="vi-VN"/>
          </w:rPr>
          <w:t>https://www.microsoft.com/vi-vn/microsoft-teams/group-chat-software</w:t>
        </w:r>
      </w:hyperlink>
    </w:p>
    <w:p w14:paraId="2E89FD0B" w14:textId="33D7C39C" w:rsidR="008A69CE" w:rsidRPr="008A69CE" w:rsidRDefault="005B7252" w:rsidP="008A69CE">
      <w:pPr>
        <w:spacing w:after="160" w:line="259" w:lineRule="auto"/>
        <w:ind w:firstLine="720"/>
        <w:jc w:val="left"/>
        <w:rPr>
          <w:sz w:val="28"/>
          <w:szCs w:val="28"/>
        </w:rPr>
      </w:pPr>
      <w:hyperlink r:id="rId13" w:history="1">
        <w:r w:rsidR="008A69CE" w:rsidRPr="008A69CE">
          <w:rPr>
            <w:rStyle w:val="Hyperlink"/>
            <w:sz w:val="28"/>
            <w:szCs w:val="28"/>
          </w:rPr>
          <w:t>https://slack.com/intl/fr-vn/</w:t>
        </w:r>
      </w:hyperlink>
    </w:p>
    <w:p w14:paraId="765E01AF" w14:textId="2B2DCC26" w:rsidR="00F428B1" w:rsidRPr="00F428B1" w:rsidRDefault="00F428B1" w:rsidP="00F428B1">
      <w:pPr>
        <w:spacing w:after="160" w:line="259" w:lineRule="auto"/>
        <w:jc w:val="left"/>
        <w:rPr>
          <w:sz w:val="28"/>
          <w:szCs w:val="28"/>
          <w:lang w:val="vi-VN"/>
        </w:rPr>
      </w:pPr>
      <w:r>
        <w:rPr>
          <w:sz w:val="28"/>
          <w:szCs w:val="28"/>
          <w:lang w:val="vi-VN"/>
        </w:rPr>
        <w:tab/>
      </w:r>
      <w:r w:rsidRPr="00F428B1">
        <w:rPr>
          <w:sz w:val="28"/>
          <w:szCs w:val="28"/>
          <w:lang w:val="vi-VN"/>
        </w:rPr>
        <w:t>Tất cả các trang web trên chỉ là các nguồn tài liệu dự kiến, trong quá trình thực hiện dự án có thể có thêm nhiều nguồn tài liệu tham khảo khác trong quá trình nghiên cứu</w:t>
      </w:r>
    </w:p>
    <w:p w14:paraId="6685B2D1" w14:textId="77777777" w:rsidR="00F428B1" w:rsidRPr="00F428B1" w:rsidRDefault="00F428B1" w:rsidP="00F428B1"/>
    <w:sectPr w:rsidR="00F428B1" w:rsidRPr="00F42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0BC"/>
    <w:multiLevelType w:val="multilevel"/>
    <w:tmpl w:val="FFD8930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A842470"/>
    <w:multiLevelType w:val="hybridMultilevel"/>
    <w:tmpl w:val="CA4A14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EAE6AF9"/>
    <w:multiLevelType w:val="hybridMultilevel"/>
    <w:tmpl w:val="CE6A58CE"/>
    <w:lvl w:ilvl="0" w:tplc="D9482AD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B771CD"/>
    <w:multiLevelType w:val="hybridMultilevel"/>
    <w:tmpl w:val="80E0A05E"/>
    <w:lvl w:ilvl="0" w:tplc="75A245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B3479C"/>
    <w:multiLevelType w:val="hybridMultilevel"/>
    <w:tmpl w:val="FC6E9C98"/>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FFFFFFFF" w:tentative="1">
      <w:start w:val="1"/>
      <w:numFmt w:val="bullet"/>
      <w:lvlText w:val=""/>
      <w:lvlJc w:val="left"/>
      <w:pPr>
        <w:ind w:left="3150" w:hanging="360"/>
      </w:pPr>
      <w:rPr>
        <w:rFonts w:ascii="Wingdings" w:hAnsi="Wingdings" w:hint="default"/>
      </w:rPr>
    </w:lvl>
    <w:lvl w:ilvl="3" w:tplc="FFFFFFFF" w:tentative="1">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cs="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cs="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5" w15:restartNumberingAfterBreak="0">
    <w:nsid w:val="28353A98"/>
    <w:multiLevelType w:val="multilevel"/>
    <w:tmpl w:val="1722E1BA"/>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6" w15:restartNumberingAfterBreak="0">
    <w:nsid w:val="2C4876E4"/>
    <w:multiLevelType w:val="hybridMultilevel"/>
    <w:tmpl w:val="D890C9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12268C"/>
    <w:multiLevelType w:val="hybridMultilevel"/>
    <w:tmpl w:val="FE54786A"/>
    <w:lvl w:ilvl="0" w:tplc="1E3ADC1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C162EBA"/>
    <w:multiLevelType w:val="hybridMultilevel"/>
    <w:tmpl w:val="6A720E22"/>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528F7A4D"/>
    <w:multiLevelType w:val="hybridMultilevel"/>
    <w:tmpl w:val="C78A7530"/>
    <w:lvl w:ilvl="0" w:tplc="4A34FA4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CDF1B6C"/>
    <w:multiLevelType w:val="hybridMultilevel"/>
    <w:tmpl w:val="D722F3B2"/>
    <w:lvl w:ilvl="0" w:tplc="A6ACB92A">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18C710D"/>
    <w:multiLevelType w:val="hybridMultilevel"/>
    <w:tmpl w:val="7B4A60D4"/>
    <w:lvl w:ilvl="0" w:tplc="6A8E5F6C">
      <w:start w:val="1"/>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32963AA"/>
    <w:multiLevelType w:val="hybridMultilevel"/>
    <w:tmpl w:val="41304382"/>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693A23F0"/>
    <w:multiLevelType w:val="hybridMultilevel"/>
    <w:tmpl w:val="7BE46048"/>
    <w:lvl w:ilvl="0" w:tplc="5DE0B81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996CC4"/>
    <w:multiLevelType w:val="multilevel"/>
    <w:tmpl w:val="BE6AA3A0"/>
    <w:lvl w:ilvl="0">
      <w:start w:val="1"/>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7C30073E"/>
    <w:multiLevelType w:val="hybridMultilevel"/>
    <w:tmpl w:val="E91C9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5"/>
  </w:num>
  <w:num w:numId="4">
    <w:abstractNumId w:val="14"/>
  </w:num>
  <w:num w:numId="5">
    <w:abstractNumId w:val="2"/>
  </w:num>
  <w:num w:numId="6">
    <w:abstractNumId w:val="9"/>
  </w:num>
  <w:num w:numId="7">
    <w:abstractNumId w:val="13"/>
  </w:num>
  <w:num w:numId="8">
    <w:abstractNumId w:val="7"/>
  </w:num>
  <w:num w:numId="9">
    <w:abstractNumId w:val="1"/>
  </w:num>
  <w:num w:numId="10">
    <w:abstractNumId w:val="11"/>
  </w:num>
  <w:num w:numId="11">
    <w:abstractNumId w:val="4"/>
  </w:num>
  <w:num w:numId="12">
    <w:abstractNumId w:val="8"/>
  </w:num>
  <w:num w:numId="13">
    <w:abstractNumId w:val="6"/>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E6"/>
    <w:rsid w:val="000E35E6"/>
    <w:rsid w:val="00105DAA"/>
    <w:rsid w:val="001D071B"/>
    <w:rsid w:val="001E627C"/>
    <w:rsid w:val="002E58BB"/>
    <w:rsid w:val="00367333"/>
    <w:rsid w:val="00371E6D"/>
    <w:rsid w:val="00535BAE"/>
    <w:rsid w:val="005B7252"/>
    <w:rsid w:val="006830CD"/>
    <w:rsid w:val="00695FBE"/>
    <w:rsid w:val="006A59CB"/>
    <w:rsid w:val="006C17FA"/>
    <w:rsid w:val="006E5CD0"/>
    <w:rsid w:val="007F2C92"/>
    <w:rsid w:val="008256BF"/>
    <w:rsid w:val="008A69CE"/>
    <w:rsid w:val="008F29FB"/>
    <w:rsid w:val="009F075E"/>
    <w:rsid w:val="00B52934"/>
    <w:rsid w:val="00C13C12"/>
    <w:rsid w:val="00DF376F"/>
    <w:rsid w:val="00E22145"/>
    <w:rsid w:val="00F10485"/>
    <w:rsid w:val="00F428B1"/>
    <w:rsid w:val="00F708B7"/>
    <w:rsid w:val="00F8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DDDF"/>
  <w15:chartTrackingRefBased/>
  <w15:docId w15:val="{0CDD0E4D-C29D-44D3-B1BC-3F7DE0C3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5E6"/>
    <w:pPr>
      <w:spacing w:after="0" w:line="240" w:lineRule="auto"/>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E221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2C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FA"/>
    <w:pPr>
      <w:ind w:left="720"/>
      <w:contextualSpacing/>
    </w:pPr>
  </w:style>
  <w:style w:type="character" w:styleId="Hyperlink">
    <w:name w:val="Hyperlink"/>
    <w:basedOn w:val="DefaultParagraphFont"/>
    <w:uiPriority w:val="99"/>
    <w:unhideWhenUsed/>
    <w:rsid w:val="00F428B1"/>
    <w:rPr>
      <w:color w:val="0000FF"/>
      <w:u w:val="single"/>
    </w:rPr>
  </w:style>
  <w:style w:type="character" w:customStyle="1" w:styleId="UnresolvedMention">
    <w:name w:val="Unresolved Mention"/>
    <w:basedOn w:val="DefaultParagraphFont"/>
    <w:uiPriority w:val="99"/>
    <w:semiHidden/>
    <w:unhideWhenUsed/>
    <w:rsid w:val="00F428B1"/>
    <w:rPr>
      <w:color w:val="605E5C"/>
      <w:shd w:val="clear" w:color="auto" w:fill="E1DFDD"/>
    </w:rPr>
  </w:style>
  <w:style w:type="paragraph" w:customStyle="1" w:styleId="cont1">
    <w:name w:val="cont1"/>
    <w:basedOn w:val="Heading2"/>
    <w:link w:val="cont1Char"/>
    <w:qFormat/>
    <w:rsid w:val="007F2C92"/>
    <w:pPr>
      <w:spacing w:before="120" w:after="40"/>
      <w:jc w:val="left"/>
    </w:pPr>
    <w:rPr>
      <w:rFonts w:ascii="Times New Roman" w:hAnsi="Times New Roman"/>
      <w:b/>
      <w:color w:val="auto"/>
      <w:sz w:val="28"/>
    </w:rPr>
  </w:style>
  <w:style w:type="character" w:customStyle="1" w:styleId="Heading2Char">
    <w:name w:val="Heading 2 Char"/>
    <w:basedOn w:val="DefaultParagraphFont"/>
    <w:link w:val="Heading2"/>
    <w:uiPriority w:val="9"/>
    <w:semiHidden/>
    <w:rsid w:val="007F2C92"/>
    <w:rPr>
      <w:rFonts w:asciiTheme="majorHAnsi" w:eastAsiaTheme="majorEastAsia" w:hAnsiTheme="majorHAnsi" w:cstheme="majorBidi"/>
      <w:color w:val="2F5496" w:themeColor="accent1" w:themeShade="BF"/>
      <w:kern w:val="0"/>
      <w:sz w:val="26"/>
      <w:szCs w:val="26"/>
      <w14:ligatures w14:val="none"/>
    </w:rPr>
  </w:style>
  <w:style w:type="character" w:customStyle="1" w:styleId="cont1Char">
    <w:name w:val="cont1 Char"/>
    <w:basedOn w:val="Heading2Char"/>
    <w:link w:val="cont1"/>
    <w:rsid w:val="007F2C92"/>
    <w:rPr>
      <w:rFonts w:ascii="Times New Roman" w:eastAsiaTheme="majorEastAsia" w:hAnsi="Times New Roman" w:cstheme="majorBidi"/>
      <w:b/>
      <w:color w:val="2F5496" w:themeColor="accent1" w:themeShade="BF"/>
      <w:kern w:val="0"/>
      <w:sz w:val="28"/>
      <w:szCs w:val="26"/>
      <w14:ligatures w14:val="none"/>
    </w:rPr>
  </w:style>
  <w:style w:type="paragraph" w:customStyle="1" w:styleId="nor">
    <w:name w:val="nor"/>
    <w:basedOn w:val="Normal"/>
    <w:autoRedefine/>
    <w:qFormat/>
    <w:rsid w:val="00E22145"/>
    <w:pPr>
      <w:tabs>
        <w:tab w:val="left" w:pos="284"/>
      </w:tabs>
      <w:spacing w:before="40" w:after="40"/>
      <w:ind w:firstLine="425"/>
    </w:pPr>
    <w:rPr>
      <w:sz w:val="28"/>
    </w:rPr>
  </w:style>
  <w:style w:type="paragraph" w:customStyle="1" w:styleId="Style1">
    <w:name w:val="Style1"/>
    <w:basedOn w:val="Heading1"/>
    <w:link w:val="Style1Char"/>
    <w:qFormat/>
    <w:rsid w:val="00E22145"/>
    <w:pPr>
      <w:spacing w:after="160"/>
      <w:jc w:val="center"/>
    </w:pPr>
    <w:rPr>
      <w:rFonts w:ascii="Times New Roman" w:hAnsi="Times New Roman"/>
      <w:b/>
      <w:color w:val="000000" w:themeColor="text1"/>
      <w:sz w:val="28"/>
    </w:rPr>
  </w:style>
  <w:style w:type="character" w:customStyle="1" w:styleId="Heading1Char">
    <w:name w:val="Heading 1 Char"/>
    <w:basedOn w:val="DefaultParagraphFont"/>
    <w:link w:val="Heading1"/>
    <w:uiPriority w:val="9"/>
    <w:rsid w:val="00E22145"/>
    <w:rPr>
      <w:rFonts w:asciiTheme="majorHAnsi" w:eastAsiaTheme="majorEastAsia" w:hAnsiTheme="majorHAnsi" w:cstheme="majorBidi"/>
      <w:color w:val="2F5496" w:themeColor="accent1" w:themeShade="BF"/>
      <w:kern w:val="0"/>
      <w:sz w:val="32"/>
      <w:szCs w:val="32"/>
      <w14:ligatures w14:val="none"/>
    </w:rPr>
  </w:style>
  <w:style w:type="character" w:customStyle="1" w:styleId="Style1Char">
    <w:name w:val="Style1 Char"/>
    <w:basedOn w:val="Heading1Char"/>
    <w:link w:val="Style1"/>
    <w:rsid w:val="00E22145"/>
    <w:rPr>
      <w:rFonts w:ascii="Times New Roman" w:eastAsiaTheme="majorEastAsia" w:hAnsi="Times New Roman" w:cstheme="majorBidi"/>
      <w:b/>
      <w:color w:val="000000" w:themeColor="text1"/>
      <w:kern w:val="0"/>
      <w:sz w:val="28"/>
      <w:szCs w:val="32"/>
      <w14:ligatures w14:val="none"/>
    </w:rPr>
  </w:style>
  <w:style w:type="paragraph" w:customStyle="1" w:styleId="cont2">
    <w:name w:val="cont2"/>
    <w:basedOn w:val="cont1"/>
    <w:link w:val="cont2Char"/>
    <w:autoRedefine/>
    <w:qFormat/>
    <w:rsid w:val="00E22145"/>
    <w:pPr>
      <w:tabs>
        <w:tab w:val="left" w:pos="1080"/>
      </w:tabs>
      <w:ind w:firstLine="720"/>
    </w:pPr>
  </w:style>
  <w:style w:type="character" w:customStyle="1" w:styleId="cont2Char">
    <w:name w:val="cont2 Char"/>
    <w:basedOn w:val="cont1Char"/>
    <w:link w:val="cont2"/>
    <w:rsid w:val="00E22145"/>
    <w:rPr>
      <w:rFonts w:ascii="Times New Roman" w:eastAsiaTheme="majorEastAsia" w:hAnsi="Times New Roman" w:cstheme="majorBidi"/>
      <w:b/>
      <w:color w:val="2F5496" w:themeColor="accent1" w:themeShade="BF"/>
      <w:kern w:val="0"/>
      <w:sz w:val="28"/>
      <w:szCs w:val="26"/>
      <w14:ligatures w14:val="none"/>
    </w:rPr>
  </w:style>
  <w:style w:type="paragraph" w:styleId="TOCHeading">
    <w:name w:val="TOC Heading"/>
    <w:basedOn w:val="Heading1"/>
    <w:next w:val="Normal"/>
    <w:uiPriority w:val="39"/>
    <w:unhideWhenUsed/>
    <w:qFormat/>
    <w:rsid w:val="00E22145"/>
    <w:pPr>
      <w:spacing w:line="259" w:lineRule="auto"/>
      <w:jc w:val="left"/>
      <w:outlineLvl w:val="9"/>
    </w:pPr>
  </w:style>
  <w:style w:type="paragraph" w:styleId="TOC1">
    <w:name w:val="toc 1"/>
    <w:basedOn w:val="Normal"/>
    <w:next w:val="Normal"/>
    <w:autoRedefine/>
    <w:uiPriority w:val="39"/>
    <w:unhideWhenUsed/>
    <w:rsid w:val="00F708B7"/>
    <w:pPr>
      <w:tabs>
        <w:tab w:val="right" w:leader="dot" w:pos="9350"/>
      </w:tabs>
      <w:spacing w:after="100"/>
    </w:pPr>
    <w:rPr>
      <w:rFonts w:eastAsiaTheme="majorEastAsia"/>
      <w:b/>
      <w:bCs/>
      <w:noProof/>
      <w:sz w:val="28"/>
      <w:szCs w:val="28"/>
    </w:rPr>
  </w:style>
  <w:style w:type="paragraph" w:styleId="TOC2">
    <w:name w:val="toc 2"/>
    <w:basedOn w:val="Normal"/>
    <w:next w:val="Normal"/>
    <w:autoRedefine/>
    <w:uiPriority w:val="39"/>
    <w:unhideWhenUsed/>
    <w:rsid w:val="00F708B7"/>
    <w:pPr>
      <w:tabs>
        <w:tab w:val="right" w:leader="dot" w:pos="9350"/>
      </w:tabs>
      <w:spacing w:after="100"/>
      <w:ind w:left="240"/>
    </w:pPr>
    <w:rPr>
      <w:rFonts w:eastAsiaTheme="majorEastAsia"/>
      <w:noProof/>
      <w:sz w:val="28"/>
      <w:szCs w:val="28"/>
    </w:rPr>
  </w:style>
  <w:style w:type="character" w:customStyle="1" w:styleId="ui-provider">
    <w:name w:val="ui-provider"/>
    <w:basedOn w:val="DefaultParagraphFont"/>
    <w:rsid w:val="008F29FB"/>
  </w:style>
  <w:style w:type="character" w:styleId="FollowedHyperlink">
    <w:name w:val="FollowedHyperlink"/>
    <w:basedOn w:val="DefaultParagraphFont"/>
    <w:uiPriority w:val="99"/>
    <w:semiHidden/>
    <w:unhideWhenUsed/>
    <w:rsid w:val="008A69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7933">
      <w:bodyDiv w:val="1"/>
      <w:marLeft w:val="0"/>
      <w:marRight w:val="0"/>
      <w:marTop w:val="0"/>
      <w:marBottom w:val="0"/>
      <w:divBdr>
        <w:top w:val="none" w:sz="0" w:space="0" w:color="auto"/>
        <w:left w:val="none" w:sz="0" w:space="0" w:color="auto"/>
        <w:bottom w:val="none" w:sz="0" w:space="0" w:color="auto"/>
        <w:right w:val="none" w:sz="0" w:space="0" w:color="auto"/>
      </w:divBdr>
    </w:div>
    <w:div w:id="80419677">
      <w:bodyDiv w:val="1"/>
      <w:marLeft w:val="0"/>
      <w:marRight w:val="0"/>
      <w:marTop w:val="0"/>
      <w:marBottom w:val="0"/>
      <w:divBdr>
        <w:top w:val="none" w:sz="0" w:space="0" w:color="auto"/>
        <w:left w:val="none" w:sz="0" w:space="0" w:color="auto"/>
        <w:bottom w:val="none" w:sz="0" w:space="0" w:color="auto"/>
        <w:right w:val="none" w:sz="0" w:space="0" w:color="auto"/>
      </w:divBdr>
    </w:div>
    <w:div w:id="388460361">
      <w:bodyDiv w:val="1"/>
      <w:marLeft w:val="0"/>
      <w:marRight w:val="0"/>
      <w:marTop w:val="0"/>
      <w:marBottom w:val="0"/>
      <w:divBdr>
        <w:top w:val="none" w:sz="0" w:space="0" w:color="auto"/>
        <w:left w:val="none" w:sz="0" w:space="0" w:color="auto"/>
        <w:bottom w:val="none" w:sz="0" w:space="0" w:color="auto"/>
        <w:right w:val="none" w:sz="0" w:space="0" w:color="auto"/>
      </w:divBdr>
    </w:div>
    <w:div w:id="600380292">
      <w:bodyDiv w:val="1"/>
      <w:marLeft w:val="0"/>
      <w:marRight w:val="0"/>
      <w:marTop w:val="0"/>
      <w:marBottom w:val="0"/>
      <w:divBdr>
        <w:top w:val="none" w:sz="0" w:space="0" w:color="auto"/>
        <w:left w:val="none" w:sz="0" w:space="0" w:color="auto"/>
        <w:bottom w:val="none" w:sz="0" w:space="0" w:color="auto"/>
        <w:right w:val="none" w:sz="0" w:space="0" w:color="auto"/>
      </w:divBdr>
    </w:div>
    <w:div w:id="651179047">
      <w:bodyDiv w:val="1"/>
      <w:marLeft w:val="0"/>
      <w:marRight w:val="0"/>
      <w:marTop w:val="0"/>
      <w:marBottom w:val="0"/>
      <w:divBdr>
        <w:top w:val="none" w:sz="0" w:space="0" w:color="auto"/>
        <w:left w:val="none" w:sz="0" w:space="0" w:color="auto"/>
        <w:bottom w:val="none" w:sz="0" w:space="0" w:color="auto"/>
        <w:right w:val="none" w:sz="0" w:space="0" w:color="auto"/>
      </w:divBdr>
    </w:div>
    <w:div w:id="905527440">
      <w:bodyDiv w:val="1"/>
      <w:marLeft w:val="0"/>
      <w:marRight w:val="0"/>
      <w:marTop w:val="0"/>
      <w:marBottom w:val="0"/>
      <w:divBdr>
        <w:top w:val="none" w:sz="0" w:space="0" w:color="auto"/>
        <w:left w:val="none" w:sz="0" w:space="0" w:color="auto"/>
        <w:bottom w:val="none" w:sz="0" w:space="0" w:color="auto"/>
        <w:right w:val="none" w:sz="0" w:space="0" w:color="auto"/>
      </w:divBdr>
    </w:div>
    <w:div w:id="1021586791">
      <w:bodyDiv w:val="1"/>
      <w:marLeft w:val="0"/>
      <w:marRight w:val="0"/>
      <w:marTop w:val="0"/>
      <w:marBottom w:val="0"/>
      <w:divBdr>
        <w:top w:val="none" w:sz="0" w:space="0" w:color="auto"/>
        <w:left w:val="none" w:sz="0" w:space="0" w:color="auto"/>
        <w:bottom w:val="none" w:sz="0" w:space="0" w:color="auto"/>
        <w:right w:val="none" w:sz="0" w:space="0" w:color="auto"/>
      </w:divBdr>
    </w:div>
    <w:div w:id="1032531228">
      <w:bodyDiv w:val="1"/>
      <w:marLeft w:val="0"/>
      <w:marRight w:val="0"/>
      <w:marTop w:val="0"/>
      <w:marBottom w:val="0"/>
      <w:divBdr>
        <w:top w:val="none" w:sz="0" w:space="0" w:color="auto"/>
        <w:left w:val="none" w:sz="0" w:space="0" w:color="auto"/>
        <w:bottom w:val="none" w:sz="0" w:space="0" w:color="auto"/>
        <w:right w:val="none" w:sz="0" w:space="0" w:color="auto"/>
      </w:divBdr>
    </w:div>
    <w:div w:id="1242985300">
      <w:bodyDiv w:val="1"/>
      <w:marLeft w:val="0"/>
      <w:marRight w:val="0"/>
      <w:marTop w:val="0"/>
      <w:marBottom w:val="0"/>
      <w:divBdr>
        <w:top w:val="none" w:sz="0" w:space="0" w:color="auto"/>
        <w:left w:val="none" w:sz="0" w:space="0" w:color="auto"/>
        <w:bottom w:val="none" w:sz="0" w:space="0" w:color="auto"/>
        <w:right w:val="none" w:sz="0" w:space="0" w:color="auto"/>
      </w:divBdr>
    </w:div>
    <w:div w:id="2036081162">
      <w:bodyDiv w:val="1"/>
      <w:marLeft w:val="0"/>
      <w:marRight w:val="0"/>
      <w:marTop w:val="0"/>
      <w:marBottom w:val="0"/>
      <w:divBdr>
        <w:top w:val="none" w:sz="0" w:space="0" w:color="auto"/>
        <w:left w:val="none" w:sz="0" w:space="0" w:color="auto"/>
        <w:bottom w:val="none" w:sz="0" w:space="0" w:color="auto"/>
        <w:right w:val="none" w:sz="0" w:space="0" w:color="auto"/>
      </w:divBdr>
      <w:divsChild>
        <w:div w:id="1000086070">
          <w:marLeft w:val="0"/>
          <w:marRight w:val="0"/>
          <w:marTop w:val="0"/>
          <w:marBottom w:val="0"/>
          <w:divBdr>
            <w:top w:val="none" w:sz="0" w:space="0" w:color="auto"/>
            <w:left w:val="none" w:sz="0" w:space="0" w:color="auto"/>
            <w:bottom w:val="none" w:sz="0" w:space="0" w:color="auto"/>
            <w:right w:val="none" w:sz="0" w:space="0" w:color="auto"/>
          </w:divBdr>
          <w:divsChild>
            <w:div w:id="1431315166">
              <w:marLeft w:val="0"/>
              <w:marRight w:val="0"/>
              <w:marTop w:val="0"/>
              <w:marBottom w:val="0"/>
              <w:divBdr>
                <w:top w:val="none" w:sz="0" w:space="0" w:color="auto"/>
                <w:left w:val="none" w:sz="0" w:space="0" w:color="auto"/>
                <w:bottom w:val="none" w:sz="0" w:space="0" w:color="auto"/>
                <w:right w:val="none" w:sz="0" w:space="0" w:color="auto"/>
              </w:divBdr>
              <w:divsChild>
                <w:div w:id="1541672936">
                  <w:marLeft w:val="0"/>
                  <w:marRight w:val="0"/>
                  <w:marTop w:val="0"/>
                  <w:marBottom w:val="0"/>
                  <w:divBdr>
                    <w:top w:val="none" w:sz="0" w:space="0" w:color="auto"/>
                    <w:left w:val="none" w:sz="0" w:space="0" w:color="auto"/>
                    <w:bottom w:val="none" w:sz="0" w:space="0" w:color="auto"/>
                    <w:right w:val="none" w:sz="0" w:space="0" w:color="auto"/>
                  </w:divBdr>
                  <w:divsChild>
                    <w:div w:id="55978496">
                      <w:marLeft w:val="0"/>
                      <w:marRight w:val="0"/>
                      <w:marTop w:val="0"/>
                      <w:marBottom w:val="0"/>
                      <w:divBdr>
                        <w:top w:val="none" w:sz="0" w:space="0" w:color="auto"/>
                        <w:left w:val="none" w:sz="0" w:space="0" w:color="auto"/>
                        <w:bottom w:val="none" w:sz="0" w:space="0" w:color="auto"/>
                        <w:right w:val="none" w:sz="0" w:space="0" w:color="auto"/>
                      </w:divBdr>
                      <w:divsChild>
                        <w:div w:id="728572163">
                          <w:marLeft w:val="0"/>
                          <w:marRight w:val="0"/>
                          <w:marTop w:val="0"/>
                          <w:marBottom w:val="0"/>
                          <w:divBdr>
                            <w:top w:val="none" w:sz="0" w:space="0" w:color="auto"/>
                            <w:left w:val="none" w:sz="0" w:space="0" w:color="auto"/>
                            <w:bottom w:val="none" w:sz="0" w:space="0" w:color="auto"/>
                            <w:right w:val="none" w:sz="0" w:space="0" w:color="auto"/>
                          </w:divBdr>
                          <w:divsChild>
                            <w:div w:id="1988319376">
                              <w:marLeft w:val="0"/>
                              <w:marRight w:val="0"/>
                              <w:marTop w:val="0"/>
                              <w:marBottom w:val="0"/>
                              <w:divBdr>
                                <w:top w:val="single" w:sz="24" w:space="6" w:color="auto"/>
                                <w:left w:val="single" w:sz="24" w:space="9" w:color="auto"/>
                                <w:bottom w:val="single" w:sz="24" w:space="6" w:color="auto"/>
                                <w:right w:val="single" w:sz="24" w:space="9" w:color="auto"/>
                              </w:divBdr>
                              <w:divsChild>
                                <w:div w:id="316034320">
                                  <w:marLeft w:val="0"/>
                                  <w:marRight w:val="0"/>
                                  <w:marTop w:val="0"/>
                                  <w:marBottom w:val="0"/>
                                  <w:divBdr>
                                    <w:top w:val="none" w:sz="0" w:space="0" w:color="auto"/>
                                    <w:left w:val="none" w:sz="0" w:space="0" w:color="auto"/>
                                    <w:bottom w:val="none" w:sz="0" w:space="0" w:color="auto"/>
                                    <w:right w:val="none" w:sz="0" w:space="0" w:color="auto"/>
                                  </w:divBdr>
                                  <w:divsChild>
                                    <w:div w:id="137504117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281163">
      <w:bodyDiv w:val="1"/>
      <w:marLeft w:val="0"/>
      <w:marRight w:val="0"/>
      <w:marTop w:val="0"/>
      <w:marBottom w:val="0"/>
      <w:divBdr>
        <w:top w:val="none" w:sz="0" w:space="0" w:color="auto"/>
        <w:left w:val="none" w:sz="0" w:space="0" w:color="auto"/>
        <w:bottom w:val="none" w:sz="0" w:space="0" w:color="auto"/>
        <w:right w:val="none" w:sz="0" w:space="0" w:color="auto"/>
      </w:divBdr>
    </w:div>
    <w:div w:id="20664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lack.com/intl/fr-v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icrosoft.com/vi-vn/microsoft-teams/group-chat-softwa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du.com.v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tutorialspoint.com/" TargetMode="External"/><Relationship Id="rId4" Type="http://schemas.openxmlformats.org/officeDocument/2006/relationships/customXml" Target="../customXml/item4.xml"/><Relationship Id="rId9" Type="http://schemas.openxmlformats.org/officeDocument/2006/relationships/hyperlink" Target="https://www.w3school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194799A1C8EB4D932AF734EC2689B8" ma:contentTypeVersion="4" ma:contentTypeDescription="Create a new document." ma:contentTypeScope="" ma:versionID="57d4b08633b6a4a5925791ef6e13f2eb">
  <xsd:schema xmlns:xsd="http://www.w3.org/2001/XMLSchema" xmlns:xs="http://www.w3.org/2001/XMLSchema" xmlns:p="http://schemas.microsoft.com/office/2006/metadata/properties" xmlns:ns2="dc34627b-18cd-4af5-b8b1-bd33d42fbda5" targetNamespace="http://schemas.microsoft.com/office/2006/metadata/properties" ma:root="true" ma:fieldsID="069b9d5c547f22f7f3ad5a124def1ff1" ns2:_="">
    <xsd:import namespace="dc34627b-18cd-4af5-b8b1-bd33d42fbd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34627b-18cd-4af5-b8b1-bd33d42fbd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1237D-35CD-43DE-AF36-4CEE9D102F39}">
  <ds:schemaRefs>
    <ds:schemaRef ds:uri="http://schemas.microsoft.com/sharepoint/v3/contenttype/forms"/>
  </ds:schemaRefs>
</ds:datastoreItem>
</file>

<file path=customXml/itemProps2.xml><?xml version="1.0" encoding="utf-8"?>
<ds:datastoreItem xmlns:ds="http://schemas.openxmlformats.org/officeDocument/2006/customXml" ds:itemID="{0B9C4B3C-6BE6-436E-BB7A-2C91199870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C80A92-9CEA-4B3E-8435-3F672A80C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34627b-18cd-4af5-b8b1-bd33d42fbd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3DA0C7-1767-449E-A5C8-55CC17B0B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 Chan</dc:creator>
  <cp:keywords/>
  <dc:description/>
  <cp:lastModifiedBy>Admin</cp:lastModifiedBy>
  <cp:revision>8</cp:revision>
  <dcterms:created xsi:type="dcterms:W3CDTF">2024-02-24T00:51:00Z</dcterms:created>
  <dcterms:modified xsi:type="dcterms:W3CDTF">2024-03-01T14:59:00Z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0x0101001B194799A1C8EB4D932AF734EC2689B8</vt:lpwstr>
  </property>
</Properties>
</file>