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Pokefolio — B4 Content Source of Truth</w:t>
      </w:r>
    </w:p>
    <w:p>
      <w:r>
        <w:rPr>
          <w:b/>
        </w:rPr>
        <w:t xml:space="preserve">Purpose: </w:t>
      </w:r>
      <w:r>
        <w:t>Authoritative content for the Player Menu / portfolio OS implementation. Use verified values below. Do not invent missing destinations or personal facts.</w:t>
      </w:r>
    </w:p>
    <w:p>
      <w:pPr>
        <w:pStyle w:val="Heading1"/>
      </w:pPr>
      <w:r>
        <w:t>1. Identity / Trainer Card</w:t>
      </w:r>
    </w:p>
    <w:p>
      <w:pPr>
        <w:pStyle w:val="ListBullet"/>
      </w:pPr>
      <w:r>
        <w:rPr>
          <w:b/>
        </w:rPr>
        <w:t xml:space="preserve">Name: </w:t>
      </w:r>
      <w:r>
        <w:t>Uttkarsh Malviya</w:t>
      </w:r>
    </w:p>
    <w:p>
      <w:pPr>
        <w:pStyle w:val="ListBullet"/>
      </w:pPr>
      <w:r>
        <w:rPr>
          <w:b/>
        </w:rPr>
        <w:t xml:space="preserve">Professional positioning: </w:t>
      </w:r>
      <w:r>
        <w:t>Backend-focused SDE Intern</w:t>
      </w:r>
    </w:p>
    <w:p>
      <w:pPr>
        <w:pStyle w:val="ListBullet"/>
      </w:pPr>
      <w:r>
        <w:rPr>
          <w:b/>
        </w:rPr>
        <w:t xml:space="preserve">Current role: </w:t>
      </w:r>
      <w:r>
        <w:t>SDE Intern</w:t>
      </w:r>
    </w:p>
    <w:p>
      <w:pPr>
        <w:pStyle w:val="ListBullet"/>
      </w:pPr>
      <w:r>
        <w:rPr>
          <w:b/>
        </w:rPr>
        <w:t xml:space="preserve">Current company: </w:t>
      </w:r>
      <w:r>
        <w:t>Acko</w:t>
      </w:r>
    </w:p>
    <w:p>
      <w:pPr>
        <w:pStyle w:val="ListBullet"/>
      </w:pPr>
      <w:r>
        <w:rPr>
          <w:b/>
        </w:rPr>
        <w:t xml:space="preserve">Current role period: </w:t>
      </w:r>
      <w:r>
        <w:t>Jan 2026 – Present</w:t>
      </w:r>
    </w:p>
    <w:p>
      <w:pPr>
        <w:pStyle w:val="ListBullet"/>
      </w:pPr>
      <w:r>
        <w:rPr>
          <w:b/>
        </w:rPr>
        <w:t xml:space="preserve">Education: </w:t>
      </w:r>
      <w:r>
        <w:t>IIIT Allahabad — B.Tech, Information Technology</w:t>
      </w:r>
    </w:p>
    <w:p>
      <w:pPr>
        <w:pStyle w:val="ListBullet"/>
      </w:pPr>
      <w:r>
        <w:rPr>
          <w:b/>
        </w:rPr>
        <w:t xml:space="preserve">Education period: </w:t>
      </w:r>
      <w:r>
        <w:t>Nov 2022 – Jun 2026</w:t>
      </w:r>
    </w:p>
    <w:p>
      <w:pPr>
        <w:pStyle w:val="ListBullet"/>
      </w:pPr>
      <w:r>
        <w:rPr>
          <w:b/>
        </w:rPr>
        <w:t xml:space="preserve">Location: </w:t>
      </w:r>
      <w:r>
        <w:t>NOT PROVIDED in the verified resume/source. Do not invent.</w:t>
      </w:r>
    </w:p>
    <w:p>
      <w:pPr>
        <w:pStyle w:val="ListBullet"/>
      </w:pPr>
      <w:r>
        <w:rPr>
          <w:b/>
        </w:rPr>
        <w:t xml:space="preserve">Professional summary: </w:t>
      </w:r>
      <w:r>
        <w:t>Backend-focused SDE Intern with experience building production-scale distributed systems using Java, Spring Boot, microservices, and event-driven architectures. Skilled in designing APIs, orchestrating cross-service workflows, and owning services from design through deployment, monitoring, and production support.</w:t>
      </w:r>
    </w:p>
    <w:p>
      <w:pPr>
        <w:pStyle w:val="Heading1"/>
      </w:pPr>
      <w:r>
        <w:t>2. Contact / Profiles</w:t>
      </w:r>
    </w:p>
    <w:p>
      <w:pPr>
        <w:pStyle w:val="ListBullet"/>
      </w:pPr>
      <w:r>
        <w:rPr>
          <w:b/>
        </w:rPr>
        <w:t xml:space="preserve">Email: </w:t>
      </w:r>
      <w:r>
        <w:t>uttkarshmalviya@gmail.com</w:t>
      </w:r>
    </w:p>
    <w:p>
      <w:pPr>
        <w:pStyle w:val="ListBullet"/>
      </w:pPr>
      <w:r>
        <w:rPr>
          <w:b/>
        </w:rPr>
        <w:t xml:space="preserve">LinkedIn: </w:t>
      </w:r>
      <w:r>
        <w:t>https://www.linkedin.com/in/uttkarsh-malviya-373231130/</w:t>
      </w:r>
    </w:p>
    <w:p>
      <w:pPr>
        <w:pStyle w:val="ListBullet"/>
      </w:pPr>
      <w:r>
        <w:rPr>
          <w:b/>
        </w:rPr>
        <w:t xml:space="preserve">GitHub: </w:t>
      </w:r>
      <w:r>
        <w:t>https://github.com/Menma420</w:t>
      </w:r>
    </w:p>
    <w:p>
      <w:pPr>
        <w:pStyle w:val="ListBullet"/>
      </w:pPr>
      <w:r>
        <w:rPr>
          <w:b/>
        </w:rPr>
        <w:t xml:space="preserve">Phone: </w:t>
      </w:r>
      <w:r>
        <w:t>+91 97933 03723</w:t>
      </w:r>
    </w:p>
    <w:p>
      <w:pPr>
        <w:pStyle w:val="Heading1"/>
      </w:pPr>
      <w:r>
        <w:t>3. Bag — Documents</w:t>
      </w:r>
    </w:p>
    <w:p>
      <w:pPr>
        <w:pStyle w:val="ListBullet"/>
      </w:pPr>
      <w:r>
        <w:rPr>
          <w:b/>
        </w:rPr>
        <w:t xml:space="preserve">RESUME: </w:t>
      </w:r>
      <w:r>
        <w:t>Use the supplied resume artifact: Uttkarsh_Malviya.pdf. The implementation must not invent a replacement resume destination.</w:t>
      </w:r>
    </w:p>
    <w:p>
      <w:pPr>
        <w:pStyle w:val="ListBullet"/>
      </w:pPr>
      <w:r>
        <w:rPr>
          <w:b/>
        </w:rPr>
        <w:t xml:space="preserve">CERTIFICATES: </w:t>
      </w:r>
      <w:r>
        <w:t>No verified certificate destination/content was found in the supplied source material. Treat as unavailable/empty; do not invent a URL or certificate.</w:t>
      </w:r>
    </w:p>
    <w:p>
      <w:pPr>
        <w:pStyle w:val="Heading1"/>
      </w:pPr>
      <w:r>
        <w:t>4. Experience</w:t>
      </w:r>
    </w:p>
    <w:p>
      <w:r>
        <w:rPr>
          <w:b/>
        </w:rPr>
        <w:t>Acko — SDE Intern (Jan 2026 – Present)</w:t>
      </w:r>
    </w:p>
    <w:p>
      <w:pPr>
        <w:pStyle w:val="ListBullet2"/>
      </w:pPr>
      <w:r>
        <w:t>Built an end-to-end invitation and family-membership system across two microservices, with idempotent state transitions and authorization checks.</w:t>
      </w:r>
    </w:p>
    <w:p>
      <w:pPr>
        <w:pStyle w:val="ListBullet2"/>
      </w:pPr>
      <w:r>
        <w:t>Designed an adherence-tracking and subscription-continuation engine driving automated renew/pause/pivot decisions from recurring delivery data, with lifecycle validation and retry-safe, idempotent action processing.</w:t>
      </w:r>
    </w:p>
    <w:p>
      <w:pPr>
        <w:pStyle w:val="ListBullet2"/>
      </w:pPr>
      <w:r>
        <w:t>Built a financial reporting and settlement pipeline from event ingestion through transaction matching and vendor-payout allocation, later extended into a payment-orchestrator tenant integration with Razorpay/bank reconciliation.</w:t>
      </w:r>
    </w:p>
    <w:p>
      <w:pPr>
        <w:pStyle w:val="ListBullet2"/>
      </w:pPr>
      <w:r>
        <w:t>Developed the OneMG pharmacy vendor adapter for order creation, confirmation, cancellation, tracking, and catalog sync, with JWT-authenticated vendor communication.</w:t>
      </w:r>
    </w:p>
    <w:p>
      <w:pPr>
        <w:pStyle w:val="ListBullet2"/>
      </w:pPr>
      <w:r>
        <w:t>Improved backend correctness and reliability through deduplication, conditional state transitions, transaction-boundary fixes, and targeted tests.</w:t>
      </w:r>
    </w:p>
    <w:p>
      <w:r>
        <w:rPr>
          <w:b/>
        </w:rPr>
        <w:t>IIIT Allahabad — Summer Research Intern (May 2025 – Jul 2025)</w:t>
      </w:r>
    </w:p>
    <w:p>
      <w:pPr>
        <w:pStyle w:val="ListBullet2"/>
      </w:pPr>
      <w:r>
        <w:t>Curated and annotated 50,000+ infant cry samples across the BabyChillanto, Donate-a-Cry, and Baby2020 datasets, expanding training data coverage by 35%.</w:t>
      </w:r>
    </w:p>
    <w:p>
      <w:pPr>
        <w:pStyle w:val="ListBullet2"/>
      </w:pPr>
      <w:r>
        <w:t>Trained and benchmarked 8 machine learning and deep learning models including SVM, Random Forest, LightGBM, and CNN+GRU, achieving a 12% performance gain over baseline models.</w:t>
      </w:r>
    </w:p>
    <w:p>
      <w:pPr>
        <w:pStyle w:val="Heading1"/>
      </w:pPr>
      <w:r>
        <w:t>5. Technical Skills / Pokédex Content</w:t>
      </w:r>
    </w:p>
    <w:p>
      <w:pPr>
        <w:pStyle w:val="ListBullet"/>
      </w:pPr>
      <w:r>
        <w:rPr>
          <w:b/>
        </w:rPr>
        <w:t xml:space="preserve">Languages: </w:t>
      </w:r>
      <w:r>
        <w:t>Java, C++, Python, Go, SQL, JavaScript</w:t>
      </w:r>
    </w:p>
    <w:p>
      <w:pPr>
        <w:pStyle w:val="ListBullet"/>
      </w:pPr>
      <w:r>
        <w:rPr>
          <w:b/>
        </w:rPr>
        <w:t xml:space="preserve">Backend &amp; Distributed Systems: </w:t>
      </w:r>
      <w:r>
        <w:t>Spring Boot, REST APIs, Microservices, OpenFeign, WebClient, AWS SQS, Temporal, Event-Driven Architecture</w:t>
      </w:r>
    </w:p>
    <w:p>
      <w:pPr>
        <w:pStyle w:val="ListBullet"/>
      </w:pPr>
      <w:r>
        <w:rPr>
          <w:b/>
        </w:rPr>
        <w:t xml:space="preserve">Databases / Search: </w:t>
      </w:r>
      <w:r>
        <w:t>PostgreSQL, AWS RDS, Elasticsearch</w:t>
      </w:r>
    </w:p>
    <w:p>
      <w:pPr>
        <w:pStyle w:val="ListBullet"/>
      </w:pPr>
      <w:r>
        <w:rPr>
          <w:b/>
        </w:rPr>
        <w:t xml:space="preserve">Cloud / DevOps: </w:t>
      </w:r>
      <w:r>
        <w:t>AWS, Docker, Jenkins, CI/CD</w:t>
      </w:r>
    </w:p>
    <w:p>
      <w:pPr>
        <w:pStyle w:val="ListBullet"/>
      </w:pPr>
      <w:r>
        <w:rPr>
          <w:b/>
        </w:rPr>
        <w:t xml:space="preserve">Observability: </w:t>
      </w:r>
      <w:r>
        <w:t>Datadog, Coralogix</w:t>
      </w:r>
    </w:p>
    <w:p>
      <w:pPr>
        <w:pStyle w:val="ListBullet"/>
      </w:pPr>
      <w:r>
        <w:rPr>
          <w:b/>
        </w:rPr>
        <w:t xml:space="preserve">Core CS: </w:t>
      </w:r>
      <w:r>
        <w:t>DSA, OOP, DBMS, Operating Systems, Computer Networks, Concurrency</w:t>
      </w:r>
    </w:p>
    <w:p>
      <w:pPr>
        <w:pStyle w:val="Heading1"/>
      </w:pPr>
      <w:r>
        <w:t>6. Achievements</w:t>
      </w:r>
    </w:p>
    <w:p>
      <w:pPr>
        <w:pStyle w:val="ListBullet"/>
      </w:pPr>
      <w:r>
        <w:t>Finalist, Flipkart Grid</w:t>
      </w:r>
    </w:p>
    <w:p>
      <w:pPr>
        <w:pStyle w:val="ListBullet"/>
      </w:pPr>
      <w:r>
        <w:t>CodeChef 3* (1770+)</w:t>
      </w:r>
    </w:p>
    <w:p>
      <w:pPr>
        <w:pStyle w:val="ListBullet"/>
      </w:pPr>
      <w:r>
        <w:t>Solved 1000+ DSA problems</w:t>
      </w:r>
    </w:p>
    <w:p>
      <w:pPr>
        <w:pStyle w:val="Heading1"/>
      </w:pPr>
      <w:r>
        <w:t>7. Projects — Verified Resume Entries</w:t>
      </w:r>
    </w:p>
    <w:p>
      <w:r>
        <w:rPr>
          <w:b/>
        </w:rPr>
        <w:t>NomNom Planner — AI-Powered Meal Planning SaaS</w:t>
      </w:r>
    </w:p>
    <w:p>
      <w:pPr>
        <w:pStyle w:val="ListBullet2"/>
      </w:pPr>
      <w:r>
        <w:t>Technology: Next.js, TypeScript, PostgreSQL, Prisma, Stripe, Clerk, OpenAI</w:t>
      </w:r>
    </w:p>
    <w:p>
      <w:pPr>
        <w:pStyle w:val="ListBullet2"/>
      </w:pPr>
      <w:r>
        <w:t>Developed a full-stack SaaS platform that generates personalized meal plans via OpenAI, with subscription-based access, authentication, and premium feature gating. Managed the Stripe subscription lifecycle with webhook-driven synchronization and built secure backend APIs with Next.js server routes, Prisma, and PostgreSQL.</w:t>
      </w:r>
    </w:p>
    <w:p>
      <w:r>
        <w:rPr>
          <w:b/>
        </w:rPr>
        <w:t>Mini Port Scanner — High-Performance Network Tool</w:t>
      </w:r>
    </w:p>
    <w:p>
      <w:pPr>
        <w:pStyle w:val="ListBullet2"/>
      </w:pPr>
      <w:r>
        <w:t>Technology: Go, TCP/IP, Concurrency</w:t>
      </w:r>
    </w:p>
    <w:p>
      <w:pPr>
        <w:pStyle w:val="ListBullet2"/>
      </w:pPr>
      <w:r>
        <w:t>Developed a concurrent TCP port scanner using Goroutines and worker pools for parallel network scans, with structured JSON output. Added configurable concurrency controls and connection management to optimize resource utilization.</w:t>
      </w:r>
    </w:p>
    <w:p>
      <w:pPr>
        <w:pStyle w:val="Heading1"/>
      </w:pPr>
      <w:r>
        <w:t>8. Missing / Intentionally Unavailable Data</w:t>
      </w:r>
    </w:p>
    <w:p>
      <w:pPr>
        <w:pStyle w:val="ListBullet"/>
      </w:pPr>
      <w:r>
        <w:t>Current location: not present in the verified resume/source.</w:t>
      </w:r>
    </w:p>
    <w:p>
      <w:pPr>
        <w:pStyle w:val="ListBullet"/>
      </w:pPr>
      <w:r>
        <w:t>Certificate URLs/files: no verified destination supplied.</w:t>
      </w:r>
    </w:p>
    <w:p>
      <w:pPr>
        <w:pStyle w:val="ListBullet"/>
      </w:pPr>
      <w:r>
        <w:t>Additional contact/inquiry route: none verified beyond the email above.</w:t>
      </w:r>
    </w:p>
    <w:p>
      <w:pPr>
        <w:pStyle w:val="ListBullet"/>
      </w:pPr>
      <w:r>
        <w:t>Do not infer location from birth information, IP/location context, or other unrelated data.</w:t>
      </w:r>
    </w:p>
    <w:p>
      <w:pPr>
        <w:pStyle w:val="ListBullet"/>
      </w:pPr>
      <w:r>
        <w:t>Do not fabricate certificates, dates, employers, URLs, metrics, or education details.</w:t>
      </w:r>
    </w:p>
    <w:p>
      <w:pPr>
        <w:pStyle w:val="Heading1"/>
      </w:pPr>
      <w:r>
        <w:t>9. Implementation Rules for B4</w:t>
      </w:r>
    </w:p>
    <w:p>
      <w:pPr>
        <w:pStyle w:val="ListBullet"/>
      </w:pPr>
      <w:r>
        <w:t>Bag categories remain DOCUMENTS, PROFILES, CONTACT, EXTRAS.</w:t>
      </w:r>
    </w:p>
    <w:p>
      <w:pPr>
        <w:pStyle w:val="ListBullet"/>
      </w:pPr>
      <w:r>
        <w:t>Documents contain RESUME and CERTIFICATES; absent certificate destination should remain unavailable rather than fabricated.</w:t>
      </w:r>
    </w:p>
    <w:p>
      <w:pPr>
        <w:pStyle w:val="ListBullet"/>
      </w:pPr>
      <w:r>
        <w:t>PROFILES contains GITHUB and LINKEDIN using the exact verified URLs above.</w:t>
      </w:r>
    </w:p>
    <w:p>
      <w:pPr>
        <w:pStyle w:val="ListBullet"/>
      </w:pPr>
      <w:r>
        <w:t>CONTACT contains EMAIL using the exact verified address above.</w:t>
      </w:r>
    </w:p>
    <w:p>
      <w:pPr>
        <w:pStyle w:val="ListBullet"/>
      </w:pPr>
      <w:r>
        <w:t>Trainer Card may show name, current role/company, education, specialization/summary, selected links/contact.</w:t>
      </w:r>
    </w:p>
    <w:p>
      <w:pPr>
        <w:pStyle w:val="ListBullet"/>
      </w:pPr>
      <w:r>
        <w:t>Location must be omitted until a verified value is supplied.</w:t>
      </w:r>
    </w:p>
    <w:p>
      <w:pPr>
        <w:pStyle w:val="ListBullet"/>
      </w:pPr>
      <w:r>
        <w:t>Resume must use the actual resume artifact, not a reconstructed or invented CV.</w:t>
      </w:r>
    </w:p>
    <w:p>
      <w:pPr>
        <w:pStyle w:val="ListBullet"/>
      </w:pPr>
      <w:r>
        <w:t>All game-world content should use the existing canonical pixel UI system; this document only supplies factual content.</w:t>
      </w:r>
    </w:p>
    <w:p>
      <w:pPr>
        <w:pStyle w:val="Heading1"/>
      </w:pPr>
      <w:r>
        <w:t>10. Source Note</w:t>
      </w:r>
    </w:p>
    <w:p>
      <w:r>
        <w:t>The factual content in this document was extracted from the latest verified resume artifact available in the user's file library (Uttkarsh_Malviya.pdf, dated October 1, 2026 in the library) and cross-checked against the portfolio content specification. Where the requested field was not supported by the source, it is explicitly marked unavailable.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