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9F0C" w14:textId="31F9DA65" w:rsidR="00C72FA9" w:rsidRDefault="0055783F" w:rsidP="0055783F">
      <w:pPr>
        <w:jc w:val="center"/>
        <w:rPr>
          <w:b/>
          <w:bCs/>
        </w:rPr>
      </w:pPr>
      <w:r w:rsidRPr="0055783F">
        <w:rPr>
          <w:b/>
          <w:bCs/>
        </w:rPr>
        <w:t>P-value</w:t>
      </w:r>
    </w:p>
    <w:p w14:paraId="5D076D3A" w14:textId="77777777" w:rsidR="0055783F" w:rsidRPr="0055783F" w:rsidRDefault="0055783F" w:rsidP="0055783F">
      <w:pPr>
        <w:shd w:val="clear" w:color="auto" w:fill="FFFFFF"/>
        <w:spacing w:after="300" w:line="240" w:lineRule="auto"/>
        <w:textAlignment w:val="baseline"/>
        <w:rPr>
          <w:rFonts w:ascii="Times New Roman" w:eastAsia="Times New Roman" w:hAnsi="Times New Roman" w:cs="Times New Roman"/>
          <w:color w:val="333333"/>
          <w:kern w:val="0"/>
          <w:sz w:val="27"/>
          <w:szCs w:val="27"/>
          <w14:ligatures w14:val="none"/>
        </w:rPr>
      </w:pPr>
      <w:r w:rsidRPr="0055783F">
        <w:rPr>
          <w:rFonts w:ascii="Times New Roman" w:eastAsia="Times New Roman" w:hAnsi="Times New Roman" w:cs="Times New Roman"/>
          <w:color w:val="333333"/>
          <w:kern w:val="0"/>
          <w:sz w:val="27"/>
          <w:szCs w:val="27"/>
          <w14:ligatures w14:val="none"/>
        </w:rPr>
        <w:t>In statistics, we always seem to come across this p-value thing. If you have been studying for a while, you are used to the idea that a small p-value makes you reject the null hypothesis. But what if I asked you to explain exactly what that number really represented!?</w:t>
      </w:r>
    </w:p>
    <w:p w14:paraId="00F6311A" w14:textId="77777777" w:rsidR="0055783F" w:rsidRPr="0055783F" w:rsidRDefault="0055783F" w:rsidP="0055783F">
      <w:pPr>
        <w:shd w:val="clear" w:color="auto" w:fill="FFFFFF"/>
        <w:spacing w:after="0" w:line="240" w:lineRule="auto"/>
        <w:textAlignment w:val="baseline"/>
        <w:rPr>
          <w:rFonts w:ascii="Times New Roman" w:eastAsia="Times New Roman" w:hAnsi="Times New Roman" w:cs="Times New Roman"/>
          <w:color w:val="333333"/>
          <w:kern w:val="0"/>
          <w:sz w:val="27"/>
          <w:szCs w:val="27"/>
          <w14:ligatures w14:val="none"/>
        </w:rPr>
      </w:pPr>
      <w:r w:rsidRPr="0055783F">
        <w:rPr>
          <w:rFonts w:ascii="Times New Roman" w:eastAsia="Times New Roman" w:hAnsi="Times New Roman" w:cs="Times New Roman"/>
          <w:color w:val="333333"/>
          <w:kern w:val="0"/>
          <w:sz w:val="27"/>
          <w:szCs w:val="27"/>
          <w14:ligatures w14:val="none"/>
        </w:rPr>
        <w:t>Understanding the p-value will really help you deepen your understanding of hypothesis testing in general. Before I talk about what the p-value is, let’s talk about what it </w:t>
      </w:r>
      <w:r w:rsidRPr="0055783F">
        <w:rPr>
          <w:rFonts w:ascii="inherit" w:eastAsia="Times New Roman" w:hAnsi="inherit" w:cs="Times New Roman"/>
          <w:b/>
          <w:bCs/>
          <w:color w:val="333333"/>
          <w:kern w:val="0"/>
          <w:sz w:val="27"/>
          <w:szCs w:val="27"/>
          <w:bdr w:val="none" w:sz="0" w:space="0" w:color="auto" w:frame="1"/>
          <w14:ligatures w14:val="none"/>
        </w:rPr>
        <w:t>isn’t</w:t>
      </w:r>
      <w:r w:rsidRPr="0055783F">
        <w:rPr>
          <w:rFonts w:ascii="Times New Roman" w:eastAsia="Times New Roman" w:hAnsi="Times New Roman" w:cs="Times New Roman"/>
          <w:color w:val="333333"/>
          <w:kern w:val="0"/>
          <w:sz w:val="27"/>
          <w:szCs w:val="27"/>
          <w14:ligatures w14:val="none"/>
        </w:rPr>
        <w:t>.</w:t>
      </w:r>
    </w:p>
    <w:p w14:paraId="7FC65C8D" w14:textId="77777777" w:rsidR="0055783F" w:rsidRPr="0055783F" w:rsidRDefault="0055783F" w:rsidP="0055783F">
      <w:pPr>
        <w:numPr>
          <w:ilvl w:val="0"/>
          <w:numId w:val="1"/>
        </w:numPr>
        <w:shd w:val="clear" w:color="auto" w:fill="FFFFFF"/>
        <w:spacing w:after="0" w:line="240" w:lineRule="auto"/>
        <w:ind w:left="1065" w:right="75"/>
        <w:textAlignment w:val="baseline"/>
        <w:rPr>
          <w:rFonts w:ascii="Times New Roman" w:eastAsia="Times New Roman" w:hAnsi="Times New Roman" w:cs="Times New Roman"/>
          <w:color w:val="333333"/>
          <w:kern w:val="0"/>
          <w:sz w:val="27"/>
          <w:szCs w:val="27"/>
          <w14:ligatures w14:val="none"/>
        </w:rPr>
      </w:pPr>
      <w:r w:rsidRPr="0055783F">
        <w:rPr>
          <w:rFonts w:ascii="inherit" w:eastAsia="Times New Roman" w:hAnsi="inherit" w:cs="Times New Roman"/>
          <w:b/>
          <w:bCs/>
          <w:color w:val="333333"/>
          <w:kern w:val="0"/>
          <w:sz w:val="27"/>
          <w:szCs w:val="27"/>
          <w:bdr w:val="none" w:sz="0" w:space="0" w:color="auto" w:frame="1"/>
          <w14:ligatures w14:val="none"/>
        </w:rPr>
        <w:t>The p-value is NOT the probability the claim is true. </w:t>
      </w:r>
      <w:r w:rsidRPr="0055783F">
        <w:rPr>
          <w:rFonts w:ascii="Times New Roman" w:eastAsia="Times New Roman" w:hAnsi="Times New Roman" w:cs="Times New Roman"/>
          <w:color w:val="333333"/>
          <w:kern w:val="0"/>
          <w:sz w:val="27"/>
          <w:szCs w:val="27"/>
          <w14:ligatures w14:val="none"/>
        </w:rPr>
        <w:t xml:space="preserve">Of course, this would be an amazing thing to know! Think of it “there is 10% chance that this medicine works”. Unfortunately, this just </w:t>
      </w:r>
      <w:proofErr w:type="spellStart"/>
      <w:r w:rsidRPr="0055783F">
        <w:rPr>
          <w:rFonts w:ascii="Times New Roman" w:eastAsia="Times New Roman" w:hAnsi="Times New Roman" w:cs="Times New Roman"/>
          <w:color w:val="333333"/>
          <w:kern w:val="0"/>
          <w:sz w:val="27"/>
          <w:szCs w:val="27"/>
          <w14:ligatures w14:val="none"/>
        </w:rPr>
        <w:t>isnt</w:t>
      </w:r>
      <w:proofErr w:type="spellEnd"/>
      <w:r w:rsidRPr="0055783F">
        <w:rPr>
          <w:rFonts w:ascii="Times New Roman" w:eastAsia="Times New Roman" w:hAnsi="Times New Roman" w:cs="Times New Roman"/>
          <w:color w:val="333333"/>
          <w:kern w:val="0"/>
          <w:sz w:val="27"/>
          <w:szCs w:val="27"/>
          <w14:ligatures w14:val="none"/>
        </w:rPr>
        <w:t xml:space="preserve"> the case. </w:t>
      </w:r>
      <w:proofErr w:type="gramStart"/>
      <w:r w:rsidRPr="0055783F">
        <w:rPr>
          <w:rFonts w:ascii="Times New Roman" w:eastAsia="Times New Roman" w:hAnsi="Times New Roman" w:cs="Times New Roman"/>
          <w:color w:val="333333"/>
          <w:kern w:val="0"/>
          <w:sz w:val="27"/>
          <w:szCs w:val="27"/>
          <w14:ligatures w14:val="none"/>
        </w:rPr>
        <w:t>Actually</w:t>
      </w:r>
      <w:proofErr w:type="gramEnd"/>
      <w:r w:rsidRPr="0055783F">
        <w:rPr>
          <w:rFonts w:ascii="Times New Roman" w:eastAsia="Times New Roman" w:hAnsi="Times New Roman" w:cs="Times New Roman"/>
          <w:color w:val="333333"/>
          <w:kern w:val="0"/>
          <w:sz w:val="27"/>
          <w:szCs w:val="27"/>
          <w14:ligatures w14:val="none"/>
        </w:rPr>
        <w:t xml:space="preserve"> determining this probability would be really tough if not impossible!</w:t>
      </w:r>
    </w:p>
    <w:p w14:paraId="77D99092" w14:textId="77777777" w:rsidR="0055783F" w:rsidRPr="0055783F" w:rsidRDefault="0055783F" w:rsidP="0055783F">
      <w:pPr>
        <w:numPr>
          <w:ilvl w:val="0"/>
          <w:numId w:val="1"/>
        </w:numPr>
        <w:shd w:val="clear" w:color="auto" w:fill="FFFFFF"/>
        <w:spacing w:after="0" w:line="240" w:lineRule="auto"/>
        <w:ind w:left="1065" w:right="75"/>
        <w:textAlignment w:val="baseline"/>
        <w:rPr>
          <w:rFonts w:ascii="Times New Roman" w:eastAsia="Times New Roman" w:hAnsi="Times New Roman" w:cs="Times New Roman"/>
          <w:color w:val="333333"/>
          <w:kern w:val="0"/>
          <w:sz w:val="27"/>
          <w:szCs w:val="27"/>
          <w14:ligatures w14:val="none"/>
        </w:rPr>
      </w:pPr>
      <w:r w:rsidRPr="0055783F">
        <w:rPr>
          <w:rFonts w:ascii="inherit" w:eastAsia="Times New Roman" w:hAnsi="inherit" w:cs="Times New Roman"/>
          <w:b/>
          <w:bCs/>
          <w:color w:val="333333"/>
          <w:kern w:val="0"/>
          <w:sz w:val="27"/>
          <w:szCs w:val="27"/>
          <w:bdr w:val="none" w:sz="0" w:space="0" w:color="auto" w:frame="1"/>
          <w14:ligatures w14:val="none"/>
        </w:rPr>
        <w:t>The p-value is NOT the probability the null hypothesis is true. </w:t>
      </w:r>
      <w:r w:rsidRPr="0055783F">
        <w:rPr>
          <w:rFonts w:ascii="Times New Roman" w:eastAsia="Times New Roman" w:hAnsi="Times New Roman" w:cs="Times New Roman"/>
          <w:color w:val="333333"/>
          <w:kern w:val="0"/>
          <w:sz w:val="27"/>
          <w:szCs w:val="27"/>
          <w14:ligatures w14:val="none"/>
        </w:rPr>
        <w:t xml:space="preserve">Another one that seems so </w:t>
      </w:r>
      <w:proofErr w:type="gramStart"/>
      <w:r w:rsidRPr="0055783F">
        <w:rPr>
          <w:rFonts w:ascii="Times New Roman" w:eastAsia="Times New Roman" w:hAnsi="Times New Roman" w:cs="Times New Roman"/>
          <w:color w:val="333333"/>
          <w:kern w:val="0"/>
          <w:sz w:val="27"/>
          <w:szCs w:val="27"/>
          <w14:ligatures w14:val="none"/>
        </w:rPr>
        <w:t>logical it</w:t>
      </w:r>
      <w:proofErr w:type="gramEnd"/>
      <w:r w:rsidRPr="0055783F">
        <w:rPr>
          <w:rFonts w:ascii="Times New Roman" w:eastAsia="Times New Roman" w:hAnsi="Times New Roman" w:cs="Times New Roman"/>
          <w:color w:val="333333"/>
          <w:kern w:val="0"/>
          <w:sz w:val="27"/>
          <w:szCs w:val="27"/>
          <w14:ligatures w14:val="none"/>
        </w:rPr>
        <w:t xml:space="preserve"> </w:t>
      </w:r>
      <w:proofErr w:type="gramStart"/>
      <w:r w:rsidRPr="0055783F">
        <w:rPr>
          <w:rFonts w:ascii="Times New Roman" w:eastAsia="Times New Roman" w:hAnsi="Times New Roman" w:cs="Times New Roman"/>
          <w:color w:val="333333"/>
          <w:kern w:val="0"/>
          <w:sz w:val="27"/>
          <w:szCs w:val="27"/>
          <w14:ligatures w14:val="none"/>
        </w:rPr>
        <w:t>has to</w:t>
      </w:r>
      <w:proofErr w:type="gramEnd"/>
      <w:r w:rsidRPr="0055783F">
        <w:rPr>
          <w:rFonts w:ascii="Times New Roman" w:eastAsia="Times New Roman" w:hAnsi="Times New Roman" w:cs="Times New Roman"/>
          <w:color w:val="333333"/>
          <w:kern w:val="0"/>
          <w:sz w:val="27"/>
          <w:szCs w:val="27"/>
          <w14:ligatures w14:val="none"/>
        </w:rPr>
        <w:t xml:space="preserve"> be right! This one is much closer to </w:t>
      </w:r>
      <w:proofErr w:type="gramStart"/>
      <w:r w:rsidRPr="0055783F">
        <w:rPr>
          <w:rFonts w:ascii="Times New Roman" w:eastAsia="Times New Roman" w:hAnsi="Times New Roman" w:cs="Times New Roman"/>
          <w:color w:val="333333"/>
          <w:kern w:val="0"/>
          <w:sz w:val="27"/>
          <w:szCs w:val="27"/>
          <w14:ligatures w14:val="none"/>
        </w:rPr>
        <w:t>the reality</w:t>
      </w:r>
      <w:proofErr w:type="gramEnd"/>
      <w:r w:rsidRPr="0055783F">
        <w:rPr>
          <w:rFonts w:ascii="Times New Roman" w:eastAsia="Times New Roman" w:hAnsi="Times New Roman" w:cs="Times New Roman"/>
          <w:color w:val="333333"/>
          <w:kern w:val="0"/>
          <w:sz w:val="27"/>
          <w:szCs w:val="27"/>
          <w14:ligatures w14:val="none"/>
        </w:rPr>
        <w:t>, but again it is way too strong of a statement.</w:t>
      </w:r>
    </w:p>
    <w:p w14:paraId="708C2673" w14:textId="77777777" w:rsidR="0055783F" w:rsidRPr="0055783F" w:rsidRDefault="0055783F" w:rsidP="0055783F">
      <w:pPr>
        <w:shd w:val="clear" w:color="auto" w:fill="FFFFFF"/>
        <w:spacing w:after="300" w:line="240" w:lineRule="auto"/>
        <w:textAlignment w:val="baseline"/>
        <w:rPr>
          <w:rFonts w:ascii="Times New Roman" w:eastAsia="Times New Roman" w:hAnsi="Times New Roman" w:cs="Times New Roman"/>
          <w:color w:val="333333"/>
          <w:kern w:val="0"/>
          <w:sz w:val="27"/>
          <w:szCs w:val="27"/>
          <w14:ligatures w14:val="none"/>
        </w:rPr>
      </w:pPr>
      <w:r w:rsidRPr="0055783F">
        <w:rPr>
          <w:rFonts w:ascii="Times New Roman" w:eastAsia="Times New Roman" w:hAnsi="Times New Roman" w:cs="Times New Roman"/>
          <w:color w:val="333333"/>
          <w:kern w:val="0"/>
          <w:sz w:val="27"/>
          <w:szCs w:val="27"/>
          <w14:ligatures w14:val="none"/>
        </w:rPr>
        <w:t xml:space="preserve">The p-value is </w:t>
      </w:r>
      <w:proofErr w:type="gramStart"/>
      <w:r w:rsidRPr="0055783F">
        <w:rPr>
          <w:rFonts w:ascii="Times New Roman" w:eastAsia="Times New Roman" w:hAnsi="Times New Roman" w:cs="Times New Roman"/>
          <w:color w:val="333333"/>
          <w:kern w:val="0"/>
          <w:sz w:val="27"/>
          <w:szCs w:val="27"/>
          <w14:ligatures w14:val="none"/>
        </w:rPr>
        <w:t>actually the</w:t>
      </w:r>
      <w:proofErr w:type="gramEnd"/>
      <w:r w:rsidRPr="0055783F">
        <w:rPr>
          <w:rFonts w:ascii="Times New Roman" w:eastAsia="Times New Roman" w:hAnsi="Times New Roman" w:cs="Times New Roman"/>
          <w:color w:val="333333"/>
          <w:kern w:val="0"/>
          <w:sz w:val="27"/>
          <w:szCs w:val="27"/>
          <w14:ligatures w14:val="none"/>
        </w:rPr>
        <w:t xml:space="preserve"> probability of getting a sample like ours, or more extreme than ours IF the null hypothesis is true. So, we assume the null hypothesis is true and then determine how “strange” our sample really is. If it is not that strange (a large p-value) then we don’t change our mind about the null hypothesis. As the p-value gets smaller, we start wondering if the null really is true and well maybe we should change our minds (and reject the null hypothesis).</w:t>
      </w:r>
    </w:p>
    <w:p w14:paraId="4BABFBE5" w14:textId="77777777" w:rsidR="0055783F" w:rsidRPr="0055783F" w:rsidRDefault="0055783F" w:rsidP="0055783F">
      <w:pPr>
        <w:shd w:val="clear" w:color="auto" w:fill="FFFFFF"/>
        <w:spacing w:after="300" w:line="240" w:lineRule="auto"/>
        <w:textAlignment w:val="baseline"/>
        <w:rPr>
          <w:rFonts w:ascii="Times New Roman" w:eastAsia="Times New Roman" w:hAnsi="Times New Roman" w:cs="Times New Roman"/>
          <w:color w:val="333333"/>
          <w:kern w:val="0"/>
          <w:sz w:val="27"/>
          <w:szCs w:val="27"/>
          <w14:ligatures w14:val="none"/>
        </w:rPr>
      </w:pPr>
      <w:r w:rsidRPr="0055783F">
        <w:rPr>
          <w:rFonts w:ascii="Times New Roman" w:eastAsia="Times New Roman" w:hAnsi="Times New Roman" w:cs="Times New Roman"/>
          <w:color w:val="333333"/>
          <w:kern w:val="0"/>
          <w:sz w:val="27"/>
          <w:szCs w:val="27"/>
          <w14:ligatures w14:val="none"/>
        </w:rPr>
        <w:t xml:space="preserve">A little more detail: A small p-value indicates that by pure luck alone, it would be unlikely to get a sample like the one we have if the null hypothesis is true. If this is small </w:t>
      </w:r>
      <w:proofErr w:type="gramStart"/>
      <w:r w:rsidRPr="0055783F">
        <w:rPr>
          <w:rFonts w:ascii="Times New Roman" w:eastAsia="Times New Roman" w:hAnsi="Times New Roman" w:cs="Times New Roman"/>
          <w:color w:val="333333"/>
          <w:kern w:val="0"/>
          <w:sz w:val="27"/>
          <w:szCs w:val="27"/>
          <w14:ligatures w14:val="none"/>
        </w:rPr>
        <w:t>enough</w:t>
      </w:r>
      <w:proofErr w:type="gramEnd"/>
      <w:r w:rsidRPr="0055783F">
        <w:rPr>
          <w:rFonts w:ascii="Times New Roman" w:eastAsia="Times New Roman" w:hAnsi="Times New Roman" w:cs="Times New Roman"/>
          <w:color w:val="333333"/>
          <w:kern w:val="0"/>
          <w:sz w:val="27"/>
          <w:szCs w:val="27"/>
          <w14:ligatures w14:val="none"/>
        </w:rPr>
        <w:t xml:space="preserve"> we start thinking that maybe we aren’t super lucky and instead our assumption about the </w:t>
      </w:r>
      <w:proofErr w:type="gramStart"/>
      <w:r w:rsidRPr="0055783F">
        <w:rPr>
          <w:rFonts w:ascii="Times New Roman" w:eastAsia="Times New Roman" w:hAnsi="Times New Roman" w:cs="Times New Roman"/>
          <w:color w:val="333333"/>
          <w:kern w:val="0"/>
          <w:sz w:val="27"/>
          <w:szCs w:val="27"/>
          <w14:ligatures w14:val="none"/>
        </w:rPr>
        <w:t>null</w:t>
      </w:r>
      <w:proofErr w:type="gramEnd"/>
      <w:r w:rsidRPr="0055783F">
        <w:rPr>
          <w:rFonts w:ascii="Times New Roman" w:eastAsia="Times New Roman" w:hAnsi="Times New Roman" w:cs="Times New Roman"/>
          <w:color w:val="333333"/>
          <w:kern w:val="0"/>
          <w:sz w:val="27"/>
          <w:szCs w:val="27"/>
          <w14:ligatures w14:val="none"/>
        </w:rPr>
        <w:t xml:space="preserve"> being true is wrong. Thats why we reject with a small p-value.</w:t>
      </w:r>
    </w:p>
    <w:p w14:paraId="1FEB4C3F" w14:textId="77777777" w:rsidR="0055783F" w:rsidRPr="0055783F" w:rsidRDefault="0055783F" w:rsidP="0055783F">
      <w:pPr>
        <w:shd w:val="clear" w:color="auto" w:fill="FFFFFF"/>
        <w:spacing w:after="300" w:line="240" w:lineRule="auto"/>
        <w:textAlignment w:val="baseline"/>
        <w:rPr>
          <w:rFonts w:ascii="Times New Roman" w:eastAsia="Times New Roman" w:hAnsi="Times New Roman" w:cs="Times New Roman"/>
          <w:color w:val="333333"/>
          <w:kern w:val="0"/>
          <w:sz w:val="27"/>
          <w:szCs w:val="27"/>
          <w14:ligatures w14:val="none"/>
        </w:rPr>
      </w:pPr>
      <w:r w:rsidRPr="0055783F">
        <w:rPr>
          <w:rFonts w:ascii="Times New Roman" w:eastAsia="Times New Roman" w:hAnsi="Times New Roman" w:cs="Times New Roman"/>
          <w:color w:val="333333"/>
          <w:kern w:val="0"/>
          <w:sz w:val="27"/>
          <w:szCs w:val="27"/>
          <w14:ligatures w14:val="none"/>
        </w:rPr>
        <w:t xml:space="preserve">A large p-value indicates that it would be </w:t>
      </w:r>
      <w:proofErr w:type="gramStart"/>
      <w:r w:rsidRPr="0055783F">
        <w:rPr>
          <w:rFonts w:ascii="Times New Roman" w:eastAsia="Times New Roman" w:hAnsi="Times New Roman" w:cs="Times New Roman"/>
          <w:color w:val="333333"/>
          <w:kern w:val="0"/>
          <w:sz w:val="27"/>
          <w:szCs w:val="27"/>
          <w14:ligatures w14:val="none"/>
        </w:rPr>
        <w:t>pretty normal</w:t>
      </w:r>
      <w:proofErr w:type="gramEnd"/>
      <w:r w:rsidRPr="0055783F">
        <w:rPr>
          <w:rFonts w:ascii="Times New Roman" w:eastAsia="Times New Roman" w:hAnsi="Times New Roman" w:cs="Times New Roman"/>
          <w:color w:val="333333"/>
          <w:kern w:val="0"/>
          <w:sz w:val="27"/>
          <w:szCs w:val="27"/>
          <w14:ligatures w14:val="none"/>
        </w:rPr>
        <w:t xml:space="preserve"> to get a sample like ours if the null hypothesis is true. </w:t>
      </w:r>
      <w:proofErr w:type="gramStart"/>
      <w:r w:rsidRPr="0055783F">
        <w:rPr>
          <w:rFonts w:ascii="Times New Roman" w:eastAsia="Times New Roman" w:hAnsi="Times New Roman" w:cs="Times New Roman"/>
          <w:color w:val="333333"/>
          <w:kern w:val="0"/>
          <w:sz w:val="27"/>
          <w:szCs w:val="27"/>
          <w14:ligatures w14:val="none"/>
        </w:rPr>
        <w:t>So</w:t>
      </w:r>
      <w:proofErr w:type="gramEnd"/>
      <w:r w:rsidRPr="0055783F">
        <w:rPr>
          <w:rFonts w:ascii="Times New Roman" w:eastAsia="Times New Roman" w:hAnsi="Times New Roman" w:cs="Times New Roman"/>
          <w:color w:val="333333"/>
          <w:kern w:val="0"/>
          <w:sz w:val="27"/>
          <w:szCs w:val="27"/>
          <w14:ligatures w14:val="none"/>
        </w:rPr>
        <w:t xml:space="preserve"> you can see, there is no reason here to change our minds like we did with a small p-value.</w:t>
      </w:r>
    </w:p>
    <w:p w14:paraId="704E5D11" w14:textId="77777777" w:rsidR="0055783F" w:rsidRPr="0055783F" w:rsidRDefault="0055783F" w:rsidP="0055783F">
      <w:pPr>
        <w:rPr>
          <w:b/>
          <w:bCs/>
        </w:rPr>
      </w:pPr>
    </w:p>
    <w:sectPr w:rsidR="0055783F" w:rsidRPr="0055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23E"/>
    <w:multiLevelType w:val="multilevel"/>
    <w:tmpl w:val="FFE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04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3F"/>
    <w:rsid w:val="0055783F"/>
    <w:rsid w:val="00C7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BEEC"/>
  <w15:chartTrackingRefBased/>
  <w15:docId w15:val="{406BC0CC-F99B-4C43-BC61-86FC303A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8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7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2023-09-06T13:03:00Z</dcterms:created>
  <dcterms:modified xsi:type="dcterms:W3CDTF">2023-09-06T13:04:00Z</dcterms:modified>
</cp:coreProperties>
</file>