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5AE81" w14:textId="495C908E" w:rsidR="005825DF" w:rsidRDefault="005825DF" w:rsidP="005825DF">
      <w:pPr>
        <w:pStyle w:val="Title"/>
      </w:pPr>
      <w:proofErr w:type="spellStart"/>
      <w:proofErr w:type="gramStart"/>
      <w:r>
        <w:t>Dr.Wael</w:t>
      </w:r>
      <w:proofErr w:type="spellEnd"/>
      <w:proofErr w:type="gramEnd"/>
      <w:r>
        <w:t xml:space="preserve"> Badawy  </w:t>
      </w:r>
    </w:p>
    <w:p w14:paraId="41B4721D" w14:textId="3CF8947A" w:rsidR="005825DF" w:rsidRDefault="005825DF" w:rsidP="005825DF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Awards &amp; Global Recognition</w:t>
      </w:r>
    </w:p>
    <w:p w14:paraId="428AA7EA" w14:textId="77777777" w:rsidR="005825DF" w:rsidRDefault="005825DF" w:rsidP="005825DF"/>
    <w:p w14:paraId="5C588CA1" w14:textId="3D90D0A4" w:rsidR="005825DF" w:rsidRDefault="005825DF" w:rsidP="005825DF">
      <w:pPr>
        <w:pStyle w:val="ListParagraph"/>
        <w:numPr>
          <w:ilvl w:val="0"/>
          <w:numId w:val="1"/>
        </w:numPr>
      </w:pPr>
      <w:r>
        <w:t xml:space="preserve">73+ International </w:t>
      </w:r>
      <w:proofErr w:type="spellStart"/>
      <w:r>
        <w:t>AwardsRecipient</w:t>
      </w:r>
      <w:proofErr w:type="spellEnd"/>
      <w:r>
        <w:t xml:space="preserve"> of over 73 international awards for innovation and leadership.</w:t>
      </w:r>
    </w:p>
    <w:p w14:paraId="4C17E769" w14:textId="71DE3333" w:rsidR="005825DF" w:rsidRDefault="005825DF" w:rsidP="005825DF">
      <w:pPr>
        <w:pStyle w:val="ListParagraph"/>
        <w:numPr>
          <w:ilvl w:val="0"/>
          <w:numId w:val="1"/>
        </w:numPr>
      </w:pPr>
      <w:r>
        <w:t>Business Rankings: Named a</w:t>
      </w:r>
      <w:r>
        <w:t xml:space="preserve"> </w:t>
      </w:r>
      <w:r>
        <w:t xml:space="preserve">Business Leader of </w:t>
      </w:r>
      <w:proofErr w:type="gramStart"/>
      <w:r>
        <w:t>Tomorrow</w:t>
      </w:r>
      <w:r>
        <w:t xml:space="preserve"> </w:t>
      </w:r>
      <w:r>
        <w:t xml:space="preserve"> and</w:t>
      </w:r>
      <w:proofErr w:type="gramEnd"/>
      <w:r>
        <w:t xml:space="preserve"> ranked among the</w:t>
      </w:r>
      <w:r>
        <w:t xml:space="preserve"> </w:t>
      </w:r>
      <w:r>
        <w:t>Top 40 under 40 in business</w:t>
      </w:r>
    </w:p>
    <w:p w14:paraId="4C1588B3" w14:textId="03D925DD" w:rsidR="005825DF" w:rsidRDefault="005825DF" w:rsidP="005825DF">
      <w:pPr>
        <w:pStyle w:val="ListParagraph"/>
        <w:numPr>
          <w:ilvl w:val="0"/>
          <w:numId w:val="1"/>
        </w:numPr>
      </w:pPr>
      <w:r>
        <w:t>Prestigious Fellowships: Fellow of The Phi Beta Delta Honor Society.</w:t>
      </w:r>
    </w:p>
    <w:p w14:paraId="4168F57D" w14:textId="31877D00" w:rsidR="005825DF" w:rsidRDefault="005825DF" w:rsidP="007170B1">
      <w:pPr>
        <w:pStyle w:val="ListParagraph"/>
        <w:numPr>
          <w:ilvl w:val="0"/>
          <w:numId w:val="1"/>
        </w:numPr>
      </w:pPr>
      <w:r>
        <w:t xml:space="preserve">Academic </w:t>
      </w:r>
      <w:proofErr w:type="gramStart"/>
      <w:r>
        <w:t>H</w:t>
      </w:r>
      <w:proofErr w:type="spellStart"/>
      <w:r>
        <w:t>onors:Member</w:t>
      </w:r>
      <w:proofErr w:type="spellEnd"/>
      <w:proofErr w:type="gramEnd"/>
      <w:r>
        <w:t xml:space="preserve"> of  Upsilon Pi Epsilon (UPE)and The Phi Kappa Phi Honor Societies.</w:t>
      </w:r>
    </w:p>
    <w:p w14:paraId="729E8A68" w14:textId="18949AD2" w:rsidR="005825DF" w:rsidRDefault="005825DF" w:rsidP="008A2EB3">
      <w:pPr>
        <w:pStyle w:val="Heading1"/>
      </w:pPr>
      <w:r>
        <w:rPr>
          <w:rFonts w:ascii="Segoe UI Emoji" w:hAnsi="Segoe UI Emoji" w:cs="Segoe UI Emoji"/>
        </w:rPr>
        <w:t>🎓</w:t>
      </w:r>
      <w:r>
        <w:t xml:space="preserve"> Academic &amp; University Leadership</w:t>
      </w:r>
    </w:p>
    <w:p w14:paraId="33906A66" w14:textId="262D31A7" w:rsidR="005825DF" w:rsidRDefault="005825DF" w:rsidP="008A2EB3">
      <w:pPr>
        <w:pStyle w:val="Heading2"/>
      </w:pPr>
      <w:r>
        <w:t>Current Professorships:</w:t>
      </w:r>
    </w:p>
    <w:p w14:paraId="464EAAD0" w14:textId="4BF75F7D" w:rsidR="005825DF" w:rsidRDefault="005825DF" w:rsidP="008A2EB3">
      <w:pPr>
        <w:pStyle w:val="ListParagraph"/>
        <w:numPr>
          <w:ilvl w:val="0"/>
          <w:numId w:val="2"/>
        </w:numPr>
      </w:pPr>
      <w:r>
        <w:t>Professor at London Metropolitan University (UK).</w:t>
      </w:r>
    </w:p>
    <w:p w14:paraId="20E6C30A" w14:textId="2ED99658" w:rsidR="005825DF" w:rsidRDefault="005825DF" w:rsidP="008A2EB3">
      <w:pPr>
        <w:pStyle w:val="ListParagraph"/>
        <w:numPr>
          <w:ilvl w:val="0"/>
          <w:numId w:val="2"/>
        </w:numPr>
      </w:pPr>
      <w:r>
        <w:t>Professor of Electrical and Electronic Engineering at The American University in Cairo (AUC)</w:t>
      </w:r>
    </w:p>
    <w:p w14:paraId="3DA386CE" w14:textId="4ACBF3A0" w:rsidR="005825DF" w:rsidRDefault="005825DF" w:rsidP="007170B1">
      <w:pPr>
        <w:pStyle w:val="Heading2"/>
      </w:pPr>
      <w:r>
        <w:t>Departmental Leadership:</w:t>
      </w:r>
    </w:p>
    <w:p w14:paraId="45776E9E" w14:textId="51BFD68E" w:rsidR="005825DF" w:rsidRDefault="005825DF" w:rsidP="007170B1">
      <w:pPr>
        <w:pStyle w:val="ListParagraph"/>
        <w:numPr>
          <w:ilvl w:val="0"/>
          <w:numId w:val="3"/>
        </w:numPr>
      </w:pPr>
      <w:r>
        <w:t>Department Head of Data Science at The Egyptian Russian University (ERU)</w:t>
      </w:r>
    </w:p>
    <w:p w14:paraId="2C9CBC1E" w14:textId="13F19EB8" w:rsidR="005825DF" w:rsidRDefault="005825DF" w:rsidP="007170B1">
      <w:pPr>
        <w:pStyle w:val="ListParagraph"/>
        <w:numPr>
          <w:ilvl w:val="0"/>
          <w:numId w:val="3"/>
        </w:numPr>
      </w:pPr>
      <w:r>
        <w:t>Former Head of Electrical Engineering</w:t>
      </w:r>
      <w:r w:rsidR="007170B1">
        <w:t xml:space="preserve"> </w:t>
      </w:r>
      <w:proofErr w:type="gramStart"/>
      <w:r>
        <w:t xml:space="preserve">at </w:t>
      </w:r>
      <w:r w:rsidR="007170B1">
        <w:t xml:space="preserve"> </w:t>
      </w:r>
      <w:r>
        <w:t>Badr</w:t>
      </w:r>
      <w:proofErr w:type="gramEnd"/>
      <w:r>
        <w:t xml:space="preserve"> University in Cairo (BUC)</w:t>
      </w:r>
    </w:p>
    <w:p w14:paraId="03D7EA0E" w14:textId="1B09DF80" w:rsidR="005825DF" w:rsidRDefault="005825DF" w:rsidP="007170B1">
      <w:pPr>
        <w:pStyle w:val="Heading2"/>
      </w:pPr>
      <w:r>
        <w:t>International Roles</w:t>
      </w:r>
    </w:p>
    <w:p w14:paraId="0D3AC340" w14:textId="530F1236" w:rsidR="005825DF" w:rsidRDefault="005825DF" w:rsidP="007170B1">
      <w:pPr>
        <w:pStyle w:val="ListParagraph"/>
        <w:numPr>
          <w:ilvl w:val="0"/>
          <w:numId w:val="4"/>
        </w:numPr>
      </w:pPr>
      <w:r>
        <w:t>Former CS Professor and Program Director at the</w:t>
      </w:r>
      <w:r w:rsidR="007170B1">
        <w:t xml:space="preserve"> </w:t>
      </w:r>
      <w:r>
        <w:t>University of Hertfordshire</w:t>
      </w:r>
    </w:p>
    <w:p w14:paraId="22612F84" w14:textId="36F3CD1C" w:rsidR="005825DF" w:rsidRDefault="005825DF" w:rsidP="007170B1">
      <w:pPr>
        <w:pStyle w:val="ListParagraph"/>
        <w:numPr>
          <w:ilvl w:val="0"/>
          <w:numId w:val="4"/>
        </w:numPr>
      </w:pPr>
      <w:r>
        <w:t xml:space="preserve">Adviser to the </w:t>
      </w:r>
      <w:proofErr w:type="gramStart"/>
      <w:r>
        <w:t>VP</w:t>
      </w:r>
      <w:r w:rsidR="007170B1">
        <w:t xml:space="preserve"> </w:t>
      </w:r>
      <w:r>
        <w:t xml:space="preserve"> for</w:t>
      </w:r>
      <w:proofErr w:type="gramEnd"/>
      <w:r>
        <w:t xml:space="preserve"> Innovation and Business at Umm Al-Qura University (KSA).</w:t>
      </w:r>
    </w:p>
    <w:p w14:paraId="2DFFDF75" w14:textId="774E6484" w:rsidR="007170B1" w:rsidRDefault="005825DF" w:rsidP="00A96CEC">
      <w:pPr>
        <w:pStyle w:val="ListParagraph"/>
        <w:numPr>
          <w:ilvl w:val="0"/>
          <w:numId w:val="4"/>
        </w:numPr>
      </w:pPr>
      <w:proofErr w:type="gramStart"/>
      <w:r>
        <w:t xml:space="preserve">Former </w:t>
      </w:r>
      <w:r w:rsidR="007170B1">
        <w:t xml:space="preserve"> </w:t>
      </w:r>
      <w:r>
        <w:t>Lecturer</w:t>
      </w:r>
      <w:proofErr w:type="gramEnd"/>
      <w:r w:rsidR="007170B1">
        <w:t xml:space="preserve"> </w:t>
      </w:r>
      <w:r>
        <w:t>and Research Associate at the University of Louisiana at Lafayette</w:t>
      </w:r>
    </w:p>
    <w:p w14:paraId="3F94A184" w14:textId="49896A0E" w:rsidR="005825DF" w:rsidRDefault="005825DF" w:rsidP="007170B1">
      <w:pPr>
        <w:pStyle w:val="Heading1"/>
      </w:pPr>
      <w:r>
        <w:rPr>
          <w:rFonts w:ascii="Segoe UI Emoji" w:hAnsi="Segoe UI Emoji" w:cs="Segoe UI Emoji"/>
        </w:rPr>
        <w:t>🔬</w:t>
      </w:r>
      <w:r>
        <w:t xml:space="preserve"> Research, Patents &amp; Qualifications</w:t>
      </w:r>
    </w:p>
    <w:p w14:paraId="120B33FA" w14:textId="427A3B65" w:rsidR="005825DF" w:rsidRDefault="005825DF" w:rsidP="00A96CEC">
      <w:pPr>
        <w:pStyle w:val="ListParagraph"/>
        <w:numPr>
          <w:ilvl w:val="0"/>
          <w:numId w:val="5"/>
        </w:numPr>
      </w:pPr>
      <w:r>
        <w:t xml:space="preserve">Extensive </w:t>
      </w:r>
      <w:proofErr w:type="spellStart"/>
      <w:proofErr w:type="gramStart"/>
      <w:r>
        <w:t>Education:Holds</w:t>
      </w:r>
      <w:proofErr w:type="spellEnd"/>
      <w:proofErr w:type="gramEnd"/>
      <w:r>
        <w:t xml:space="preserve"> two PhDs in Engineering, three MSc</w:t>
      </w:r>
      <w:r w:rsidR="00A96CEC">
        <w:t xml:space="preserve"> </w:t>
      </w:r>
      <w:r>
        <w:t>degrees, an MBA</w:t>
      </w:r>
      <w:r w:rsidR="00A96CEC">
        <w:t xml:space="preserve"> </w:t>
      </w:r>
      <w:r>
        <w:t>and six Diploma</w:t>
      </w:r>
      <w:r w:rsidR="00A96CEC">
        <w:t xml:space="preserve"> </w:t>
      </w:r>
      <w:r>
        <w:t xml:space="preserve"> in International Law and Arbitration.</w:t>
      </w:r>
    </w:p>
    <w:p w14:paraId="52D5A741" w14:textId="1CF2453F" w:rsidR="005825DF" w:rsidRDefault="005825DF" w:rsidP="00A96CEC">
      <w:pPr>
        <w:pStyle w:val="ListParagraph"/>
        <w:numPr>
          <w:ilvl w:val="0"/>
          <w:numId w:val="5"/>
        </w:numPr>
      </w:pPr>
      <w:r>
        <w:t>Massive Research Output: Contributed to 18 books, 21 patents</w:t>
      </w:r>
      <w:r w:rsidR="00A96CEC">
        <w:t xml:space="preserve"> </w:t>
      </w:r>
      <w:r>
        <w:t>and over 600 peer-reviewed papers</w:t>
      </w:r>
    </w:p>
    <w:p w14:paraId="697E539C" w14:textId="2CBD3DAA" w:rsidR="005825DF" w:rsidRDefault="005825DF" w:rsidP="00A96CEC">
      <w:pPr>
        <w:pStyle w:val="ListParagraph"/>
        <w:numPr>
          <w:ilvl w:val="0"/>
          <w:numId w:val="5"/>
        </w:numPr>
      </w:pPr>
      <w:r>
        <w:t>Teaching Legacy:</w:t>
      </w:r>
      <w:r w:rsidR="00A96CEC">
        <w:t xml:space="preserve"> </w:t>
      </w:r>
      <w:r>
        <w:t>Over 60,000 hours</w:t>
      </w:r>
      <w:r w:rsidR="00A96CEC">
        <w:t xml:space="preserve"> </w:t>
      </w:r>
      <w:r>
        <w:t xml:space="preserve">of lecturing, teaching groups ranging from 6 to </w:t>
      </w:r>
      <w:r w:rsidR="00A96CEC">
        <w:t>1</w:t>
      </w:r>
      <w:r>
        <w:t>4,000+ students in a single session.</w:t>
      </w:r>
    </w:p>
    <w:p w14:paraId="037A2349" w14:textId="2A12987F" w:rsidR="005825DF" w:rsidRPr="005825DF" w:rsidRDefault="005825DF" w:rsidP="00A96CEC">
      <w:pPr>
        <w:pStyle w:val="ListParagraph"/>
        <w:numPr>
          <w:ilvl w:val="0"/>
          <w:numId w:val="5"/>
        </w:numPr>
      </w:pPr>
      <w:r>
        <w:t>Professional Accreditations:</w:t>
      </w:r>
      <w:r w:rsidR="00A96CEC">
        <w:t xml:space="preserve"> </w:t>
      </w:r>
      <w:r>
        <w:t xml:space="preserve"> </w:t>
      </w:r>
      <w:proofErr w:type="gramStart"/>
      <w:r>
        <w:t xml:space="preserve">Registered </w:t>
      </w:r>
      <w:r w:rsidR="00A96CEC">
        <w:t xml:space="preserve"> </w:t>
      </w:r>
      <w:r>
        <w:t>P.Eng.</w:t>
      </w:r>
      <w:proofErr w:type="gramEnd"/>
      <w:r>
        <w:t xml:space="preserve"> in Alberta (Canada) and Egypt; Senior Member of </w:t>
      </w:r>
      <w:r w:rsidR="00A96CEC">
        <w:t xml:space="preserve"> </w:t>
      </w:r>
      <w:proofErr w:type="spellStart"/>
      <w:r w:rsidR="00A96CEC">
        <w:t>i</w:t>
      </w:r>
      <w:r>
        <w:t>EEE</w:t>
      </w:r>
      <w:proofErr w:type="spellEnd"/>
      <w:r>
        <w:t>, ACM, and SPIE</w:t>
      </w:r>
    </w:p>
    <w:sectPr w:rsidR="005825DF" w:rsidRPr="00582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A2007"/>
    <w:multiLevelType w:val="hybridMultilevel"/>
    <w:tmpl w:val="D5E2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3779E"/>
    <w:multiLevelType w:val="hybridMultilevel"/>
    <w:tmpl w:val="6A407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526DD"/>
    <w:multiLevelType w:val="hybridMultilevel"/>
    <w:tmpl w:val="2DD4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05BE9"/>
    <w:multiLevelType w:val="hybridMultilevel"/>
    <w:tmpl w:val="88D0F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44FB5"/>
    <w:multiLevelType w:val="hybridMultilevel"/>
    <w:tmpl w:val="30F8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DF"/>
    <w:rsid w:val="005825DF"/>
    <w:rsid w:val="007170B1"/>
    <w:rsid w:val="008A2EB3"/>
    <w:rsid w:val="00A9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5014"/>
  <w15:chartTrackingRefBased/>
  <w15:docId w15:val="{DF428030-3644-4815-9D8D-BB1F7DE8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5DF"/>
  </w:style>
  <w:style w:type="paragraph" w:styleId="Heading1">
    <w:name w:val="heading 1"/>
    <w:basedOn w:val="Normal"/>
    <w:next w:val="Normal"/>
    <w:link w:val="Heading1Char"/>
    <w:uiPriority w:val="9"/>
    <w:qFormat/>
    <w:rsid w:val="005825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5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25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25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25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25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25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25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825DF"/>
    <w:rPr>
      <w:b/>
      <w:bCs/>
    </w:rPr>
  </w:style>
  <w:style w:type="character" w:styleId="Emphasis">
    <w:name w:val="Emphasis"/>
    <w:basedOn w:val="DefaultParagraphFont"/>
    <w:uiPriority w:val="20"/>
    <w:qFormat/>
    <w:rsid w:val="005825DF"/>
    <w:rPr>
      <w:i/>
      <w:iCs/>
    </w:rPr>
  </w:style>
  <w:style w:type="paragraph" w:styleId="NoSpacing">
    <w:name w:val="No Spacing"/>
    <w:uiPriority w:val="1"/>
    <w:qFormat/>
    <w:rsid w:val="005825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25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25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5825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25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825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25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25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5DF"/>
    <w:pPr>
      <w:outlineLvl w:val="9"/>
    </w:pPr>
  </w:style>
  <w:style w:type="paragraph" w:styleId="ListParagraph">
    <w:name w:val="List Paragraph"/>
    <w:basedOn w:val="Normal"/>
    <w:uiPriority w:val="34"/>
    <w:qFormat/>
    <w:rsid w:val="00582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tasbeehafara@gmail.com</dc:creator>
  <cp:keywords/>
  <dc:description/>
  <cp:lastModifiedBy>tasbeehafara@gmail.com</cp:lastModifiedBy>
  <cp:revision>1</cp:revision>
  <dcterms:created xsi:type="dcterms:W3CDTF">2026-02-20T14:40:00Z</dcterms:created>
  <dcterms:modified xsi:type="dcterms:W3CDTF">2026-02-20T15:00:00Z</dcterms:modified>
</cp:coreProperties>
</file>