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102A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36"/>
          <w:szCs w:val="36"/>
        </w:rPr>
        <w:t>Marwan Ghazal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br/>
        <w:t>Cairo, Egypt | marwan.ghazal@email.com | +20 155 678 9012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br/>
        <w:t>LinkedIn: </w:t>
      </w:r>
      <w:hyperlink r:id="rId5" w:tgtFrame="_blank" w:history="1">
        <w:r w:rsidRPr="0031288C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linkedin.com/in/</w:t>
        </w:r>
        <w:proofErr w:type="spellStart"/>
        <w:r w:rsidRPr="0031288C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marwan</w:t>
        </w:r>
        <w:proofErr w:type="spellEnd"/>
        <w:r w:rsidRPr="0031288C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-ghazal-marketing</w:t>
        </w:r>
      </w:hyperlink>
    </w:p>
    <w:p w14:paraId="7DE0C404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pict w14:anchorId="365018C4">
          <v:rect id="_x0000_i1327" style="width:0;height:.75pt" o:hralign="center" o:hrstd="t" o:hr="t" fillcolor="#a0a0a0" stroked="f"/>
        </w:pict>
      </w:r>
    </w:p>
    <w:p w14:paraId="32CCC677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PROFESSIONAL OVERVIEW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br/>
        <w:t xml:space="preserve">A results-driven Marketing graduate with a solid foundation in sales strategy and customer relationship building. Combines academic knowledge from Nile University with practical experience as a </w:t>
      </w:r>
      <w:proofErr w:type="gramStart"/>
      <w:r w:rsidRPr="0031288C">
        <w:rPr>
          <w:rFonts w:asciiTheme="majorBidi" w:eastAsia="Times New Roman" w:hAnsiTheme="majorBidi" w:cstheme="majorBidi"/>
          <w:sz w:val="24"/>
          <w:szCs w:val="24"/>
        </w:rPr>
        <w:t>Sales</w:t>
      </w:r>
      <w:proofErr w:type="gramEnd"/>
      <w:r w:rsidRPr="0031288C">
        <w:rPr>
          <w:rFonts w:asciiTheme="majorBidi" w:eastAsia="Times New Roman" w:hAnsiTheme="majorBidi" w:cstheme="majorBidi"/>
          <w:sz w:val="24"/>
          <w:szCs w:val="24"/>
        </w:rPr>
        <w:t xml:space="preserve"> Ambassador, demonstrating proven ability to drive engagement and meet sales targets. Eager to leverage hands-on sales experience and marketing insights in a dynamic brand or growth marketing role.</w:t>
      </w:r>
    </w:p>
    <w:p w14:paraId="74E68431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pict w14:anchorId="39D2F1DE">
          <v:rect id="_x0000_i1328" style="width:0;height:.75pt" o:hralign="center" o:hrstd="t" o:hr="t" fillcolor="#a0a0a0" stroked="f"/>
        </w:pict>
      </w:r>
    </w:p>
    <w:p w14:paraId="4A6A3826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EDUCATION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br/>
      </w: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Nile University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 Cairo, Egypt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br/>
      </w:r>
      <w:r w:rsidRPr="0031288C">
        <w:rPr>
          <w:rFonts w:asciiTheme="majorBidi" w:eastAsia="Times New Roman" w:hAnsiTheme="majorBidi" w:cstheme="majorBidi"/>
          <w:i/>
          <w:iCs/>
          <w:sz w:val="24"/>
          <w:szCs w:val="24"/>
        </w:rPr>
        <w:t>Bachelor of Business Administration, Major in Marketing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 Graduated: 2023</w:t>
      </w:r>
    </w:p>
    <w:p w14:paraId="67F8D674" w14:textId="77777777" w:rsidR="0031288C" w:rsidRPr="0031288C" w:rsidRDefault="0031288C" w:rsidP="0031288C">
      <w:pPr>
        <w:numPr>
          <w:ilvl w:val="0"/>
          <w:numId w:val="28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Key Modules: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Consumer Behavior, Digital Marketing, Brand Management, Sales Management, Market Research</w:t>
      </w:r>
    </w:p>
    <w:p w14:paraId="50481960" w14:textId="77777777" w:rsidR="0031288C" w:rsidRPr="0031288C" w:rsidRDefault="0031288C" w:rsidP="0031288C">
      <w:pPr>
        <w:numPr>
          <w:ilvl w:val="0"/>
          <w:numId w:val="28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Senior Project: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</w:t>
      </w:r>
      <w:r w:rsidRPr="0031288C">
        <w:rPr>
          <w:rFonts w:asciiTheme="majorBidi" w:eastAsia="Times New Roman" w:hAnsiTheme="majorBidi" w:cstheme="majorBidi"/>
          <w:i/>
          <w:iCs/>
          <w:sz w:val="24"/>
          <w:szCs w:val="24"/>
        </w:rPr>
        <w:t>"The Impact of Social Media Influencers on Brand Perception in the Egyptian FMCG Sector"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– Conducted primary research via surveys (n=250) and presented data-driven recommendations.</w:t>
      </w:r>
    </w:p>
    <w:p w14:paraId="79024DAA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pict w14:anchorId="6C95A33E">
          <v:rect id="_x0000_i1329" style="width:0;height:.75pt" o:hralign="center" o:hrstd="t" o:hr="t" fillcolor="#a0a0a0" stroked="f"/>
        </w:pict>
      </w:r>
    </w:p>
    <w:p w14:paraId="686A7222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PROFESSIONAL EXPERIENCE</w:t>
      </w:r>
    </w:p>
    <w:p w14:paraId="56A97A76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Junior Marketing &amp; Sales Associate Intern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 </w:t>
      </w:r>
      <w:proofErr w:type="spellStart"/>
      <w:r w:rsidRPr="0031288C">
        <w:rPr>
          <w:rFonts w:asciiTheme="majorBidi" w:eastAsia="Times New Roman" w:hAnsiTheme="majorBidi" w:cstheme="majorBidi"/>
          <w:i/>
          <w:iCs/>
          <w:sz w:val="24"/>
          <w:szCs w:val="24"/>
        </w:rPr>
        <w:t>TechGear</w:t>
      </w:r>
      <w:proofErr w:type="spellEnd"/>
      <w:r w:rsidRPr="0031288C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Egypt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 Jun 2023 – Sep 2023</w:t>
      </w:r>
    </w:p>
    <w:p w14:paraId="3ECBE13A" w14:textId="77777777" w:rsidR="0031288C" w:rsidRPr="0031288C" w:rsidRDefault="0031288C" w:rsidP="0031288C">
      <w:pPr>
        <w:numPr>
          <w:ilvl w:val="0"/>
          <w:numId w:val="29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Assisted in executing the company's back-to-school social media sales campaign, contributing to a 15% increase in online lead generation during the campaign period.</w:t>
      </w:r>
    </w:p>
    <w:p w14:paraId="2E8C382D" w14:textId="77777777" w:rsidR="0031288C" w:rsidRPr="0031288C" w:rsidRDefault="0031288C" w:rsidP="0031288C">
      <w:pPr>
        <w:numPr>
          <w:ilvl w:val="0"/>
          <w:numId w:val="29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Analyzed weekly sales data to identify top-performing products for sales team focus.</w:t>
      </w:r>
    </w:p>
    <w:p w14:paraId="5453E279" w14:textId="77777777" w:rsidR="0031288C" w:rsidRPr="0031288C" w:rsidRDefault="0031288C" w:rsidP="0031288C">
      <w:pPr>
        <w:numPr>
          <w:ilvl w:val="0"/>
          <w:numId w:val="29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Created promotional content for WhatsApp Business and Instagram channels, improving customer inquiry response time by 30%.</w:t>
      </w:r>
    </w:p>
    <w:p w14:paraId="31242AC7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Sales Ambassador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 </w:t>
      </w:r>
      <w:r w:rsidRPr="0031288C">
        <w:rPr>
          <w:rFonts w:asciiTheme="majorBidi" w:eastAsia="Times New Roman" w:hAnsiTheme="majorBidi" w:cstheme="majorBidi"/>
          <w:i/>
          <w:iCs/>
          <w:sz w:val="24"/>
          <w:szCs w:val="24"/>
        </w:rPr>
        <w:t>Red Bull Egypt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 Mar 2022 – Oct 2022</w:t>
      </w:r>
    </w:p>
    <w:p w14:paraId="5389E092" w14:textId="77777777" w:rsidR="0031288C" w:rsidRPr="0031288C" w:rsidRDefault="0031288C" w:rsidP="0031288C">
      <w:pPr>
        <w:numPr>
          <w:ilvl w:val="0"/>
          <w:numId w:val="30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Represented the brand at over 12 university events and sports festivals, directly driving on-ground product sampling and sales.</w:t>
      </w:r>
    </w:p>
    <w:p w14:paraId="6B79176E" w14:textId="77777777" w:rsidR="0031288C" w:rsidRPr="0031288C" w:rsidRDefault="0031288C" w:rsidP="0031288C">
      <w:pPr>
        <w:numPr>
          <w:ilvl w:val="0"/>
          <w:numId w:val="30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lastRenderedPageBreak/>
        <w:t>Managed product inventory and promotional merchandise at event locations, ensuring optimal brand visibility.</w:t>
      </w:r>
    </w:p>
    <w:p w14:paraId="1F84C15D" w14:textId="77777777" w:rsidR="0031288C" w:rsidRPr="0031288C" w:rsidRDefault="0031288C" w:rsidP="0031288C">
      <w:pPr>
        <w:numPr>
          <w:ilvl w:val="0"/>
          <w:numId w:val="30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Collected direct consumer feedback, providing summarized reports to the field marketing manager that informed local targeting strategies.</w:t>
      </w:r>
    </w:p>
    <w:p w14:paraId="42FABD90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Sales &amp; Customer Relations Intern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 </w:t>
      </w:r>
      <w:r w:rsidRPr="0031288C">
        <w:rPr>
          <w:rFonts w:asciiTheme="majorBidi" w:eastAsia="Times New Roman" w:hAnsiTheme="majorBidi" w:cstheme="majorBidi"/>
          <w:i/>
          <w:iCs/>
          <w:sz w:val="24"/>
          <w:szCs w:val="24"/>
        </w:rPr>
        <w:t>MISR Italia Properties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| Jul 2021 – Sep 2021</w:t>
      </w:r>
    </w:p>
    <w:p w14:paraId="284720AB" w14:textId="77777777" w:rsidR="0031288C" w:rsidRPr="0031288C" w:rsidRDefault="0031288C" w:rsidP="0031288C">
      <w:pPr>
        <w:numPr>
          <w:ilvl w:val="0"/>
          <w:numId w:val="31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Supported senior sales agents in client follow-ups and preparation of presentation materials for premium residential properties.</w:t>
      </w:r>
    </w:p>
    <w:p w14:paraId="4BBD146A" w14:textId="77777777" w:rsidR="0031288C" w:rsidRPr="0031288C" w:rsidRDefault="0031288C" w:rsidP="0031288C">
      <w:pPr>
        <w:numPr>
          <w:ilvl w:val="0"/>
          <w:numId w:val="31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Gained hands-on experience in CRM software (</w:t>
      </w:r>
      <w:proofErr w:type="spellStart"/>
      <w:r w:rsidRPr="0031288C">
        <w:rPr>
          <w:rFonts w:asciiTheme="majorBidi" w:eastAsia="Times New Roman" w:hAnsiTheme="majorBidi" w:cstheme="majorBidi"/>
          <w:sz w:val="24"/>
          <w:szCs w:val="24"/>
        </w:rPr>
        <w:t>Zoho</w:t>
      </w:r>
      <w:proofErr w:type="spellEnd"/>
      <w:r w:rsidRPr="0031288C">
        <w:rPr>
          <w:rFonts w:asciiTheme="majorBidi" w:eastAsia="Times New Roman" w:hAnsiTheme="majorBidi" w:cstheme="majorBidi"/>
          <w:sz w:val="24"/>
          <w:szCs w:val="24"/>
        </w:rPr>
        <w:t xml:space="preserve"> CRM) for logging client interactions and managing leads.</w:t>
      </w:r>
    </w:p>
    <w:p w14:paraId="2FC50D9C" w14:textId="77777777" w:rsidR="0031288C" w:rsidRPr="0031288C" w:rsidRDefault="0031288C" w:rsidP="0031288C">
      <w:pPr>
        <w:numPr>
          <w:ilvl w:val="0"/>
          <w:numId w:val="31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t>Recognized for effectively handling initial client inquiries, converting 5 leads to site visits.</w:t>
      </w:r>
    </w:p>
    <w:p w14:paraId="35A7F11D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pict w14:anchorId="43A47A4F">
          <v:rect id="_x0000_i1330" style="width:0;height:.75pt" o:hralign="center" o:hrstd="t" o:hr="t" fillcolor="#a0a0a0" stroked="f"/>
        </w:pict>
      </w:r>
    </w:p>
    <w:p w14:paraId="06D9BE67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CORE COMPETENCIES</w:t>
      </w:r>
    </w:p>
    <w:p w14:paraId="6A6A393A" w14:textId="77777777" w:rsidR="0031288C" w:rsidRPr="0031288C" w:rsidRDefault="0031288C" w:rsidP="0031288C">
      <w:pPr>
        <w:numPr>
          <w:ilvl w:val="0"/>
          <w:numId w:val="32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Sales &amp; Marketing: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Customer Acquisition, Relationship Management, Sales Support, Brand Representation</w:t>
      </w:r>
    </w:p>
    <w:p w14:paraId="08224EAD" w14:textId="77777777" w:rsidR="0031288C" w:rsidRPr="0031288C" w:rsidRDefault="0031288C" w:rsidP="0031288C">
      <w:pPr>
        <w:numPr>
          <w:ilvl w:val="0"/>
          <w:numId w:val="32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Digital Tools: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Social Media Marketing (Meta Business Suite), CRM Systems (</w:t>
      </w:r>
      <w:proofErr w:type="spellStart"/>
      <w:r w:rsidRPr="0031288C">
        <w:rPr>
          <w:rFonts w:asciiTheme="majorBidi" w:eastAsia="Times New Roman" w:hAnsiTheme="majorBidi" w:cstheme="majorBidi"/>
          <w:sz w:val="24"/>
          <w:szCs w:val="24"/>
        </w:rPr>
        <w:t>Zoho</w:t>
      </w:r>
      <w:proofErr w:type="spellEnd"/>
      <w:r w:rsidRPr="0031288C">
        <w:rPr>
          <w:rFonts w:asciiTheme="majorBidi" w:eastAsia="Times New Roman" w:hAnsiTheme="majorBidi" w:cstheme="majorBidi"/>
          <w:sz w:val="24"/>
          <w:szCs w:val="24"/>
        </w:rPr>
        <w:t>), Canva, Microsoft Office Suite</w:t>
      </w:r>
    </w:p>
    <w:p w14:paraId="2730E5D7" w14:textId="77777777" w:rsidR="0031288C" w:rsidRPr="0031288C" w:rsidRDefault="0031288C" w:rsidP="0031288C">
      <w:pPr>
        <w:numPr>
          <w:ilvl w:val="0"/>
          <w:numId w:val="32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Analytical Skills: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Market Research, Sales Data Analysis, Consumer Insights</w:t>
      </w:r>
    </w:p>
    <w:p w14:paraId="19EE3C47" w14:textId="77777777" w:rsidR="0031288C" w:rsidRPr="0031288C" w:rsidRDefault="0031288C" w:rsidP="0031288C">
      <w:pPr>
        <w:numPr>
          <w:ilvl w:val="0"/>
          <w:numId w:val="32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Soft Skills: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Public Speaking, Persuasive Communication, Event Management, Team Collaboration</w:t>
      </w:r>
    </w:p>
    <w:p w14:paraId="638B3B18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sz w:val="24"/>
          <w:szCs w:val="24"/>
        </w:rPr>
        <w:pict w14:anchorId="17F4FB0C">
          <v:rect id="_x0000_i1331" style="width:0;height:.75pt" o:hralign="center" o:hrstd="t" o:hr="t" fillcolor="#a0a0a0" stroked="f"/>
        </w:pict>
      </w:r>
    </w:p>
    <w:p w14:paraId="6F66F69C" w14:textId="77777777" w:rsidR="0031288C" w:rsidRPr="0031288C" w:rsidRDefault="0031288C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ADDITIONAL INFORMATION</w:t>
      </w:r>
    </w:p>
    <w:p w14:paraId="5C0FB847" w14:textId="77777777" w:rsidR="0031288C" w:rsidRPr="0031288C" w:rsidRDefault="0031288C" w:rsidP="0031288C">
      <w:pPr>
        <w:numPr>
          <w:ilvl w:val="0"/>
          <w:numId w:val="33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Languages: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Arabic (Native), English (Professional Proficiency)</w:t>
      </w:r>
    </w:p>
    <w:p w14:paraId="621D7480" w14:textId="77777777" w:rsidR="0031288C" w:rsidRPr="0031288C" w:rsidRDefault="0031288C" w:rsidP="0031288C">
      <w:pPr>
        <w:numPr>
          <w:ilvl w:val="0"/>
          <w:numId w:val="33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Activities: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Former Vice President of the Nile University Business Club, organized a campus-wide "Startup Pitch" event.</w:t>
      </w:r>
    </w:p>
    <w:p w14:paraId="1F0B443E" w14:textId="77777777" w:rsidR="0031288C" w:rsidRPr="0031288C" w:rsidRDefault="0031288C" w:rsidP="0031288C">
      <w:pPr>
        <w:numPr>
          <w:ilvl w:val="0"/>
          <w:numId w:val="33"/>
        </w:num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31288C">
        <w:rPr>
          <w:rFonts w:asciiTheme="majorBidi" w:eastAsia="Times New Roman" w:hAnsiTheme="majorBidi" w:cstheme="majorBidi"/>
          <w:b/>
          <w:bCs/>
          <w:sz w:val="24"/>
          <w:szCs w:val="24"/>
        </w:rPr>
        <w:t>Interests:</w:t>
      </w:r>
      <w:r w:rsidRPr="0031288C">
        <w:rPr>
          <w:rFonts w:asciiTheme="majorBidi" w:eastAsia="Times New Roman" w:hAnsiTheme="majorBidi" w:cstheme="majorBidi"/>
          <w:sz w:val="24"/>
          <w:szCs w:val="24"/>
        </w:rPr>
        <w:t> Following tech startup ecosystems, personal branding on LinkedIn, endurance running.</w:t>
      </w:r>
    </w:p>
    <w:p w14:paraId="3869F852" w14:textId="3210B4C4" w:rsidR="004D05EF" w:rsidRPr="00B77D27" w:rsidRDefault="004D05EF" w:rsidP="0031288C">
      <w:pPr>
        <w:spacing w:after="0" w:line="420" w:lineRule="atLeast"/>
        <w:rPr>
          <w:rFonts w:asciiTheme="majorBidi" w:eastAsia="Times New Roman" w:hAnsiTheme="majorBidi" w:cstheme="majorBidi"/>
          <w:sz w:val="24"/>
          <w:szCs w:val="24"/>
        </w:rPr>
      </w:pPr>
    </w:p>
    <w:sectPr w:rsidR="004D05EF" w:rsidRPr="00B77D27" w:rsidSect="00883AE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2C6"/>
    <w:multiLevelType w:val="multilevel"/>
    <w:tmpl w:val="01E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487F"/>
    <w:multiLevelType w:val="multilevel"/>
    <w:tmpl w:val="0E6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5EE"/>
    <w:multiLevelType w:val="multilevel"/>
    <w:tmpl w:val="8B0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0AA1"/>
    <w:multiLevelType w:val="multilevel"/>
    <w:tmpl w:val="FC5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0851"/>
    <w:multiLevelType w:val="multilevel"/>
    <w:tmpl w:val="71A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93E4A"/>
    <w:multiLevelType w:val="multilevel"/>
    <w:tmpl w:val="A18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D776F"/>
    <w:multiLevelType w:val="multilevel"/>
    <w:tmpl w:val="3A5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711EA"/>
    <w:multiLevelType w:val="multilevel"/>
    <w:tmpl w:val="DF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322D1"/>
    <w:multiLevelType w:val="multilevel"/>
    <w:tmpl w:val="D16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C7251"/>
    <w:multiLevelType w:val="multilevel"/>
    <w:tmpl w:val="AE5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12E54"/>
    <w:multiLevelType w:val="multilevel"/>
    <w:tmpl w:val="155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878BC"/>
    <w:multiLevelType w:val="multilevel"/>
    <w:tmpl w:val="484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056FF"/>
    <w:multiLevelType w:val="multilevel"/>
    <w:tmpl w:val="9A9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A1B5C"/>
    <w:multiLevelType w:val="multilevel"/>
    <w:tmpl w:val="96A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77650"/>
    <w:multiLevelType w:val="multilevel"/>
    <w:tmpl w:val="568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163FA"/>
    <w:multiLevelType w:val="multilevel"/>
    <w:tmpl w:val="75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46953"/>
    <w:multiLevelType w:val="multilevel"/>
    <w:tmpl w:val="AB6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04EC6"/>
    <w:multiLevelType w:val="multilevel"/>
    <w:tmpl w:val="B5D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76425"/>
    <w:multiLevelType w:val="multilevel"/>
    <w:tmpl w:val="61D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009F5"/>
    <w:multiLevelType w:val="multilevel"/>
    <w:tmpl w:val="5D1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01880"/>
    <w:multiLevelType w:val="multilevel"/>
    <w:tmpl w:val="514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B3C37"/>
    <w:multiLevelType w:val="multilevel"/>
    <w:tmpl w:val="8D0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22284"/>
    <w:multiLevelType w:val="multilevel"/>
    <w:tmpl w:val="D7C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B3D3A"/>
    <w:multiLevelType w:val="multilevel"/>
    <w:tmpl w:val="4C0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C557F"/>
    <w:multiLevelType w:val="multilevel"/>
    <w:tmpl w:val="5F3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D092C"/>
    <w:multiLevelType w:val="multilevel"/>
    <w:tmpl w:val="32D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E1B7E"/>
    <w:multiLevelType w:val="multilevel"/>
    <w:tmpl w:val="AD2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E7A17"/>
    <w:multiLevelType w:val="multilevel"/>
    <w:tmpl w:val="13D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96A7D"/>
    <w:multiLevelType w:val="multilevel"/>
    <w:tmpl w:val="084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E1B54"/>
    <w:multiLevelType w:val="multilevel"/>
    <w:tmpl w:val="364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A70F0"/>
    <w:multiLevelType w:val="multilevel"/>
    <w:tmpl w:val="0E5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1599E"/>
    <w:multiLevelType w:val="multilevel"/>
    <w:tmpl w:val="ABB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04DD3"/>
    <w:multiLevelType w:val="multilevel"/>
    <w:tmpl w:val="BC7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7925">
    <w:abstractNumId w:val="12"/>
  </w:num>
  <w:num w:numId="2" w16cid:durableId="189613705">
    <w:abstractNumId w:val="15"/>
  </w:num>
  <w:num w:numId="3" w16cid:durableId="1074204838">
    <w:abstractNumId w:val="7"/>
  </w:num>
  <w:num w:numId="4" w16cid:durableId="1577858588">
    <w:abstractNumId w:val="25"/>
  </w:num>
  <w:num w:numId="5" w16cid:durableId="307250917">
    <w:abstractNumId w:val="10"/>
  </w:num>
  <w:num w:numId="6" w16cid:durableId="2027438594">
    <w:abstractNumId w:val="13"/>
  </w:num>
  <w:num w:numId="7" w16cid:durableId="418330710">
    <w:abstractNumId w:val="2"/>
  </w:num>
  <w:num w:numId="8" w16cid:durableId="2134133863">
    <w:abstractNumId w:val="27"/>
  </w:num>
  <w:num w:numId="9" w16cid:durableId="1809590682">
    <w:abstractNumId w:val="24"/>
  </w:num>
  <w:num w:numId="10" w16cid:durableId="414471903">
    <w:abstractNumId w:val="19"/>
  </w:num>
  <w:num w:numId="11" w16cid:durableId="2132506759">
    <w:abstractNumId w:val="29"/>
  </w:num>
  <w:num w:numId="12" w16cid:durableId="706492505">
    <w:abstractNumId w:val="6"/>
  </w:num>
  <w:num w:numId="13" w16cid:durableId="1920213044">
    <w:abstractNumId w:val="4"/>
  </w:num>
  <w:num w:numId="14" w16cid:durableId="458838911">
    <w:abstractNumId w:val="1"/>
  </w:num>
  <w:num w:numId="15" w16cid:durableId="93747840">
    <w:abstractNumId w:val="11"/>
  </w:num>
  <w:num w:numId="16" w16cid:durableId="1253855204">
    <w:abstractNumId w:val="0"/>
  </w:num>
  <w:num w:numId="17" w16cid:durableId="737441673">
    <w:abstractNumId w:val="26"/>
  </w:num>
  <w:num w:numId="18" w16cid:durableId="122577578">
    <w:abstractNumId w:val="22"/>
  </w:num>
  <w:num w:numId="19" w16cid:durableId="1822233029">
    <w:abstractNumId w:val="16"/>
  </w:num>
  <w:num w:numId="20" w16cid:durableId="1858886601">
    <w:abstractNumId w:val="17"/>
  </w:num>
  <w:num w:numId="21" w16cid:durableId="1844315869">
    <w:abstractNumId w:val="28"/>
  </w:num>
  <w:num w:numId="22" w16cid:durableId="1930307681">
    <w:abstractNumId w:val="31"/>
  </w:num>
  <w:num w:numId="23" w16cid:durableId="1445347247">
    <w:abstractNumId w:val="20"/>
  </w:num>
  <w:num w:numId="24" w16cid:durableId="1879316456">
    <w:abstractNumId w:val="3"/>
  </w:num>
  <w:num w:numId="25" w16cid:durableId="1352999631">
    <w:abstractNumId w:val="8"/>
  </w:num>
  <w:num w:numId="26" w16cid:durableId="190840943">
    <w:abstractNumId w:val="32"/>
  </w:num>
  <w:num w:numId="27" w16cid:durableId="1635595960">
    <w:abstractNumId w:val="23"/>
  </w:num>
  <w:num w:numId="28" w16cid:durableId="558245441">
    <w:abstractNumId w:val="14"/>
  </w:num>
  <w:num w:numId="29" w16cid:durableId="1344472644">
    <w:abstractNumId w:val="5"/>
  </w:num>
  <w:num w:numId="30" w16cid:durableId="56633424">
    <w:abstractNumId w:val="9"/>
  </w:num>
  <w:num w:numId="31" w16cid:durableId="1336151090">
    <w:abstractNumId w:val="21"/>
  </w:num>
  <w:num w:numId="32" w16cid:durableId="390346362">
    <w:abstractNumId w:val="30"/>
  </w:num>
  <w:num w:numId="33" w16cid:durableId="3636024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F"/>
    <w:rsid w:val="0025507D"/>
    <w:rsid w:val="0031288C"/>
    <w:rsid w:val="004D05EF"/>
    <w:rsid w:val="00883AE9"/>
    <w:rsid w:val="008C7C0D"/>
    <w:rsid w:val="00B77D27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F988"/>
  <w15:chartTrackingRefBased/>
  <w15:docId w15:val="{2A295025-9FE0-4DF6-94ED-95C3DA91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0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0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6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F604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83AE9"/>
    <w:rPr>
      <w:i/>
      <w:iCs/>
    </w:rPr>
  </w:style>
  <w:style w:type="paragraph" w:customStyle="1" w:styleId="ds-markdown-paragraph">
    <w:name w:val="ds-markdown-paragraph"/>
    <w:basedOn w:val="Normal"/>
    <w:rsid w:val="0025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12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marwan-ghazal-marke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2</cp:revision>
  <dcterms:created xsi:type="dcterms:W3CDTF">2025-12-02T22:24:00Z</dcterms:created>
  <dcterms:modified xsi:type="dcterms:W3CDTF">2025-12-02T22:24:00Z</dcterms:modified>
</cp:coreProperties>
</file>