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E21C" w14:textId="38966DAA" w:rsidR="00331843" w:rsidRPr="00E05C95" w:rsidRDefault="00331843" w:rsidP="00E05C95">
      <w:pPr>
        <w:pStyle w:val="Heading1"/>
        <w:rPr>
          <w:rFonts w:asciiTheme="majorBidi" w:hAnsiTheme="majorBidi"/>
        </w:rPr>
      </w:pPr>
      <w:r w:rsidRPr="00E05C95">
        <w:rPr>
          <w:rFonts w:asciiTheme="majorBidi" w:hAnsiTheme="majorBidi"/>
        </w:rPr>
        <w:t>Abigail Cawley</w:t>
      </w:r>
    </w:p>
    <w:p w14:paraId="5135324C" w14:textId="1A58CF62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br/>
        <w:t>abigail.cawley@georgetown.edu • (555) 814-2982</w:t>
      </w:r>
      <w:r w:rsidRPr="00F3182D">
        <w:rPr>
          <w:rFonts w:asciiTheme="majorBidi" w:hAnsiTheme="majorBidi" w:cstheme="majorBidi"/>
        </w:rPr>
        <w:br/>
        <w:t>LinkedIn.com/in/</w:t>
      </w:r>
      <w:proofErr w:type="spellStart"/>
      <w:r w:rsidRPr="00F3182D">
        <w:rPr>
          <w:rFonts w:asciiTheme="majorBidi" w:hAnsiTheme="majorBidi" w:cstheme="majorBidi"/>
        </w:rPr>
        <w:t>abigailcawley</w:t>
      </w:r>
      <w:proofErr w:type="spellEnd"/>
    </w:p>
    <w:p w14:paraId="00D77D8E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6BF9E854">
          <v:rect id="_x0000_i1025" style="width:0;height:1.5pt" o:hralign="center" o:hrstd="t" o:hr="t" fillcolor="#a0a0a0" stroked="f"/>
        </w:pict>
      </w:r>
    </w:p>
    <w:p w14:paraId="65F8724C" w14:textId="77777777" w:rsidR="00331843" w:rsidRPr="00E05C95" w:rsidRDefault="00331843" w:rsidP="00E05C95">
      <w:pPr>
        <w:pStyle w:val="Heading2"/>
        <w:rPr>
          <w:rFonts w:asciiTheme="majorBidi" w:hAnsiTheme="majorBidi"/>
        </w:rPr>
      </w:pPr>
      <w:r w:rsidRPr="00E05C95">
        <w:rPr>
          <w:rFonts w:asciiTheme="majorBidi" w:hAnsiTheme="majorBidi"/>
        </w:rPr>
        <w:t>Career Summary</w:t>
      </w:r>
    </w:p>
    <w:p w14:paraId="0745B2EB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Motivated first-year SFS student with growing interests in energy systems, international affairs, and global technology policy. Experienced in energy infrastructure through hands-on high school internship with Dominion Power. Active campus leader participating in IR organizations, student support programs, and community engagement. Seeking early-career opportunities in international relations, energy policy, or technology diplomacy.</w:t>
      </w:r>
    </w:p>
    <w:p w14:paraId="17ED9021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6D52C756">
          <v:rect id="_x0000_i1026" style="width:0;height:1.5pt" o:hralign="center" o:hrstd="t" o:hr="t" fillcolor="#a0a0a0" stroked="f"/>
        </w:pict>
      </w:r>
    </w:p>
    <w:p w14:paraId="0FBF02A8" w14:textId="77777777" w:rsidR="00331843" w:rsidRPr="00E05C95" w:rsidRDefault="00331843" w:rsidP="00E05C95">
      <w:pPr>
        <w:pStyle w:val="Heading2"/>
        <w:rPr>
          <w:rFonts w:asciiTheme="majorBidi" w:hAnsiTheme="majorBidi"/>
        </w:rPr>
      </w:pPr>
      <w:r w:rsidRPr="00E05C95">
        <w:rPr>
          <w:rFonts w:asciiTheme="majorBidi" w:hAnsiTheme="majorBidi"/>
        </w:rPr>
        <w:t>Education</w:t>
      </w:r>
    </w:p>
    <w:p w14:paraId="2DD59124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B.S. Science, Technology &amp; International Affairs (STIA)</w:t>
      </w:r>
      <w:r w:rsidRPr="00F3182D">
        <w:rPr>
          <w:rFonts w:asciiTheme="majorBidi" w:hAnsiTheme="majorBidi" w:cstheme="majorBidi"/>
        </w:rPr>
        <w:br/>
        <w:t>Georgetown University School of Foreign Service (Expected 2028)</w:t>
      </w:r>
    </w:p>
    <w:p w14:paraId="752DEF10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1BB632F1">
          <v:rect id="_x0000_i1027" style="width:0;height:1.5pt" o:hralign="center" o:hrstd="t" o:hr="t" fillcolor="#a0a0a0" stroked="f"/>
        </w:pict>
      </w:r>
    </w:p>
    <w:p w14:paraId="7E39229C" w14:textId="77777777" w:rsidR="00331843" w:rsidRPr="00E05C95" w:rsidRDefault="00331843" w:rsidP="00E05C95">
      <w:pPr>
        <w:pStyle w:val="Heading2"/>
        <w:rPr>
          <w:rFonts w:asciiTheme="majorBidi" w:hAnsiTheme="majorBidi"/>
        </w:rPr>
      </w:pPr>
      <w:r w:rsidRPr="00E05C95">
        <w:rPr>
          <w:rFonts w:asciiTheme="majorBidi" w:hAnsiTheme="majorBidi"/>
        </w:rPr>
        <w:t>Experience</w:t>
      </w:r>
    </w:p>
    <w:p w14:paraId="70F1A6CA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Energy Intern — Dominion Power, Mid-Atlantic</w:t>
      </w:r>
      <w:r w:rsidRPr="00F3182D">
        <w:rPr>
          <w:rFonts w:asciiTheme="majorBidi" w:hAnsiTheme="majorBidi" w:cstheme="majorBidi"/>
        </w:rPr>
        <w:br/>
        <w:t>2023</w:t>
      </w:r>
    </w:p>
    <w:p w14:paraId="019897C9" w14:textId="77777777" w:rsidR="00331843" w:rsidRPr="00F3182D" w:rsidRDefault="00331843" w:rsidP="0033184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Assisted engineering teams with infrastructure reviews and energy systems documentation.</w:t>
      </w:r>
    </w:p>
    <w:p w14:paraId="5603ABFF" w14:textId="77777777" w:rsidR="00331843" w:rsidRPr="00F3182D" w:rsidRDefault="00331843" w:rsidP="0033184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Learned fundamentals of grid operations and energy distribution.</w:t>
      </w:r>
    </w:p>
    <w:p w14:paraId="65EA3565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Career Assistant — Georgetown Career Center</w:t>
      </w:r>
      <w:r w:rsidRPr="00F3182D">
        <w:rPr>
          <w:rFonts w:asciiTheme="majorBidi" w:hAnsiTheme="majorBidi" w:cstheme="majorBidi"/>
        </w:rPr>
        <w:br/>
        <w:t>2024–Present</w:t>
      </w:r>
    </w:p>
    <w:p w14:paraId="650F4E3D" w14:textId="77777777" w:rsidR="00331843" w:rsidRPr="00F3182D" w:rsidRDefault="00331843" w:rsidP="0033184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Supported students in career planning, resume reviews, and event facilitation.</w:t>
      </w:r>
    </w:p>
    <w:p w14:paraId="17395F3E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37CD1567">
          <v:rect id="_x0000_i1028" style="width:0;height:1.5pt" o:hralign="center" o:hrstd="t" o:hr="t" fillcolor="#a0a0a0" stroked="f"/>
        </w:pict>
      </w:r>
    </w:p>
    <w:p w14:paraId="0F078247" w14:textId="77777777" w:rsidR="00331843" w:rsidRPr="00E05C95" w:rsidRDefault="00331843" w:rsidP="00E05C95">
      <w:pPr>
        <w:pStyle w:val="Heading2"/>
        <w:rPr>
          <w:rFonts w:asciiTheme="majorBidi" w:hAnsiTheme="majorBidi"/>
        </w:rPr>
      </w:pPr>
      <w:r w:rsidRPr="00E05C95">
        <w:rPr>
          <w:rFonts w:asciiTheme="majorBidi" w:hAnsiTheme="majorBidi"/>
        </w:rPr>
        <w:t>Campus Involvement</w:t>
      </w:r>
    </w:p>
    <w:p w14:paraId="2E1D8C7A" w14:textId="77777777" w:rsidR="00331843" w:rsidRPr="00F3182D" w:rsidRDefault="00331843" w:rsidP="0033184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International Relations Club</w:t>
      </w:r>
    </w:p>
    <w:p w14:paraId="3EA2DE04" w14:textId="77777777" w:rsidR="00331843" w:rsidRPr="00F3182D" w:rsidRDefault="00331843" w:rsidP="0033184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Breaking the Bubble Club</w:t>
      </w:r>
    </w:p>
    <w:p w14:paraId="092C140D" w14:textId="77777777" w:rsidR="00331843" w:rsidRPr="00F3182D" w:rsidRDefault="00331843" w:rsidP="0033184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lastRenderedPageBreak/>
        <w:t>Georgetown Scholarship Program</w:t>
      </w:r>
    </w:p>
    <w:p w14:paraId="7B09ECF8" w14:textId="77777777" w:rsidR="00331843" w:rsidRPr="00F3182D" w:rsidRDefault="00331843" w:rsidP="0033184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Community Service &amp; Outreach</w:t>
      </w:r>
    </w:p>
    <w:p w14:paraId="46D4D36A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51BADFB1">
          <v:rect id="_x0000_i1029" style="width:0;height:1.5pt" o:hralign="center" o:hrstd="t" o:hr="t" fillcolor="#a0a0a0" stroked="f"/>
        </w:pict>
      </w:r>
    </w:p>
    <w:p w14:paraId="6DBF63F2" w14:textId="77777777" w:rsidR="00331843" w:rsidRPr="00E05C95" w:rsidRDefault="00331843" w:rsidP="00E05C95">
      <w:pPr>
        <w:pStyle w:val="Heading2"/>
        <w:rPr>
          <w:rFonts w:asciiTheme="majorBidi" w:hAnsiTheme="majorBidi"/>
        </w:rPr>
      </w:pPr>
      <w:r w:rsidRPr="00E05C95">
        <w:rPr>
          <w:rFonts w:asciiTheme="majorBidi" w:hAnsiTheme="majorBidi"/>
        </w:rPr>
        <w:t>Skills</w:t>
      </w:r>
    </w:p>
    <w:p w14:paraId="626A1DF8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Public Speaking • Basic Engineering Concepts • International Affairs Knowledge • Research • Team Collaboration</w:t>
      </w:r>
      <w:r w:rsidRPr="00F3182D">
        <w:rPr>
          <w:rFonts w:asciiTheme="majorBidi" w:hAnsiTheme="majorBidi" w:cstheme="majorBidi"/>
        </w:rPr>
        <w:br/>
        <w:t>Spanish (Beginner)</w:t>
      </w:r>
    </w:p>
    <w:p w14:paraId="1C0C9208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092469E3">
          <v:rect id="_x0000_i1030" style="width:0;height:1.5pt" o:hralign="center" o:hrstd="t" o:hr="t" fillcolor="#a0a0a0" stroked="f"/>
        </w:pict>
      </w:r>
    </w:p>
    <w:p w14:paraId="294AF5B4" w14:textId="77777777" w:rsidR="00331843" w:rsidRPr="00E05C95" w:rsidRDefault="00331843" w:rsidP="00E05C95">
      <w:pPr>
        <w:pStyle w:val="Heading2"/>
        <w:rPr>
          <w:rFonts w:asciiTheme="majorBidi" w:hAnsiTheme="majorBidi"/>
        </w:rPr>
      </w:pPr>
      <w:r w:rsidRPr="00E05C95">
        <w:rPr>
          <w:rFonts w:asciiTheme="majorBidi" w:hAnsiTheme="majorBidi"/>
        </w:rPr>
        <w:t>Interests</w:t>
      </w:r>
    </w:p>
    <w:p w14:paraId="3BC0C818" w14:textId="77777777" w:rsidR="00331843" w:rsidRPr="00F3182D" w:rsidRDefault="00331843" w:rsidP="00331843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Energy Infrastructure • Global Tech Policy • International Relations • STEM Diplomacy</w:t>
      </w:r>
    </w:p>
    <w:p w14:paraId="6DC9020E" w14:textId="77777777" w:rsidR="00331843" w:rsidRPr="00E05C95" w:rsidRDefault="00331843" w:rsidP="00331843">
      <w:pPr>
        <w:rPr>
          <w:rFonts w:asciiTheme="majorBidi" w:hAnsiTheme="majorBidi" w:cstheme="majorBidi"/>
        </w:rPr>
      </w:pPr>
    </w:p>
    <w:p w14:paraId="5360BBE9" w14:textId="77777777" w:rsidR="00331843" w:rsidRPr="00E05C95" w:rsidRDefault="00331843" w:rsidP="00331843">
      <w:pPr>
        <w:rPr>
          <w:rFonts w:asciiTheme="majorBidi" w:hAnsiTheme="majorBidi" w:cstheme="majorBidi"/>
        </w:rPr>
      </w:pPr>
    </w:p>
    <w:p w14:paraId="4115B7FB" w14:textId="77777777" w:rsidR="00331843" w:rsidRPr="00E05C95" w:rsidRDefault="00331843" w:rsidP="00331843">
      <w:pPr>
        <w:rPr>
          <w:rFonts w:asciiTheme="majorBidi" w:hAnsiTheme="majorBidi" w:cstheme="majorBidi"/>
        </w:rPr>
      </w:pPr>
    </w:p>
    <w:p w14:paraId="793FE5F5" w14:textId="77777777" w:rsidR="00331843" w:rsidRPr="00E05C95" w:rsidRDefault="00331843" w:rsidP="00331843">
      <w:pPr>
        <w:rPr>
          <w:rFonts w:asciiTheme="majorBidi" w:hAnsiTheme="majorBidi" w:cstheme="majorBidi"/>
        </w:rPr>
      </w:pPr>
    </w:p>
    <w:p w14:paraId="2365D6AD" w14:textId="77777777" w:rsidR="00331843" w:rsidRPr="00E05C95" w:rsidRDefault="00331843" w:rsidP="00331843">
      <w:pPr>
        <w:rPr>
          <w:rFonts w:asciiTheme="majorBidi" w:hAnsiTheme="majorBidi" w:cstheme="majorBidi"/>
        </w:rPr>
      </w:pPr>
    </w:p>
    <w:p w14:paraId="238444B8" w14:textId="77777777" w:rsidR="00331843" w:rsidRPr="00E05C95" w:rsidRDefault="00331843">
      <w:pPr>
        <w:rPr>
          <w:rFonts w:asciiTheme="majorBidi" w:hAnsiTheme="majorBidi" w:cstheme="majorBidi"/>
        </w:rPr>
      </w:pPr>
    </w:p>
    <w:sectPr w:rsidR="00331843" w:rsidRPr="00E05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0753"/>
    <w:multiLevelType w:val="multilevel"/>
    <w:tmpl w:val="341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E1E29"/>
    <w:multiLevelType w:val="multilevel"/>
    <w:tmpl w:val="62F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F089C"/>
    <w:multiLevelType w:val="multilevel"/>
    <w:tmpl w:val="0B0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3118">
    <w:abstractNumId w:val="2"/>
  </w:num>
  <w:num w:numId="2" w16cid:durableId="170725971">
    <w:abstractNumId w:val="0"/>
  </w:num>
  <w:num w:numId="3" w16cid:durableId="832835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43"/>
    <w:rsid w:val="00331843"/>
    <w:rsid w:val="00DB0CD7"/>
    <w:rsid w:val="00E0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2DB1"/>
  <w15:chartTrackingRefBased/>
  <w15:docId w15:val="{D8D2C2A0-75A4-4B94-B51E-9D1BBA82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843"/>
  </w:style>
  <w:style w:type="paragraph" w:styleId="Heading1">
    <w:name w:val="heading 1"/>
    <w:basedOn w:val="Normal"/>
    <w:next w:val="Normal"/>
    <w:link w:val="Heading1Char"/>
    <w:uiPriority w:val="9"/>
    <w:qFormat/>
    <w:rsid w:val="0033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ahmed</dc:creator>
  <cp:keywords/>
  <dc:description/>
  <cp:lastModifiedBy>zakaria ahmed</cp:lastModifiedBy>
  <cp:revision>2</cp:revision>
  <dcterms:created xsi:type="dcterms:W3CDTF">2025-12-02T20:55:00Z</dcterms:created>
  <dcterms:modified xsi:type="dcterms:W3CDTF">2025-12-02T20:55:00Z</dcterms:modified>
</cp:coreProperties>
</file>