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B949" w14:textId="77777777" w:rsidR="00292FA1" w:rsidRPr="006B614F" w:rsidRDefault="00292FA1" w:rsidP="00292FA1">
      <w:pPr>
        <w:pStyle w:val="Heading1"/>
        <w:jc w:val="center"/>
      </w:pPr>
      <w:r w:rsidRPr="006B614F">
        <w:t>Thomas Callahan</w:t>
      </w:r>
    </w:p>
    <w:p w14:paraId="189400A3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Contact Information</w:t>
      </w:r>
      <w:r w:rsidRPr="006B614F">
        <w:rPr>
          <w:rFonts w:asciiTheme="majorBidi" w:hAnsiTheme="majorBidi" w:cstheme="majorBidi"/>
        </w:rPr>
        <w:br/>
        <w:t>Thomas Callahan</w:t>
      </w:r>
      <w:r w:rsidRPr="006B614F">
        <w:rPr>
          <w:rFonts w:asciiTheme="majorBidi" w:hAnsiTheme="majorBidi" w:cstheme="majorBidi"/>
        </w:rPr>
        <w:br/>
        <w:t>Amherst, MA</w:t>
      </w:r>
      <w:r w:rsidRPr="006B614F">
        <w:rPr>
          <w:rFonts w:asciiTheme="majorBidi" w:hAnsiTheme="majorBidi" w:cstheme="majorBidi"/>
        </w:rPr>
        <w:br/>
        <w:t>thomas.callahan@umass.edu • (555) 214-7823 • LinkedIn.com/in/</w:t>
      </w:r>
      <w:proofErr w:type="spellStart"/>
      <w:r w:rsidRPr="006B614F">
        <w:rPr>
          <w:rFonts w:asciiTheme="majorBidi" w:hAnsiTheme="majorBidi" w:cstheme="majorBidi"/>
        </w:rPr>
        <w:t>thomascallahan</w:t>
      </w:r>
      <w:proofErr w:type="spellEnd"/>
    </w:p>
    <w:p w14:paraId="00E91BE6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pict w14:anchorId="4646D3BC">
          <v:rect id="_x0000_i1075" style="width:0;height:1.5pt" o:hralign="center" o:hrstd="t" o:hr="t" fillcolor="#a0a0a0" stroked="f"/>
        </w:pict>
      </w:r>
    </w:p>
    <w:p w14:paraId="09E00041" w14:textId="77777777" w:rsidR="00292FA1" w:rsidRPr="006B614F" w:rsidRDefault="00292FA1" w:rsidP="00292FA1">
      <w:pPr>
        <w:pStyle w:val="Heading2"/>
      </w:pPr>
      <w:r w:rsidRPr="006B614F">
        <w:t>Professional Summary</w:t>
      </w:r>
    </w:p>
    <w:p w14:paraId="71766BD8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t>Detail-oriented Computer Science student with strong experience in enterprise monitoring, automation, and backend tooling. Delivered cost-saving engineering solutions at Staples by developing Python-based monitoring applications integrated with REST APIs and SaaS platforms such as New Relic and Splunk. Skilled in cross-team collaboration, performance monitoring, and system optimization. Seeking a technical internship to advance engineering capabilities and contribute to scalable enterprise tools.</w:t>
      </w:r>
    </w:p>
    <w:p w14:paraId="67142594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pict w14:anchorId="2635AE90">
          <v:rect id="_x0000_i1076" style="width:0;height:1.5pt" o:hralign="center" o:hrstd="t" o:hr="t" fillcolor="#a0a0a0" stroked="f"/>
        </w:pict>
      </w:r>
    </w:p>
    <w:p w14:paraId="0AF29AC7" w14:textId="77777777" w:rsidR="00292FA1" w:rsidRPr="006B614F" w:rsidRDefault="00292FA1" w:rsidP="00292FA1">
      <w:pPr>
        <w:pStyle w:val="Heading2"/>
      </w:pPr>
      <w:r w:rsidRPr="006B614F">
        <w:t>Technical Skills</w:t>
      </w:r>
    </w:p>
    <w:p w14:paraId="18286903" w14:textId="77777777" w:rsidR="00292FA1" w:rsidRPr="006B614F" w:rsidRDefault="00292FA1" w:rsidP="00292F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Languages:</w:t>
      </w:r>
      <w:r w:rsidRPr="006B614F">
        <w:rPr>
          <w:rFonts w:asciiTheme="majorBidi" w:hAnsiTheme="majorBidi" w:cstheme="majorBidi"/>
        </w:rPr>
        <w:t xml:space="preserve"> Python, Java, JavaScript</w:t>
      </w:r>
    </w:p>
    <w:p w14:paraId="61514BB7" w14:textId="77777777" w:rsidR="00292FA1" w:rsidRPr="006B614F" w:rsidRDefault="00292FA1" w:rsidP="00292F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Tools:</w:t>
      </w:r>
      <w:r w:rsidRPr="006B614F">
        <w:rPr>
          <w:rFonts w:asciiTheme="majorBidi" w:hAnsiTheme="majorBidi" w:cstheme="majorBidi"/>
        </w:rPr>
        <w:t xml:space="preserve"> New Relic, Splunk, Full Story, Git</w:t>
      </w:r>
    </w:p>
    <w:p w14:paraId="06D28B18" w14:textId="77777777" w:rsidR="00292FA1" w:rsidRPr="006B614F" w:rsidRDefault="00292FA1" w:rsidP="00292F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Technologies:</w:t>
      </w:r>
      <w:r w:rsidRPr="006B614F">
        <w:rPr>
          <w:rFonts w:asciiTheme="majorBidi" w:hAnsiTheme="majorBidi" w:cstheme="majorBidi"/>
        </w:rPr>
        <w:t xml:space="preserve"> REST APIs, SaaS Integrations, Linux</w:t>
      </w:r>
    </w:p>
    <w:p w14:paraId="562EC280" w14:textId="77777777" w:rsidR="00292FA1" w:rsidRPr="006B614F" w:rsidRDefault="00292FA1" w:rsidP="00292F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Other:</w:t>
      </w:r>
      <w:r w:rsidRPr="006B614F">
        <w:rPr>
          <w:rFonts w:asciiTheme="majorBidi" w:hAnsiTheme="majorBidi" w:cstheme="majorBidi"/>
        </w:rPr>
        <w:t xml:space="preserve"> Automation, Monitoring Systems, Agile Collaboration</w:t>
      </w:r>
    </w:p>
    <w:p w14:paraId="5AE89DD6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pict w14:anchorId="747686ED">
          <v:rect id="_x0000_i1077" style="width:0;height:1.5pt" o:hralign="center" o:hrstd="t" o:hr="t" fillcolor="#a0a0a0" stroked="f"/>
        </w:pict>
      </w:r>
    </w:p>
    <w:p w14:paraId="28FC05D1" w14:textId="77777777" w:rsidR="00292FA1" w:rsidRPr="006B614F" w:rsidRDefault="00292FA1" w:rsidP="00292FA1">
      <w:pPr>
        <w:pStyle w:val="Heading2"/>
      </w:pPr>
      <w:r w:rsidRPr="006B614F">
        <w:t>Experience</w:t>
      </w:r>
    </w:p>
    <w:p w14:paraId="6777EC0E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Software Engineering Intern — Staples, Enterprise Tools Team</w:t>
      </w:r>
      <w:r w:rsidRPr="006B614F">
        <w:rPr>
          <w:rFonts w:asciiTheme="majorBidi" w:hAnsiTheme="majorBidi" w:cstheme="majorBidi"/>
        </w:rPr>
        <w:br/>
      </w:r>
      <w:r w:rsidRPr="006B614F">
        <w:rPr>
          <w:rFonts w:asciiTheme="majorBidi" w:hAnsiTheme="majorBidi" w:cstheme="majorBidi"/>
          <w:i/>
          <w:iCs/>
        </w:rPr>
        <w:t>Boston, MA — Summer 2024</w:t>
      </w:r>
    </w:p>
    <w:p w14:paraId="7EA7B9B6" w14:textId="77777777" w:rsidR="00292FA1" w:rsidRPr="006B614F" w:rsidRDefault="00292FA1" w:rsidP="00292F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t>Designed and deployed custom Python monitoring applications to track New Relic license utilization.</w:t>
      </w:r>
    </w:p>
    <w:p w14:paraId="038C7927" w14:textId="77777777" w:rsidR="00292FA1" w:rsidRPr="006B614F" w:rsidRDefault="00292FA1" w:rsidP="00292F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t>Integrated REST APIs with New Relic SaaS to automate forecasting and license tracking.</w:t>
      </w:r>
    </w:p>
    <w:p w14:paraId="3F106E5D" w14:textId="77777777" w:rsidR="00292FA1" w:rsidRPr="006B614F" w:rsidRDefault="00292FA1" w:rsidP="00292F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t xml:space="preserve">Reduced unnecessary license usage, saving the company </w:t>
      </w:r>
      <w:r w:rsidRPr="006B614F">
        <w:rPr>
          <w:rFonts w:asciiTheme="majorBidi" w:hAnsiTheme="majorBidi" w:cstheme="majorBidi"/>
          <w:b/>
          <w:bCs/>
        </w:rPr>
        <w:t>over $200,000</w:t>
      </w:r>
      <w:r w:rsidRPr="006B614F">
        <w:rPr>
          <w:rFonts w:asciiTheme="majorBidi" w:hAnsiTheme="majorBidi" w:cstheme="majorBidi"/>
        </w:rPr>
        <w:t xml:space="preserve"> annually.</w:t>
      </w:r>
    </w:p>
    <w:p w14:paraId="7466AB2A" w14:textId="77777777" w:rsidR="00292FA1" w:rsidRPr="006B614F" w:rsidRDefault="00292FA1" w:rsidP="00292F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t>Supported dozens of engineering teams with improved visibility into performance and licensing.</w:t>
      </w:r>
    </w:p>
    <w:p w14:paraId="21C1721B" w14:textId="77777777" w:rsidR="00292FA1" w:rsidRPr="006B614F" w:rsidRDefault="00292FA1" w:rsidP="00292F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lastRenderedPageBreak/>
        <w:t>Collaborated cross-functionally to enhance enterprise monitoring practices.</w:t>
      </w:r>
    </w:p>
    <w:p w14:paraId="1543356D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pict w14:anchorId="02233048">
          <v:rect id="_x0000_i1078" style="width:0;height:1.5pt" o:hralign="center" o:hrstd="t" o:hr="t" fillcolor="#a0a0a0" stroked="f"/>
        </w:pict>
      </w:r>
    </w:p>
    <w:p w14:paraId="4E65523D" w14:textId="77777777" w:rsidR="00292FA1" w:rsidRPr="006B614F" w:rsidRDefault="00292FA1" w:rsidP="00292FA1">
      <w:pPr>
        <w:pStyle w:val="Heading2"/>
      </w:pPr>
      <w:r w:rsidRPr="006B614F">
        <w:t>Projects</w:t>
      </w:r>
    </w:p>
    <w:p w14:paraId="2010DE7B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License Utilization Optimization Tool</w:t>
      </w:r>
      <w:r w:rsidRPr="006B614F">
        <w:rPr>
          <w:rFonts w:asciiTheme="majorBidi" w:hAnsiTheme="majorBidi" w:cstheme="majorBidi"/>
        </w:rPr>
        <w:br/>
        <w:t>Developed automated scripts that aggregated usage metrics, predicted demand, and identified inefficiencies.</w:t>
      </w:r>
    </w:p>
    <w:p w14:paraId="4233D2E0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</w:rPr>
        <w:pict w14:anchorId="1AFFE924">
          <v:rect id="_x0000_i1079" style="width:0;height:1.5pt" o:hralign="center" o:hrstd="t" o:hr="t" fillcolor="#a0a0a0" stroked="f"/>
        </w:pict>
      </w:r>
    </w:p>
    <w:p w14:paraId="592DAC12" w14:textId="77777777" w:rsidR="00292FA1" w:rsidRPr="006B614F" w:rsidRDefault="00292FA1" w:rsidP="00292FA1">
      <w:pPr>
        <w:pStyle w:val="Heading2"/>
      </w:pPr>
      <w:r w:rsidRPr="006B614F">
        <w:t>Education</w:t>
      </w:r>
    </w:p>
    <w:p w14:paraId="482F206E" w14:textId="77777777" w:rsidR="00292FA1" w:rsidRPr="006B614F" w:rsidRDefault="00292FA1" w:rsidP="00292FA1">
      <w:pPr>
        <w:rPr>
          <w:rFonts w:asciiTheme="majorBidi" w:hAnsiTheme="majorBidi" w:cstheme="majorBidi"/>
        </w:rPr>
      </w:pPr>
      <w:r w:rsidRPr="006B614F">
        <w:rPr>
          <w:rFonts w:asciiTheme="majorBidi" w:hAnsiTheme="majorBidi" w:cstheme="majorBidi"/>
          <w:b/>
          <w:bCs/>
        </w:rPr>
        <w:t>B.S. in Computer Science</w:t>
      </w:r>
      <w:r w:rsidRPr="006B614F">
        <w:rPr>
          <w:rFonts w:asciiTheme="majorBidi" w:hAnsiTheme="majorBidi" w:cstheme="majorBidi"/>
        </w:rPr>
        <w:br/>
        <w:t>University of Massachusetts Amherst (2025)</w:t>
      </w:r>
    </w:p>
    <w:p w14:paraId="52FBF965" w14:textId="77777777" w:rsidR="00292FA1" w:rsidRPr="00B20A97" w:rsidRDefault="00292FA1" w:rsidP="00292FA1">
      <w:pPr>
        <w:rPr>
          <w:rFonts w:asciiTheme="majorBidi" w:hAnsiTheme="majorBidi" w:cstheme="majorBidi"/>
        </w:rPr>
      </w:pPr>
    </w:p>
    <w:p w14:paraId="4973B5CB" w14:textId="77777777" w:rsidR="006B614F" w:rsidRPr="00292FA1" w:rsidRDefault="006B614F" w:rsidP="00292FA1"/>
    <w:sectPr w:rsidR="006B614F" w:rsidRPr="0029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51443"/>
    <w:multiLevelType w:val="multilevel"/>
    <w:tmpl w:val="0E1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0457D"/>
    <w:multiLevelType w:val="multilevel"/>
    <w:tmpl w:val="2F8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832016">
    <w:abstractNumId w:val="0"/>
  </w:num>
  <w:num w:numId="2" w16cid:durableId="142691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4F"/>
    <w:rsid w:val="00292FA1"/>
    <w:rsid w:val="004A76CE"/>
    <w:rsid w:val="006B614F"/>
    <w:rsid w:val="00B20A97"/>
    <w:rsid w:val="00DB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D8BD"/>
  <w15:chartTrackingRefBased/>
  <w15:docId w15:val="{9738F834-4A8A-4CD4-A90A-CFFA083E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FA1"/>
  </w:style>
  <w:style w:type="paragraph" w:styleId="Heading1">
    <w:name w:val="heading 1"/>
    <w:basedOn w:val="Normal"/>
    <w:next w:val="Normal"/>
    <w:link w:val="Heading1Char"/>
    <w:uiPriority w:val="9"/>
    <w:qFormat/>
    <w:rsid w:val="006B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2</cp:revision>
  <dcterms:created xsi:type="dcterms:W3CDTF">2025-12-02T20:34:00Z</dcterms:created>
  <dcterms:modified xsi:type="dcterms:W3CDTF">2025-12-02T20:34:00Z</dcterms:modified>
</cp:coreProperties>
</file>