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02F9" w14:textId="77777777" w:rsidR="00B46E63" w:rsidRPr="00B25E48" w:rsidRDefault="00B46E63" w:rsidP="00B46E63">
      <w:pPr>
        <w:pStyle w:val="Heading1"/>
        <w:rPr>
          <w:rFonts w:asciiTheme="majorBidi" w:hAnsiTheme="majorBidi"/>
        </w:rPr>
      </w:pPr>
      <w:r w:rsidRPr="00B25E48">
        <w:rPr>
          <w:rFonts w:asciiTheme="majorBidi" w:hAnsiTheme="majorBidi"/>
        </w:rPr>
        <w:t>Sheera Morgan</w:t>
      </w:r>
    </w:p>
    <w:p w14:paraId="2A4ADDEE" w14:textId="77777777" w:rsidR="00B46E63" w:rsidRPr="00994B07" w:rsidRDefault="00B46E63" w:rsidP="00B46E63">
      <w:pPr>
        <w:rPr>
          <w:rFonts w:asciiTheme="majorBidi" w:hAnsiTheme="majorBidi" w:cstheme="majorBidi"/>
          <w:b/>
          <w:bCs/>
        </w:rPr>
      </w:pPr>
      <w:r w:rsidRPr="00994B07">
        <w:rPr>
          <w:rFonts w:asciiTheme="majorBidi" w:hAnsiTheme="majorBidi" w:cstheme="majorBidi"/>
          <w:b/>
          <w:bCs/>
        </w:rPr>
        <w:t>Email:</w:t>
      </w:r>
      <w:r w:rsidRPr="00994B07">
        <w:rPr>
          <w:rFonts w:asciiTheme="majorBidi" w:hAnsiTheme="majorBidi" w:cstheme="majorBidi"/>
        </w:rPr>
        <w:t xml:space="preserve"> sheera@umass.edu</w:t>
      </w:r>
      <w:r w:rsidRPr="00994B07">
        <w:rPr>
          <w:rFonts w:asciiTheme="majorBidi" w:hAnsiTheme="majorBidi" w:cstheme="majorBidi"/>
        </w:rPr>
        <w:br/>
      </w:r>
      <w:r w:rsidRPr="00994B07">
        <w:rPr>
          <w:rFonts w:asciiTheme="majorBidi" w:hAnsiTheme="majorBidi" w:cstheme="majorBidi"/>
          <w:b/>
          <w:bCs/>
        </w:rPr>
        <w:t>Phone:</w:t>
      </w:r>
      <w:r w:rsidRPr="00994B07">
        <w:rPr>
          <w:rFonts w:asciiTheme="majorBidi" w:hAnsiTheme="majorBidi" w:cstheme="majorBidi"/>
        </w:rPr>
        <w:t xml:space="preserve"> (555) 638-1209</w:t>
      </w:r>
      <w:r w:rsidRPr="00994B07">
        <w:rPr>
          <w:rFonts w:asciiTheme="majorBidi" w:hAnsiTheme="majorBidi" w:cstheme="majorBidi"/>
        </w:rPr>
        <w:br/>
      </w:r>
      <w:r w:rsidRPr="00994B07">
        <w:rPr>
          <w:rFonts w:asciiTheme="majorBidi" w:hAnsiTheme="majorBidi" w:cstheme="majorBidi"/>
          <w:b/>
          <w:bCs/>
        </w:rPr>
        <w:t>LinkedIn:</w:t>
      </w:r>
      <w:r w:rsidRPr="00994B07">
        <w:rPr>
          <w:rFonts w:asciiTheme="majorBidi" w:hAnsiTheme="majorBidi" w:cstheme="majorBidi"/>
        </w:rPr>
        <w:t xml:space="preserve"> linkedin.com/in/</w:t>
      </w:r>
      <w:proofErr w:type="spellStart"/>
      <w:r w:rsidRPr="00994B07">
        <w:rPr>
          <w:rFonts w:asciiTheme="majorBidi" w:hAnsiTheme="majorBidi" w:cstheme="majorBidi"/>
        </w:rPr>
        <w:t>sheera</w:t>
      </w:r>
      <w:proofErr w:type="spellEnd"/>
      <w:r w:rsidRPr="00994B07">
        <w:rPr>
          <w:rFonts w:asciiTheme="majorBidi" w:hAnsiTheme="majorBidi" w:cstheme="majorBidi"/>
        </w:rPr>
        <w:t>-cs</w:t>
      </w:r>
      <w:r w:rsidRPr="00994B07">
        <w:rPr>
          <w:rFonts w:asciiTheme="majorBidi" w:hAnsiTheme="majorBidi" w:cstheme="majorBidi"/>
        </w:rPr>
        <w:br/>
      </w:r>
      <w:r w:rsidRPr="00994B07">
        <w:rPr>
          <w:rFonts w:asciiTheme="majorBidi" w:hAnsiTheme="majorBidi" w:cstheme="majorBidi"/>
          <w:b/>
          <w:bCs/>
        </w:rPr>
        <w:t>Location:</w:t>
      </w:r>
      <w:r w:rsidRPr="00994B07">
        <w:rPr>
          <w:rFonts w:asciiTheme="majorBidi" w:hAnsiTheme="majorBidi" w:cstheme="majorBidi"/>
        </w:rPr>
        <w:t xml:space="preserve"> Amherst, MA</w:t>
      </w:r>
    </w:p>
    <w:p w14:paraId="1530B447"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5DEFF574">
          <v:rect id="_x0000_i1109" style="width:0;height:1.5pt" o:hralign="center" o:hrstd="t" o:hr="t" fillcolor="#a0a0a0" stroked="f"/>
        </w:pict>
      </w:r>
    </w:p>
    <w:p w14:paraId="0880BFD8" w14:textId="77777777" w:rsidR="00B46E63" w:rsidRPr="00B25E48" w:rsidRDefault="00B46E63" w:rsidP="00B46E63">
      <w:pPr>
        <w:pStyle w:val="Heading2"/>
        <w:rPr>
          <w:rFonts w:asciiTheme="majorBidi" w:hAnsiTheme="majorBidi"/>
        </w:rPr>
      </w:pPr>
      <w:r w:rsidRPr="00B25E48">
        <w:rPr>
          <w:rFonts w:asciiTheme="majorBidi" w:hAnsiTheme="majorBidi"/>
        </w:rPr>
        <w:t>Summary</w:t>
      </w:r>
    </w:p>
    <w:p w14:paraId="4E4C6FD9" w14:textId="77777777" w:rsidR="00B46E63" w:rsidRPr="00994B07" w:rsidRDefault="00B46E63" w:rsidP="00B46E63">
      <w:pPr>
        <w:rPr>
          <w:rFonts w:asciiTheme="majorBidi" w:hAnsiTheme="majorBidi" w:cstheme="majorBidi"/>
        </w:rPr>
      </w:pPr>
      <w:r w:rsidRPr="00994B07">
        <w:rPr>
          <w:rFonts w:asciiTheme="majorBidi" w:hAnsiTheme="majorBidi" w:cstheme="majorBidi"/>
        </w:rPr>
        <w:t>Machine Learning and Software Engineering graduate student with strong academic and research background in NLP, data mining, and applied AI. Demonstrated ability to automate manual insight extraction processes with high accuracy and deploy scalable data-driven solutions. Passionate about applying ML to real-world problems, especially in text analytics and modeling. Seeking an internship involving applied machine learning, intelligent systems, or data-driven engineering.</w:t>
      </w:r>
    </w:p>
    <w:p w14:paraId="656BC261"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59A8455F">
          <v:rect id="_x0000_i1110" style="width:0;height:1.5pt" o:hralign="center" o:hrstd="t" o:hr="t" fillcolor="#a0a0a0" stroked="f"/>
        </w:pict>
      </w:r>
    </w:p>
    <w:p w14:paraId="720CE850" w14:textId="77777777" w:rsidR="00B46E63" w:rsidRPr="00B25E48" w:rsidRDefault="00B46E63" w:rsidP="00B46E63">
      <w:pPr>
        <w:pStyle w:val="Heading2"/>
        <w:rPr>
          <w:rFonts w:asciiTheme="majorBidi" w:hAnsiTheme="majorBidi"/>
        </w:rPr>
      </w:pPr>
      <w:r w:rsidRPr="00B25E48">
        <w:rPr>
          <w:rFonts w:asciiTheme="majorBidi" w:hAnsiTheme="majorBidi"/>
        </w:rPr>
        <w:t>Education</w:t>
      </w:r>
    </w:p>
    <w:p w14:paraId="74394689" w14:textId="77777777" w:rsidR="00B46E63" w:rsidRPr="00994B07" w:rsidRDefault="00B46E63" w:rsidP="00B46E63">
      <w:pPr>
        <w:rPr>
          <w:rFonts w:asciiTheme="majorBidi" w:hAnsiTheme="majorBidi" w:cstheme="majorBidi"/>
        </w:rPr>
      </w:pPr>
      <w:r w:rsidRPr="00994B07">
        <w:rPr>
          <w:rFonts w:asciiTheme="majorBidi" w:hAnsiTheme="majorBidi" w:cstheme="majorBidi"/>
          <w:b/>
          <w:bCs/>
        </w:rPr>
        <w:t>M.S. in Computer Science — Data Science Concentration</w:t>
      </w:r>
      <w:r w:rsidRPr="00994B07">
        <w:rPr>
          <w:rFonts w:asciiTheme="majorBidi" w:hAnsiTheme="majorBidi" w:cstheme="majorBidi"/>
        </w:rPr>
        <w:br/>
        <w:t>University of Massachusetts Amherst (Expected 2025)</w:t>
      </w:r>
    </w:p>
    <w:p w14:paraId="5453F12D" w14:textId="77777777" w:rsidR="00B46E63" w:rsidRPr="00994B07" w:rsidRDefault="00B46E63" w:rsidP="00B46E63">
      <w:pPr>
        <w:rPr>
          <w:rFonts w:asciiTheme="majorBidi" w:hAnsiTheme="majorBidi" w:cstheme="majorBidi"/>
        </w:rPr>
      </w:pPr>
      <w:proofErr w:type="spellStart"/>
      <w:proofErr w:type="gramStart"/>
      <w:r w:rsidRPr="00994B07">
        <w:rPr>
          <w:rFonts w:asciiTheme="majorBidi" w:hAnsiTheme="majorBidi" w:cstheme="majorBidi"/>
          <w:b/>
          <w:bCs/>
        </w:rPr>
        <w:t>B.Tech</w:t>
      </w:r>
      <w:proofErr w:type="spellEnd"/>
      <w:proofErr w:type="gramEnd"/>
      <w:r w:rsidRPr="00994B07">
        <w:rPr>
          <w:rFonts w:asciiTheme="majorBidi" w:hAnsiTheme="majorBidi" w:cstheme="majorBidi"/>
          <w:b/>
          <w:bCs/>
        </w:rPr>
        <w:t xml:space="preserve"> in Computer Engineering</w:t>
      </w:r>
      <w:r w:rsidRPr="00994B07">
        <w:rPr>
          <w:rFonts w:asciiTheme="majorBidi" w:hAnsiTheme="majorBidi" w:cstheme="majorBidi"/>
        </w:rPr>
        <w:br/>
        <w:t>Indian Institute of Technology Delhi (2023)</w:t>
      </w:r>
    </w:p>
    <w:p w14:paraId="33582B7B"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277A2C5F">
          <v:rect id="_x0000_i1111" style="width:0;height:1.5pt" o:hralign="center" o:hrstd="t" o:hr="t" fillcolor="#a0a0a0" stroked="f"/>
        </w:pict>
      </w:r>
    </w:p>
    <w:p w14:paraId="5888E93F" w14:textId="77777777" w:rsidR="00B46E63" w:rsidRPr="00B25E48" w:rsidRDefault="00B46E63" w:rsidP="00B46E63">
      <w:pPr>
        <w:pStyle w:val="Heading2"/>
        <w:rPr>
          <w:rFonts w:asciiTheme="majorBidi" w:hAnsiTheme="majorBidi"/>
        </w:rPr>
      </w:pPr>
      <w:r w:rsidRPr="00B25E48">
        <w:rPr>
          <w:rFonts w:asciiTheme="majorBidi" w:hAnsiTheme="majorBidi"/>
        </w:rPr>
        <w:t>Core Skills</w:t>
      </w:r>
    </w:p>
    <w:p w14:paraId="1768EE61" w14:textId="77777777" w:rsidR="00B46E63" w:rsidRPr="00994B07" w:rsidRDefault="00B46E63" w:rsidP="00B46E63">
      <w:pPr>
        <w:numPr>
          <w:ilvl w:val="0"/>
          <w:numId w:val="1"/>
        </w:numPr>
        <w:rPr>
          <w:rFonts w:asciiTheme="majorBidi" w:hAnsiTheme="majorBidi" w:cstheme="majorBidi"/>
        </w:rPr>
      </w:pPr>
      <w:r w:rsidRPr="00994B07">
        <w:rPr>
          <w:rFonts w:asciiTheme="majorBidi" w:hAnsiTheme="majorBidi" w:cstheme="majorBidi"/>
          <w:b/>
          <w:bCs/>
        </w:rPr>
        <w:t>ML &amp; AI:</w:t>
      </w:r>
      <w:r w:rsidRPr="00994B07">
        <w:rPr>
          <w:rFonts w:asciiTheme="majorBidi" w:hAnsiTheme="majorBidi" w:cstheme="majorBidi"/>
        </w:rPr>
        <w:t xml:space="preserve"> NLP, Regression Models, Classification, Clustering</w:t>
      </w:r>
    </w:p>
    <w:p w14:paraId="2F8DC692" w14:textId="77777777" w:rsidR="00B46E63" w:rsidRPr="00994B07" w:rsidRDefault="00B46E63" w:rsidP="00B46E63">
      <w:pPr>
        <w:numPr>
          <w:ilvl w:val="0"/>
          <w:numId w:val="1"/>
        </w:numPr>
        <w:rPr>
          <w:rFonts w:asciiTheme="majorBidi" w:hAnsiTheme="majorBidi" w:cstheme="majorBidi"/>
        </w:rPr>
      </w:pPr>
      <w:r w:rsidRPr="00994B07">
        <w:rPr>
          <w:rFonts w:asciiTheme="majorBidi" w:hAnsiTheme="majorBidi" w:cstheme="majorBidi"/>
          <w:b/>
          <w:bCs/>
        </w:rPr>
        <w:t>Data Processing:</w:t>
      </w:r>
      <w:r w:rsidRPr="00994B07">
        <w:rPr>
          <w:rFonts w:asciiTheme="majorBidi" w:hAnsiTheme="majorBidi" w:cstheme="majorBidi"/>
        </w:rPr>
        <w:t xml:space="preserve"> Text Mining, Data Mining, Feature Engineering</w:t>
      </w:r>
    </w:p>
    <w:p w14:paraId="6D07A5E1" w14:textId="77777777" w:rsidR="00B46E63" w:rsidRPr="00994B07" w:rsidRDefault="00B46E63" w:rsidP="00B46E63">
      <w:pPr>
        <w:numPr>
          <w:ilvl w:val="0"/>
          <w:numId w:val="1"/>
        </w:numPr>
        <w:rPr>
          <w:rFonts w:asciiTheme="majorBidi" w:hAnsiTheme="majorBidi" w:cstheme="majorBidi"/>
        </w:rPr>
      </w:pPr>
      <w:r w:rsidRPr="00994B07">
        <w:rPr>
          <w:rFonts w:asciiTheme="majorBidi" w:hAnsiTheme="majorBidi" w:cstheme="majorBidi"/>
          <w:b/>
          <w:bCs/>
        </w:rPr>
        <w:t>Tools:</w:t>
      </w:r>
      <w:r w:rsidRPr="00994B07">
        <w:rPr>
          <w:rFonts w:asciiTheme="majorBidi" w:hAnsiTheme="majorBidi" w:cstheme="majorBidi"/>
        </w:rPr>
        <w:t xml:space="preserve"> Python, TensorFlow, scikit-learn, NLTK, NumPy, Pandas</w:t>
      </w:r>
    </w:p>
    <w:p w14:paraId="59739695" w14:textId="77777777" w:rsidR="00B46E63" w:rsidRPr="00994B07" w:rsidRDefault="00B46E63" w:rsidP="00B46E63">
      <w:pPr>
        <w:numPr>
          <w:ilvl w:val="0"/>
          <w:numId w:val="1"/>
        </w:numPr>
        <w:rPr>
          <w:rFonts w:asciiTheme="majorBidi" w:hAnsiTheme="majorBidi" w:cstheme="majorBidi"/>
        </w:rPr>
      </w:pPr>
      <w:r w:rsidRPr="00994B07">
        <w:rPr>
          <w:rFonts w:asciiTheme="majorBidi" w:hAnsiTheme="majorBidi" w:cstheme="majorBidi"/>
          <w:b/>
          <w:bCs/>
        </w:rPr>
        <w:t>Other:</w:t>
      </w:r>
      <w:r w:rsidRPr="00994B07">
        <w:rPr>
          <w:rFonts w:asciiTheme="majorBidi" w:hAnsiTheme="majorBidi" w:cstheme="majorBidi"/>
        </w:rPr>
        <w:t xml:space="preserve"> Research Communication, Experiment Design, Cross-functional Collaboration</w:t>
      </w:r>
    </w:p>
    <w:p w14:paraId="4264B70F"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150510B5">
          <v:rect id="_x0000_i1112" style="width:0;height:1.5pt" o:hralign="center" o:hrstd="t" o:hr="t" fillcolor="#a0a0a0" stroked="f"/>
        </w:pict>
      </w:r>
    </w:p>
    <w:p w14:paraId="2CCF87A0" w14:textId="77777777" w:rsidR="00B46E63" w:rsidRPr="00B25E48" w:rsidRDefault="00B46E63" w:rsidP="00B46E63">
      <w:pPr>
        <w:pStyle w:val="Heading2"/>
        <w:rPr>
          <w:rFonts w:asciiTheme="majorBidi" w:hAnsiTheme="majorBidi"/>
        </w:rPr>
      </w:pPr>
      <w:r w:rsidRPr="00B25E48">
        <w:rPr>
          <w:rFonts w:asciiTheme="majorBidi" w:hAnsiTheme="majorBidi"/>
        </w:rPr>
        <w:t>Experience</w:t>
      </w:r>
    </w:p>
    <w:p w14:paraId="3092E269" w14:textId="77777777" w:rsidR="00B46E63" w:rsidRPr="00994B07" w:rsidRDefault="00B46E63" w:rsidP="00B46E63">
      <w:pPr>
        <w:rPr>
          <w:rFonts w:asciiTheme="majorBidi" w:hAnsiTheme="majorBidi" w:cstheme="majorBidi"/>
        </w:rPr>
      </w:pPr>
      <w:r w:rsidRPr="00994B07">
        <w:rPr>
          <w:rFonts w:asciiTheme="majorBidi" w:hAnsiTheme="majorBidi" w:cstheme="majorBidi"/>
          <w:b/>
          <w:bCs/>
        </w:rPr>
        <w:t>Research Assistant — UMass Amherst</w:t>
      </w:r>
      <w:r w:rsidRPr="00994B07">
        <w:rPr>
          <w:rFonts w:asciiTheme="majorBidi" w:hAnsiTheme="majorBidi" w:cstheme="majorBidi"/>
        </w:rPr>
        <w:br/>
        <w:t>2023–Present</w:t>
      </w:r>
    </w:p>
    <w:p w14:paraId="0E04B575" w14:textId="77777777" w:rsidR="00B46E63" w:rsidRPr="00994B07" w:rsidRDefault="00B46E63" w:rsidP="00B46E63">
      <w:pPr>
        <w:numPr>
          <w:ilvl w:val="0"/>
          <w:numId w:val="2"/>
        </w:numPr>
        <w:rPr>
          <w:rFonts w:asciiTheme="majorBidi" w:hAnsiTheme="majorBidi" w:cstheme="majorBidi"/>
        </w:rPr>
      </w:pPr>
      <w:r w:rsidRPr="00994B07">
        <w:rPr>
          <w:rFonts w:asciiTheme="majorBidi" w:hAnsiTheme="majorBidi" w:cstheme="majorBidi"/>
        </w:rPr>
        <w:lastRenderedPageBreak/>
        <w:t xml:space="preserve">Built NLP models for automated review </w:t>
      </w:r>
      <w:proofErr w:type="gramStart"/>
      <w:r w:rsidRPr="00994B07">
        <w:rPr>
          <w:rFonts w:asciiTheme="majorBidi" w:hAnsiTheme="majorBidi" w:cstheme="majorBidi"/>
        </w:rPr>
        <w:t>analysis;</w:t>
      </w:r>
      <w:proofErr w:type="gramEnd"/>
      <w:r w:rsidRPr="00994B07">
        <w:rPr>
          <w:rFonts w:asciiTheme="majorBidi" w:hAnsiTheme="majorBidi" w:cstheme="majorBidi"/>
        </w:rPr>
        <w:t xml:space="preserve"> achieved </w:t>
      </w:r>
      <w:r w:rsidRPr="00994B07">
        <w:rPr>
          <w:rFonts w:asciiTheme="majorBidi" w:hAnsiTheme="majorBidi" w:cstheme="majorBidi"/>
          <w:b/>
          <w:bCs/>
        </w:rPr>
        <w:t>85% model accuracy</w:t>
      </w:r>
      <w:r w:rsidRPr="00994B07">
        <w:rPr>
          <w:rFonts w:asciiTheme="majorBidi" w:hAnsiTheme="majorBidi" w:cstheme="majorBidi"/>
        </w:rPr>
        <w:t xml:space="preserve"> in insight extraction.</w:t>
      </w:r>
    </w:p>
    <w:p w14:paraId="65B1FEC7" w14:textId="77777777" w:rsidR="00B46E63" w:rsidRPr="00994B07" w:rsidRDefault="00B46E63" w:rsidP="00B46E63">
      <w:pPr>
        <w:numPr>
          <w:ilvl w:val="0"/>
          <w:numId w:val="2"/>
        </w:numPr>
        <w:rPr>
          <w:rFonts w:asciiTheme="majorBidi" w:hAnsiTheme="majorBidi" w:cstheme="majorBidi"/>
        </w:rPr>
      </w:pPr>
      <w:r w:rsidRPr="00994B07">
        <w:rPr>
          <w:rFonts w:asciiTheme="majorBidi" w:hAnsiTheme="majorBidi" w:cstheme="majorBidi"/>
        </w:rPr>
        <w:t>Conducted evaluations of language models, preprocessing pipelines, and supervised ML methods.</w:t>
      </w:r>
    </w:p>
    <w:p w14:paraId="7887F7C0" w14:textId="77777777" w:rsidR="00B46E63" w:rsidRPr="00994B07" w:rsidRDefault="00B46E63" w:rsidP="00B46E63">
      <w:pPr>
        <w:numPr>
          <w:ilvl w:val="0"/>
          <w:numId w:val="2"/>
        </w:numPr>
        <w:rPr>
          <w:rFonts w:asciiTheme="majorBidi" w:hAnsiTheme="majorBidi" w:cstheme="majorBidi"/>
        </w:rPr>
      </w:pPr>
      <w:r w:rsidRPr="00994B07">
        <w:rPr>
          <w:rFonts w:asciiTheme="majorBidi" w:hAnsiTheme="majorBidi" w:cstheme="majorBidi"/>
        </w:rPr>
        <w:t>Collaborated with faculty on applied ML experiments and publications.</w:t>
      </w:r>
    </w:p>
    <w:p w14:paraId="13386A54" w14:textId="77777777" w:rsidR="00B46E63" w:rsidRPr="00994B07" w:rsidRDefault="00B46E63" w:rsidP="00B46E63">
      <w:pPr>
        <w:rPr>
          <w:rFonts w:asciiTheme="majorBidi" w:hAnsiTheme="majorBidi" w:cstheme="majorBidi"/>
        </w:rPr>
      </w:pPr>
      <w:r w:rsidRPr="00994B07">
        <w:rPr>
          <w:rFonts w:asciiTheme="majorBidi" w:hAnsiTheme="majorBidi" w:cstheme="majorBidi"/>
          <w:b/>
          <w:bCs/>
        </w:rPr>
        <w:t xml:space="preserve">Software Engineering Intern — </w:t>
      </w:r>
      <w:proofErr w:type="spellStart"/>
      <w:r w:rsidRPr="00994B07">
        <w:rPr>
          <w:rFonts w:asciiTheme="majorBidi" w:hAnsiTheme="majorBidi" w:cstheme="majorBidi"/>
          <w:b/>
          <w:bCs/>
        </w:rPr>
        <w:t>TechNova</w:t>
      </w:r>
      <w:proofErr w:type="spellEnd"/>
      <w:r w:rsidRPr="00994B07">
        <w:rPr>
          <w:rFonts w:asciiTheme="majorBidi" w:hAnsiTheme="majorBidi" w:cstheme="majorBidi"/>
          <w:b/>
          <w:bCs/>
        </w:rPr>
        <w:t xml:space="preserve"> Solutions</w:t>
      </w:r>
      <w:r w:rsidRPr="00994B07">
        <w:rPr>
          <w:rFonts w:asciiTheme="majorBidi" w:hAnsiTheme="majorBidi" w:cstheme="majorBidi"/>
        </w:rPr>
        <w:br/>
        <w:t>2022</w:t>
      </w:r>
    </w:p>
    <w:p w14:paraId="7653C971" w14:textId="77777777" w:rsidR="00B46E63" w:rsidRPr="00994B07" w:rsidRDefault="00B46E63" w:rsidP="00B46E63">
      <w:pPr>
        <w:numPr>
          <w:ilvl w:val="0"/>
          <w:numId w:val="3"/>
        </w:numPr>
        <w:rPr>
          <w:rFonts w:asciiTheme="majorBidi" w:hAnsiTheme="majorBidi" w:cstheme="majorBidi"/>
        </w:rPr>
      </w:pPr>
      <w:r w:rsidRPr="00994B07">
        <w:rPr>
          <w:rFonts w:asciiTheme="majorBidi" w:hAnsiTheme="majorBidi" w:cstheme="majorBidi"/>
        </w:rPr>
        <w:t>Implemented ML-powered analytics dashboard for customer behavior insights.</w:t>
      </w:r>
    </w:p>
    <w:p w14:paraId="0763E559" w14:textId="77777777" w:rsidR="00B46E63" w:rsidRPr="00994B07" w:rsidRDefault="00B46E63" w:rsidP="00B46E63">
      <w:pPr>
        <w:numPr>
          <w:ilvl w:val="0"/>
          <w:numId w:val="3"/>
        </w:numPr>
        <w:rPr>
          <w:rFonts w:asciiTheme="majorBidi" w:hAnsiTheme="majorBidi" w:cstheme="majorBidi"/>
        </w:rPr>
      </w:pPr>
      <w:r w:rsidRPr="00994B07">
        <w:rPr>
          <w:rFonts w:asciiTheme="majorBidi" w:hAnsiTheme="majorBidi" w:cstheme="majorBidi"/>
        </w:rPr>
        <w:t xml:space="preserve">Automated data ingestion pipelines </w:t>
      </w:r>
      <w:proofErr w:type="gramStart"/>
      <w:r w:rsidRPr="00994B07">
        <w:rPr>
          <w:rFonts w:asciiTheme="majorBidi" w:hAnsiTheme="majorBidi" w:cstheme="majorBidi"/>
        </w:rPr>
        <w:t>reducing</w:t>
      </w:r>
      <w:proofErr w:type="gramEnd"/>
      <w:r w:rsidRPr="00994B07">
        <w:rPr>
          <w:rFonts w:asciiTheme="majorBidi" w:hAnsiTheme="majorBidi" w:cstheme="majorBidi"/>
        </w:rPr>
        <w:t xml:space="preserve"> manual workload by 40%.</w:t>
      </w:r>
    </w:p>
    <w:p w14:paraId="1E622D06"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7E5E9B35">
          <v:rect id="_x0000_i1113" style="width:0;height:1.5pt" o:hralign="center" o:hrstd="t" o:hr="t" fillcolor="#a0a0a0" stroked="f"/>
        </w:pict>
      </w:r>
    </w:p>
    <w:p w14:paraId="376600AB" w14:textId="77777777" w:rsidR="00B46E63" w:rsidRPr="00B25E48" w:rsidRDefault="00B46E63" w:rsidP="00B46E63">
      <w:pPr>
        <w:pStyle w:val="Heading2"/>
        <w:rPr>
          <w:rFonts w:asciiTheme="majorBidi" w:hAnsiTheme="majorBidi"/>
        </w:rPr>
      </w:pPr>
      <w:r w:rsidRPr="00B25E48">
        <w:rPr>
          <w:rFonts w:asciiTheme="majorBidi" w:hAnsiTheme="majorBidi"/>
        </w:rPr>
        <w:t>Selected Projects</w:t>
      </w:r>
    </w:p>
    <w:p w14:paraId="5F347084" w14:textId="77777777" w:rsidR="00B46E63" w:rsidRPr="00994B07" w:rsidRDefault="00B46E63" w:rsidP="00B46E63">
      <w:pPr>
        <w:numPr>
          <w:ilvl w:val="0"/>
          <w:numId w:val="4"/>
        </w:numPr>
        <w:rPr>
          <w:rFonts w:asciiTheme="majorBidi" w:hAnsiTheme="majorBidi" w:cstheme="majorBidi"/>
        </w:rPr>
      </w:pPr>
      <w:r w:rsidRPr="00994B07">
        <w:rPr>
          <w:rFonts w:asciiTheme="majorBidi" w:hAnsiTheme="majorBidi" w:cstheme="majorBidi"/>
          <w:b/>
          <w:bCs/>
        </w:rPr>
        <w:t>Automated Consumer Review Insights System</w:t>
      </w:r>
      <w:r w:rsidRPr="00994B07">
        <w:rPr>
          <w:rFonts w:asciiTheme="majorBidi" w:hAnsiTheme="majorBidi" w:cstheme="majorBidi"/>
        </w:rPr>
        <w:t xml:space="preserve"> — NLP project achieving 85% accuracy.</w:t>
      </w:r>
    </w:p>
    <w:p w14:paraId="79CD7455" w14:textId="77777777" w:rsidR="00B46E63" w:rsidRPr="00994B07" w:rsidRDefault="00B46E63" w:rsidP="00B46E63">
      <w:pPr>
        <w:numPr>
          <w:ilvl w:val="0"/>
          <w:numId w:val="4"/>
        </w:numPr>
        <w:rPr>
          <w:rFonts w:asciiTheme="majorBidi" w:hAnsiTheme="majorBidi" w:cstheme="majorBidi"/>
        </w:rPr>
      </w:pPr>
      <w:r w:rsidRPr="00994B07">
        <w:rPr>
          <w:rFonts w:asciiTheme="majorBidi" w:hAnsiTheme="majorBidi" w:cstheme="majorBidi"/>
          <w:b/>
          <w:bCs/>
        </w:rPr>
        <w:t>Text Mining Toolkit</w:t>
      </w:r>
      <w:r w:rsidRPr="00994B07">
        <w:rPr>
          <w:rFonts w:asciiTheme="majorBidi" w:hAnsiTheme="majorBidi" w:cstheme="majorBidi"/>
        </w:rPr>
        <w:t xml:space="preserve"> — Designed modular scripts for sentiment scoring and topic modeling.</w:t>
      </w:r>
    </w:p>
    <w:p w14:paraId="59F4CECC" w14:textId="77777777" w:rsidR="00B46E63" w:rsidRPr="00994B07" w:rsidRDefault="00B46E63" w:rsidP="00B46E63">
      <w:pPr>
        <w:rPr>
          <w:rFonts w:asciiTheme="majorBidi" w:hAnsiTheme="majorBidi" w:cstheme="majorBidi"/>
        </w:rPr>
      </w:pPr>
      <w:r w:rsidRPr="00994B07">
        <w:rPr>
          <w:rFonts w:asciiTheme="majorBidi" w:hAnsiTheme="majorBidi" w:cstheme="majorBidi"/>
        </w:rPr>
        <w:pict w14:anchorId="0E754DF2">
          <v:rect id="_x0000_i1114" style="width:0;height:1.5pt" o:hralign="center" o:hrstd="t" o:hr="t" fillcolor="#a0a0a0" stroked="f"/>
        </w:pict>
      </w:r>
    </w:p>
    <w:p w14:paraId="1FAE53EF" w14:textId="77777777" w:rsidR="00B46E63" w:rsidRPr="00B25E48" w:rsidRDefault="00B46E63" w:rsidP="00B46E63">
      <w:pPr>
        <w:pStyle w:val="Heading2"/>
        <w:rPr>
          <w:rFonts w:asciiTheme="majorBidi" w:hAnsiTheme="majorBidi"/>
        </w:rPr>
      </w:pPr>
      <w:r w:rsidRPr="00B25E48">
        <w:rPr>
          <w:rFonts w:asciiTheme="majorBidi" w:hAnsiTheme="majorBidi"/>
        </w:rPr>
        <w:t>Certifications</w:t>
      </w:r>
    </w:p>
    <w:p w14:paraId="7DD6B9E8" w14:textId="77777777" w:rsidR="00B46E63" w:rsidRPr="00994B07" w:rsidRDefault="00B46E63" w:rsidP="00B46E63">
      <w:pPr>
        <w:numPr>
          <w:ilvl w:val="0"/>
          <w:numId w:val="5"/>
        </w:numPr>
        <w:rPr>
          <w:rFonts w:asciiTheme="majorBidi" w:hAnsiTheme="majorBidi" w:cstheme="majorBidi"/>
        </w:rPr>
      </w:pPr>
      <w:r w:rsidRPr="00994B07">
        <w:rPr>
          <w:rFonts w:asciiTheme="majorBidi" w:hAnsiTheme="majorBidi" w:cstheme="majorBidi"/>
        </w:rPr>
        <w:t>TensorFlow Developer Certificate</w:t>
      </w:r>
    </w:p>
    <w:p w14:paraId="31A7016D" w14:textId="77777777" w:rsidR="00B46E63" w:rsidRPr="00994B07" w:rsidRDefault="00B46E63" w:rsidP="00B46E63">
      <w:pPr>
        <w:numPr>
          <w:ilvl w:val="0"/>
          <w:numId w:val="5"/>
        </w:numPr>
        <w:rPr>
          <w:rFonts w:asciiTheme="majorBidi" w:hAnsiTheme="majorBidi" w:cstheme="majorBidi"/>
        </w:rPr>
      </w:pPr>
      <w:r w:rsidRPr="00994B07">
        <w:rPr>
          <w:rFonts w:asciiTheme="majorBidi" w:hAnsiTheme="majorBidi" w:cstheme="majorBidi"/>
        </w:rPr>
        <w:t>AWS Machine Learning Specialty (In Progress)</w:t>
      </w:r>
    </w:p>
    <w:p w14:paraId="6EEE8E15" w14:textId="77777777" w:rsidR="00B46E63" w:rsidRPr="00B25E48" w:rsidRDefault="00B46E63" w:rsidP="00B46E63">
      <w:pPr>
        <w:rPr>
          <w:rFonts w:asciiTheme="majorBidi" w:hAnsiTheme="majorBidi" w:cstheme="majorBidi"/>
        </w:rPr>
      </w:pPr>
    </w:p>
    <w:p w14:paraId="1E9DC4ED" w14:textId="77777777" w:rsidR="00994B07" w:rsidRPr="00B46E63" w:rsidRDefault="00994B07" w:rsidP="00B46E63"/>
    <w:sectPr w:rsidR="00994B07" w:rsidRPr="00B46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1CF"/>
    <w:multiLevelType w:val="multilevel"/>
    <w:tmpl w:val="184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7713E"/>
    <w:multiLevelType w:val="multilevel"/>
    <w:tmpl w:val="5A2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22D3A"/>
    <w:multiLevelType w:val="multilevel"/>
    <w:tmpl w:val="9FF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43016"/>
    <w:multiLevelType w:val="multilevel"/>
    <w:tmpl w:val="D8A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B47C2"/>
    <w:multiLevelType w:val="multilevel"/>
    <w:tmpl w:val="658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4158">
    <w:abstractNumId w:val="3"/>
  </w:num>
  <w:num w:numId="2" w16cid:durableId="1576434298">
    <w:abstractNumId w:val="2"/>
  </w:num>
  <w:num w:numId="3" w16cid:durableId="392435122">
    <w:abstractNumId w:val="4"/>
  </w:num>
  <w:num w:numId="4" w16cid:durableId="213126832">
    <w:abstractNumId w:val="0"/>
  </w:num>
  <w:num w:numId="5" w16cid:durableId="1464884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07"/>
    <w:rsid w:val="00994B07"/>
    <w:rsid w:val="00B25E48"/>
    <w:rsid w:val="00B46E63"/>
    <w:rsid w:val="00DB0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C763"/>
  <w15:chartTrackingRefBased/>
  <w15:docId w15:val="{AA2D0F86-9B0F-4206-B791-2950F312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63"/>
  </w:style>
  <w:style w:type="paragraph" w:styleId="Heading1">
    <w:name w:val="heading 1"/>
    <w:basedOn w:val="Normal"/>
    <w:next w:val="Normal"/>
    <w:link w:val="Heading1Char"/>
    <w:uiPriority w:val="9"/>
    <w:qFormat/>
    <w:rsid w:val="0099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B07"/>
    <w:rPr>
      <w:rFonts w:eastAsiaTheme="majorEastAsia" w:cstheme="majorBidi"/>
      <w:color w:val="272727" w:themeColor="text1" w:themeTint="D8"/>
    </w:rPr>
  </w:style>
  <w:style w:type="paragraph" w:styleId="Title">
    <w:name w:val="Title"/>
    <w:basedOn w:val="Normal"/>
    <w:next w:val="Normal"/>
    <w:link w:val="TitleChar"/>
    <w:uiPriority w:val="10"/>
    <w:qFormat/>
    <w:rsid w:val="0099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B07"/>
    <w:pPr>
      <w:spacing w:before="160"/>
      <w:jc w:val="center"/>
    </w:pPr>
    <w:rPr>
      <w:i/>
      <w:iCs/>
      <w:color w:val="404040" w:themeColor="text1" w:themeTint="BF"/>
    </w:rPr>
  </w:style>
  <w:style w:type="character" w:customStyle="1" w:styleId="QuoteChar">
    <w:name w:val="Quote Char"/>
    <w:basedOn w:val="DefaultParagraphFont"/>
    <w:link w:val="Quote"/>
    <w:uiPriority w:val="29"/>
    <w:rsid w:val="00994B07"/>
    <w:rPr>
      <w:i/>
      <w:iCs/>
      <w:color w:val="404040" w:themeColor="text1" w:themeTint="BF"/>
    </w:rPr>
  </w:style>
  <w:style w:type="paragraph" w:styleId="ListParagraph">
    <w:name w:val="List Paragraph"/>
    <w:basedOn w:val="Normal"/>
    <w:uiPriority w:val="34"/>
    <w:qFormat/>
    <w:rsid w:val="00994B07"/>
    <w:pPr>
      <w:ind w:left="720"/>
      <w:contextualSpacing/>
    </w:pPr>
  </w:style>
  <w:style w:type="character" w:styleId="IntenseEmphasis">
    <w:name w:val="Intense Emphasis"/>
    <w:basedOn w:val="DefaultParagraphFont"/>
    <w:uiPriority w:val="21"/>
    <w:qFormat/>
    <w:rsid w:val="00994B07"/>
    <w:rPr>
      <w:i/>
      <w:iCs/>
      <w:color w:val="0F4761" w:themeColor="accent1" w:themeShade="BF"/>
    </w:rPr>
  </w:style>
  <w:style w:type="paragraph" w:styleId="IntenseQuote">
    <w:name w:val="Intense Quote"/>
    <w:basedOn w:val="Normal"/>
    <w:next w:val="Normal"/>
    <w:link w:val="IntenseQuoteChar"/>
    <w:uiPriority w:val="30"/>
    <w:qFormat/>
    <w:rsid w:val="0099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B07"/>
    <w:rPr>
      <w:i/>
      <w:iCs/>
      <w:color w:val="0F4761" w:themeColor="accent1" w:themeShade="BF"/>
    </w:rPr>
  </w:style>
  <w:style w:type="character" w:styleId="IntenseReference">
    <w:name w:val="Intense Reference"/>
    <w:basedOn w:val="DefaultParagraphFont"/>
    <w:uiPriority w:val="32"/>
    <w:qFormat/>
    <w:rsid w:val="00994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ahmed</dc:creator>
  <cp:keywords/>
  <dc:description/>
  <cp:lastModifiedBy>zakaria ahmed</cp:lastModifiedBy>
  <cp:revision>2</cp:revision>
  <dcterms:created xsi:type="dcterms:W3CDTF">2025-12-02T20:40:00Z</dcterms:created>
  <dcterms:modified xsi:type="dcterms:W3CDTF">2025-12-02T20:40:00Z</dcterms:modified>
</cp:coreProperties>
</file>