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991" w:rsidRPr="00852488" w:rsidRDefault="00C57106" w:rsidP="00BD74AC">
      <w:pPr>
        <w:pStyle w:val="Title"/>
        <w:rPr>
          <w:sz w:val="24"/>
          <w:lang w:val="nl-NL"/>
        </w:rPr>
      </w:pPr>
      <w:r w:rsidRPr="00852488">
        <w:rPr>
          <w:lang w:val="nl-NL"/>
        </w:rPr>
        <w:t>Thesis Proposal</w:t>
      </w:r>
      <w:r w:rsidR="00E1189D" w:rsidRPr="00852488">
        <w:rPr>
          <w:lang w:val="nl-NL"/>
        </w:rPr>
        <w:t xml:space="preserve"> </w:t>
      </w:r>
      <w:r w:rsidR="00EC62D4" w:rsidRPr="00852488">
        <w:rPr>
          <w:lang w:val="nl-NL"/>
        </w:rPr>
        <w:t xml:space="preserve"> </w:t>
      </w:r>
      <w:sdt>
        <w:sdtPr>
          <w:rPr>
            <w:lang w:val="nl-NL"/>
          </w:rPr>
          <w:id w:val="-1396582215"/>
          <w:lock w:val="sdtLocked"/>
          <w:placeholder>
            <w:docPart w:val="C5959713C5C44572908693B6CCEF4EFB"/>
          </w:placeholder>
          <w:dropDownList>
            <w:listItem w:value="Choose an item."/>
            <w:listItem w:displayText="Ba Economics" w:value="Ba Economics"/>
            <w:listItem w:displayText="Ba Economie &amp; Bedrijfseconomie" w:value="Ba Economie &amp; Bedrijfseconomie"/>
          </w:dropDownList>
        </w:sdtPr>
        <w:sdtEndPr/>
        <w:sdtContent>
          <w:r w:rsidR="00852488" w:rsidRPr="00852488">
            <w:rPr>
              <w:lang w:val="nl-NL"/>
            </w:rPr>
            <w:t>Ba Economie &amp; Bedrijfseconomie</w:t>
          </w:r>
        </w:sdtContent>
      </w:sdt>
    </w:p>
    <w:tbl>
      <w:tblPr>
        <w:tblStyle w:val="TableGrid"/>
        <w:tblW w:w="10548" w:type="dxa"/>
        <w:tblLook w:val="04A0" w:firstRow="1" w:lastRow="0" w:firstColumn="1" w:lastColumn="0" w:noHBand="0" w:noVBand="1"/>
      </w:tblPr>
      <w:tblGrid>
        <w:gridCol w:w="10548"/>
      </w:tblGrid>
      <w:tr w:rsidR="00A4485F" w:rsidRPr="00E1189D" w:rsidTr="00C57106">
        <w:tc>
          <w:tcPr>
            <w:tcW w:w="10548" w:type="dxa"/>
            <w:tcBorders>
              <w:bottom w:val="single" w:sz="4" w:space="0" w:color="auto"/>
            </w:tcBorders>
            <w:shd w:val="clear" w:color="auto" w:fill="D9D9D9" w:themeFill="background1" w:themeFillShade="D9"/>
          </w:tcPr>
          <w:p w:rsidR="00A4485F" w:rsidRPr="00F903B0" w:rsidRDefault="00C57106" w:rsidP="00BD74AC">
            <w:pPr>
              <w:pStyle w:val="Subtitle"/>
            </w:pPr>
            <w:r w:rsidRPr="00F903B0">
              <w:t>General Information</w:t>
            </w:r>
          </w:p>
        </w:tc>
      </w:tr>
      <w:tr w:rsidR="00C57106" w:rsidRPr="00E1189D" w:rsidTr="00C57106">
        <w:tc>
          <w:tcPr>
            <w:tcW w:w="10548" w:type="dxa"/>
            <w:shd w:val="clear" w:color="auto" w:fill="auto"/>
          </w:tcPr>
          <w:p w:rsidR="00F903B0" w:rsidRPr="00F903B0" w:rsidRDefault="00C57106" w:rsidP="00951808">
            <w:pPr>
              <w:tabs>
                <w:tab w:val="right" w:pos="10093"/>
              </w:tabs>
            </w:pPr>
            <w:r w:rsidRPr="00852488">
              <w:t xml:space="preserve">Student Name   </w:t>
            </w:r>
            <w:r w:rsidR="00347692" w:rsidRPr="00852488">
              <w:rPr>
                <w:b/>
              </w:rPr>
              <w:t>Menno van Dijk</w:t>
            </w:r>
            <w:r w:rsidRPr="00852488">
              <w:tab/>
              <w:t xml:space="preserve">ANR   </w:t>
            </w:r>
            <w:r w:rsidR="00852488" w:rsidRPr="00852488">
              <w:rPr>
                <w:b/>
              </w:rPr>
              <w:t>7 2 4 1 7 1</w:t>
            </w:r>
            <w:r w:rsidR="00F903B0" w:rsidRPr="00852488">
              <w:br/>
            </w:r>
            <w:r w:rsidRPr="00852488">
              <w:t xml:space="preserve">Phone#   </w:t>
            </w:r>
            <w:r w:rsidR="00852488">
              <w:rPr>
                <w:b/>
              </w:rPr>
              <w:t>0683900014</w:t>
            </w:r>
            <w:r w:rsidR="00A476D8" w:rsidRPr="00852488">
              <w:tab/>
            </w:r>
            <w:r w:rsidRPr="00852488">
              <w:t xml:space="preserve"> </w:t>
            </w:r>
            <w:r w:rsidR="00F903B0" w:rsidRPr="00852488">
              <w:t xml:space="preserve"> </w:t>
            </w:r>
            <w:r w:rsidR="00A476D8">
              <w:t>email</w:t>
            </w:r>
            <w:r w:rsidR="00852488">
              <w:t xml:space="preserve"> </w:t>
            </w:r>
            <w:r w:rsidR="00852488">
              <w:rPr>
                <w:b/>
              </w:rPr>
              <w:t>m.a.c.vandijk@tilburguniversity.edu</w:t>
            </w:r>
            <w:r w:rsidR="00A476D8">
              <w:t xml:space="preserve"> </w:t>
            </w:r>
            <w:r w:rsidR="00A476D8">
              <w:br/>
            </w:r>
            <w:r w:rsidRPr="00E1189D">
              <w:t>Supervisor</w:t>
            </w:r>
            <w:r w:rsidR="00852488">
              <w:t xml:space="preserve"> </w:t>
            </w:r>
            <w:r w:rsidR="00852488">
              <w:rPr>
                <w:b/>
              </w:rPr>
              <w:t xml:space="preserve">prof. dr. E.C.M. van der </w:t>
            </w:r>
            <w:proofErr w:type="spellStart"/>
            <w:r w:rsidR="00852488">
              <w:rPr>
                <w:b/>
              </w:rPr>
              <w:t>Heijden</w:t>
            </w:r>
            <w:proofErr w:type="spellEnd"/>
            <w:r w:rsidR="00A476D8">
              <w:tab/>
            </w:r>
            <w:r w:rsidR="00F903B0">
              <w:t>Date</w:t>
            </w:r>
            <w:r w:rsidR="00F903B0" w:rsidRPr="00E1189D">
              <w:t xml:space="preserve">   </w:t>
            </w:r>
            <w:r w:rsidR="00852488" w:rsidRPr="00852488">
              <w:rPr>
                <w:b/>
              </w:rPr>
              <w:t>03</w:t>
            </w:r>
            <w:r w:rsidR="00F903B0" w:rsidRPr="00852488">
              <w:rPr>
                <w:b/>
              </w:rPr>
              <w:t>/</w:t>
            </w:r>
            <w:r w:rsidR="00852488" w:rsidRPr="00852488">
              <w:rPr>
                <w:b/>
              </w:rPr>
              <w:t>03</w:t>
            </w:r>
            <w:r w:rsidR="00F903B0" w:rsidRPr="00852488">
              <w:rPr>
                <w:b/>
              </w:rPr>
              <w:t>/</w:t>
            </w:r>
            <w:r w:rsidR="00852488" w:rsidRPr="00852488">
              <w:rPr>
                <w:b/>
              </w:rPr>
              <w:t>2017</w:t>
            </w:r>
          </w:p>
        </w:tc>
      </w:tr>
      <w:tr w:rsidR="00C57106" w:rsidRPr="00E1189D" w:rsidTr="008B6543">
        <w:tc>
          <w:tcPr>
            <w:tcW w:w="10548" w:type="dxa"/>
            <w:shd w:val="clear" w:color="auto" w:fill="D9D9D9" w:themeFill="background1" w:themeFillShade="D9"/>
          </w:tcPr>
          <w:p w:rsidR="00C57106" w:rsidRPr="00E1189D" w:rsidRDefault="00C57106" w:rsidP="00BD74AC">
            <w:pPr>
              <w:pStyle w:val="Subtitle"/>
            </w:pPr>
            <w:r w:rsidRPr="00E1189D">
              <w:t>Proposal information</w:t>
            </w:r>
          </w:p>
        </w:tc>
      </w:tr>
      <w:tr w:rsidR="003E5A32" w:rsidRPr="00E1189D" w:rsidTr="008B6543">
        <w:tc>
          <w:tcPr>
            <w:tcW w:w="10548" w:type="dxa"/>
          </w:tcPr>
          <w:p w:rsidR="00D54084" w:rsidRPr="00F903B0" w:rsidRDefault="0047086F" w:rsidP="00BD74AC">
            <w:pPr>
              <w:pStyle w:val="Heading1"/>
            </w:pPr>
            <w:r>
              <w:t xml:space="preserve">(Working) </w:t>
            </w:r>
            <w:r w:rsidR="005855DB" w:rsidRPr="00F903B0">
              <w:t xml:space="preserve">Title of the </w:t>
            </w:r>
            <w:r w:rsidR="00C57106" w:rsidRPr="00F903B0">
              <w:t xml:space="preserve">thesis </w:t>
            </w:r>
          </w:p>
          <w:p w:rsidR="003E5A32" w:rsidRPr="00B600CE" w:rsidRDefault="00C54CB3" w:rsidP="00BD74AC">
            <w:r w:rsidRPr="00B600CE">
              <w:t>Twitter Sentiment on Trump and its Effect on Financial Markets</w:t>
            </w:r>
            <w:bookmarkStart w:id="0" w:name="_GoBack"/>
            <w:bookmarkEnd w:id="0"/>
          </w:p>
        </w:tc>
      </w:tr>
      <w:tr w:rsidR="00591096" w:rsidRPr="00E1189D" w:rsidTr="008B6543">
        <w:tc>
          <w:tcPr>
            <w:tcW w:w="10548" w:type="dxa"/>
          </w:tcPr>
          <w:p w:rsidR="00F903B0" w:rsidRDefault="00F903B0" w:rsidP="00BD74AC">
            <w:pPr>
              <w:pStyle w:val="Heading2"/>
            </w:pPr>
            <w:r w:rsidRPr="00F903B0">
              <w:t xml:space="preserve">Problem </w:t>
            </w:r>
            <w:r w:rsidR="00F36058">
              <w:t>Identification</w:t>
            </w:r>
            <w:r w:rsidR="00BD74AC">
              <w:t xml:space="preserve"> / Motivation </w:t>
            </w:r>
            <w:r w:rsidR="00FF17DA">
              <w:t xml:space="preserve">for project </w:t>
            </w:r>
          </w:p>
          <w:p w:rsidR="00C54CB3" w:rsidRDefault="00C54CB3" w:rsidP="00C54CB3">
            <w:pPr>
              <w:pStyle w:val="Heading2"/>
              <w:numPr>
                <w:ilvl w:val="0"/>
                <w:numId w:val="0"/>
              </w:numPr>
              <w:rPr>
                <w:b w:val="0"/>
              </w:rPr>
            </w:pPr>
          </w:p>
          <w:p w:rsidR="009038E4" w:rsidRPr="00B600CE" w:rsidRDefault="00C54CB3" w:rsidP="00C54CB3">
            <w:pPr>
              <w:pStyle w:val="Heading2"/>
              <w:numPr>
                <w:ilvl w:val="0"/>
                <w:numId w:val="0"/>
              </w:numPr>
              <w:rPr>
                <w:b w:val="0"/>
              </w:rPr>
            </w:pPr>
            <w:r w:rsidRPr="00B600CE">
              <w:rPr>
                <w:b w:val="0"/>
              </w:rPr>
              <w:t>Prior research in combining social media analytics with the stock market has examined how Twitter can help predict firm-level earnings and stock returns (see, e.g.,</w:t>
            </w:r>
            <w:r w:rsidR="00392A8C" w:rsidRPr="00B600CE">
              <w:rPr>
                <w:b w:val="0"/>
              </w:rPr>
              <w:t xml:space="preserve"> </w:t>
            </w:r>
            <w:proofErr w:type="spellStart"/>
            <w:r w:rsidR="002D3CE9" w:rsidRPr="00B600CE">
              <w:rPr>
                <w:b w:val="0"/>
              </w:rPr>
              <w:t>Bollen</w:t>
            </w:r>
            <w:proofErr w:type="spellEnd"/>
            <w:r w:rsidR="002D3CE9" w:rsidRPr="00B600CE">
              <w:rPr>
                <w:b w:val="0"/>
              </w:rPr>
              <w:t>, Mao, &amp; Zeng,</w:t>
            </w:r>
            <w:r w:rsidR="00392A8C" w:rsidRPr="00B600CE">
              <w:rPr>
                <w:b w:val="0"/>
              </w:rPr>
              <w:t xml:space="preserve"> 2011</w:t>
            </w:r>
            <w:r w:rsidR="00AB1AD7" w:rsidRPr="00B600CE">
              <w:rPr>
                <w:b w:val="0"/>
              </w:rPr>
              <w:t>;</w:t>
            </w:r>
            <w:r w:rsidRPr="00B600CE">
              <w:rPr>
                <w:b w:val="0"/>
              </w:rPr>
              <w:t xml:space="preserve"> </w:t>
            </w:r>
            <w:proofErr w:type="spellStart"/>
            <w:r w:rsidRPr="00B600CE">
              <w:rPr>
                <w:b w:val="0"/>
              </w:rPr>
              <w:t>Bartov</w:t>
            </w:r>
            <w:proofErr w:type="spellEnd"/>
            <w:r w:rsidR="002D3CE9" w:rsidRPr="00B600CE">
              <w:rPr>
                <w:b w:val="0"/>
              </w:rPr>
              <w:t xml:space="preserve">, </w:t>
            </w:r>
            <w:proofErr w:type="spellStart"/>
            <w:r w:rsidR="002D3CE9" w:rsidRPr="00B600CE">
              <w:rPr>
                <w:b w:val="0"/>
              </w:rPr>
              <w:t>Faurel</w:t>
            </w:r>
            <w:proofErr w:type="spellEnd"/>
            <w:r w:rsidR="002D3CE9" w:rsidRPr="00B600CE">
              <w:rPr>
                <w:b w:val="0"/>
              </w:rPr>
              <w:t xml:space="preserve">, &amp; </w:t>
            </w:r>
            <w:proofErr w:type="spellStart"/>
            <w:r w:rsidR="002D3CE9" w:rsidRPr="00B600CE">
              <w:rPr>
                <w:b w:val="0"/>
              </w:rPr>
              <w:t>Mohanram</w:t>
            </w:r>
            <w:proofErr w:type="spellEnd"/>
            <w:r w:rsidR="002D3CE9" w:rsidRPr="00B600CE">
              <w:rPr>
                <w:b w:val="0"/>
              </w:rPr>
              <w:t>,</w:t>
            </w:r>
            <w:r w:rsidR="00AB1AD7" w:rsidRPr="00B600CE">
              <w:rPr>
                <w:b w:val="0"/>
              </w:rPr>
              <w:t xml:space="preserve"> </w:t>
            </w:r>
            <w:r w:rsidR="00392A8C" w:rsidRPr="00B600CE">
              <w:rPr>
                <w:b w:val="0"/>
              </w:rPr>
              <w:t xml:space="preserve">2016). </w:t>
            </w:r>
            <w:r w:rsidR="002D3CE9" w:rsidRPr="00B600CE">
              <w:rPr>
                <w:b w:val="0"/>
              </w:rPr>
              <w:t xml:space="preserve">Additionally, Kearney and Liu (2014) provide a very concrete overview of all the research that has been done on textual analysis in finance.  While the latter focusses more on earnings press releases, 10-Ks and a variety of other corporate news-outlets, the main focus in my paper will be on Twitter data. </w:t>
            </w:r>
          </w:p>
          <w:p w:rsidR="002D3CE9" w:rsidRPr="00B600CE" w:rsidRDefault="002D3CE9" w:rsidP="00C54CB3">
            <w:pPr>
              <w:pStyle w:val="Heading2"/>
              <w:numPr>
                <w:ilvl w:val="0"/>
                <w:numId w:val="0"/>
              </w:numPr>
              <w:rPr>
                <w:b w:val="0"/>
              </w:rPr>
            </w:pPr>
          </w:p>
          <w:p w:rsidR="00CC337B" w:rsidRPr="00B600CE" w:rsidRDefault="00392A8C" w:rsidP="00C54CB3">
            <w:pPr>
              <w:pStyle w:val="Heading2"/>
              <w:numPr>
                <w:ilvl w:val="0"/>
                <w:numId w:val="0"/>
              </w:numPr>
              <w:rPr>
                <w:b w:val="0"/>
              </w:rPr>
            </w:pPr>
            <w:r w:rsidRPr="00B600CE">
              <w:rPr>
                <w:b w:val="0"/>
              </w:rPr>
              <w:t xml:space="preserve">Expanding on the literature, </w:t>
            </w:r>
            <w:r w:rsidR="00AB1AD7" w:rsidRPr="00B600CE">
              <w:rPr>
                <w:b w:val="0"/>
              </w:rPr>
              <w:t>I</w:t>
            </w:r>
            <w:r w:rsidRPr="00B600CE">
              <w:rPr>
                <w:b w:val="0"/>
              </w:rPr>
              <w:t xml:space="preserve"> will research what the effect of Twitter sentiment is when these tweets are filtered into a single category, namely the 45</w:t>
            </w:r>
            <w:r w:rsidRPr="00B600CE">
              <w:rPr>
                <w:b w:val="0"/>
                <w:vertAlign w:val="superscript"/>
              </w:rPr>
              <w:t>th</w:t>
            </w:r>
            <w:r w:rsidRPr="00B600CE">
              <w:rPr>
                <w:b w:val="0"/>
              </w:rPr>
              <w:t xml:space="preserve"> U.S. President, Donald J. Trump. </w:t>
            </w:r>
            <w:r w:rsidR="00CC337B" w:rsidRPr="00B600CE">
              <w:rPr>
                <w:b w:val="0"/>
              </w:rPr>
              <w:t xml:space="preserve">Since these presidential elections were very recent, little to none research has been done on the effect of the Tweets concerning Trump on stock market prices. </w:t>
            </w:r>
            <w:r w:rsidR="00AB1AD7" w:rsidRPr="00B600CE">
              <w:rPr>
                <w:b w:val="0"/>
              </w:rPr>
              <w:t>Furthermore, w</w:t>
            </w:r>
            <w:r w:rsidR="00CC337B" w:rsidRPr="00B600CE">
              <w:rPr>
                <w:b w:val="0"/>
              </w:rPr>
              <w:t>hen taking into account that Trump himself is an active user of the social media platform, averaging around 18.4 tweets per day, the effect of his tweets on general sentiment</w:t>
            </w:r>
            <w:r w:rsidR="00926241" w:rsidRPr="00B600CE">
              <w:rPr>
                <w:b w:val="0"/>
              </w:rPr>
              <w:t xml:space="preserve"> (more on how to measure this later)</w:t>
            </w:r>
            <w:r w:rsidR="00CC337B" w:rsidRPr="00B600CE">
              <w:rPr>
                <w:b w:val="0"/>
              </w:rPr>
              <w:t xml:space="preserve"> might affect stock market pricing.</w:t>
            </w:r>
          </w:p>
          <w:p w:rsidR="002D3CE9" w:rsidRPr="00B600CE" w:rsidRDefault="002D3CE9" w:rsidP="00926241">
            <w:pPr>
              <w:pStyle w:val="Heading2"/>
              <w:numPr>
                <w:ilvl w:val="0"/>
                <w:numId w:val="0"/>
              </w:numPr>
              <w:rPr>
                <w:b w:val="0"/>
              </w:rPr>
            </w:pPr>
          </w:p>
          <w:p w:rsidR="0047086F" w:rsidRPr="00E1189D" w:rsidRDefault="009038E4" w:rsidP="00926241">
            <w:pPr>
              <w:pStyle w:val="Heading2"/>
              <w:numPr>
                <w:ilvl w:val="0"/>
                <w:numId w:val="0"/>
              </w:numPr>
            </w:pPr>
            <w:r w:rsidRPr="00B600CE">
              <w:rPr>
                <w:b w:val="0"/>
              </w:rPr>
              <w:t xml:space="preserve">In a sense, the tweets sent on Twitter will be used as a proxy to measure sentiment regarding </w:t>
            </w:r>
            <w:r w:rsidR="00926241" w:rsidRPr="00B600CE">
              <w:rPr>
                <w:b w:val="0"/>
              </w:rPr>
              <w:t>Trump. Hopefully the paper will find a statistically significant relationship between tweets sent and stock market prices.</w:t>
            </w:r>
            <w:r w:rsidR="00926241">
              <w:t xml:space="preserve"> </w:t>
            </w:r>
          </w:p>
        </w:tc>
      </w:tr>
      <w:tr w:rsidR="00F903B0" w:rsidRPr="00E1189D" w:rsidTr="008B6543">
        <w:tc>
          <w:tcPr>
            <w:tcW w:w="10548" w:type="dxa"/>
          </w:tcPr>
          <w:p w:rsidR="00BD74AC" w:rsidRDefault="00951808" w:rsidP="00BD74AC">
            <w:pPr>
              <w:pStyle w:val="Heading2"/>
            </w:pPr>
            <w:r>
              <w:t>Research Question</w:t>
            </w:r>
          </w:p>
          <w:p w:rsidR="00926241" w:rsidRDefault="00926241" w:rsidP="00926241">
            <w:pPr>
              <w:pStyle w:val="Heading2"/>
              <w:numPr>
                <w:ilvl w:val="0"/>
                <w:numId w:val="0"/>
              </w:numPr>
            </w:pPr>
          </w:p>
          <w:p w:rsidR="0047086F" w:rsidRPr="00B600CE" w:rsidRDefault="00926241" w:rsidP="00B600CE">
            <w:pPr>
              <w:pStyle w:val="Heading2"/>
              <w:numPr>
                <w:ilvl w:val="0"/>
                <w:numId w:val="0"/>
              </w:numPr>
              <w:rPr>
                <w:b w:val="0"/>
              </w:rPr>
            </w:pPr>
            <w:r w:rsidRPr="00B600CE">
              <w:rPr>
                <w:b w:val="0"/>
              </w:rPr>
              <w:t xml:space="preserve">Does sentiment </w:t>
            </w:r>
            <w:r w:rsidR="00AB1AD7" w:rsidRPr="00B600CE">
              <w:rPr>
                <w:b w:val="0"/>
              </w:rPr>
              <w:t xml:space="preserve">surrounding president Trump on Twitter </w:t>
            </w:r>
            <w:r w:rsidRPr="00B600CE">
              <w:rPr>
                <w:b w:val="0"/>
              </w:rPr>
              <w:t>affect stock market pricing?</w:t>
            </w:r>
          </w:p>
        </w:tc>
      </w:tr>
      <w:tr w:rsidR="00591096" w:rsidRPr="00E1189D" w:rsidTr="008B6543">
        <w:tc>
          <w:tcPr>
            <w:tcW w:w="10548" w:type="dxa"/>
          </w:tcPr>
          <w:p w:rsidR="00BD74AC" w:rsidRDefault="00591096" w:rsidP="00BD74AC">
            <w:pPr>
              <w:pStyle w:val="Heading1"/>
            </w:pPr>
            <w:r w:rsidRPr="00E1189D">
              <w:t xml:space="preserve">Proposed </w:t>
            </w:r>
            <w:r w:rsidRPr="00BD74AC">
              <w:t>methodology</w:t>
            </w:r>
          </w:p>
          <w:p w:rsidR="00926241" w:rsidRDefault="00926241" w:rsidP="00926241">
            <w:pPr>
              <w:pStyle w:val="Heading1"/>
              <w:numPr>
                <w:ilvl w:val="0"/>
                <w:numId w:val="0"/>
              </w:numPr>
            </w:pPr>
          </w:p>
          <w:p w:rsidR="00591096" w:rsidRPr="00B600CE" w:rsidRDefault="00AB1AD7" w:rsidP="00B600CE">
            <w:pPr>
              <w:pStyle w:val="Heading1"/>
              <w:numPr>
                <w:ilvl w:val="0"/>
                <w:numId w:val="0"/>
              </w:numPr>
              <w:rPr>
                <w:b w:val="0"/>
              </w:rPr>
            </w:pPr>
            <w:r w:rsidRPr="00B600CE">
              <w:rPr>
                <w:b w:val="0"/>
              </w:rPr>
              <w:t>I</w:t>
            </w:r>
            <w:r w:rsidR="00F4102B" w:rsidRPr="00B600CE">
              <w:rPr>
                <w:b w:val="0"/>
              </w:rPr>
              <w:t xml:space="preserve"> will use an empirical model to analyze the data, it is a necessity in order to see the correlation between tweets and stock pricing.</w:t>
            </w:r>
          </w:p>
        </w:tc>
      </w:tr>
      <w:tr w:rsidR="00BD74AC" w:rsidRPr="00E1189D" w:rsidTr="008B6543">
        <w:tc>
          <w:tcPr>
            <w:tcW w:w="10548" w:type="dxa"/>
          </w:tcPr>
          <w:p w:rsidR="00BD74AC" w:rsidRDefault="00BD74AC" w:rsidP="00BD74AC">
            <w:pPr>
              <w:pStyle w:val="Heading2"/>
            </w:pPr>
            <w:r w:rsidRPr="00BD74AC">
              <w:t xml:space="preserve">Methodology </w:t>
            </w:r>
            <w:r>
              <w:t>: Empirical research</w:t>
            </w:r>
          </w:p>
          <w:p w:rsidR="00F4102B" w:rsidRDefault="00F4102B" w:rsidP="00F4102B">
            <w:pPr>
              <w:pStyle w:val="Heading2"/>
              <w:numPr>
                <w:ilvl w:val="0"/>
                <w:numId w:val="0"/>
              </w:numPr>
            </w:pPr>
          </w:p>
          <w:p w:rsidR="00F4102B" w:rsidRPr="00B600CE" w:rsidRDefault="00F4102B" w:rsidP="00F4102B">
            <w:pPr>
              <w:pStyle w:val="Heading2"/>
              <w:numPr>
                <w:ilvl w:val="0"/>
                <w:numId w:val="0"/>
              </w:numPr>
              <w:rPr>
                <w:b w:val="0"/>
              </w:rPr>
            </w:pPr>
            <w:r w:rsidRPr="00B600CE">
              <w:rPr>
                <w:b w:val="0"/>
              </w:rPr>
              <w:t>In order to get the Twitter data, the paper will make use of the Twitter Streaming API in order to load in the tweets real-time. A program has been written in Python in order to tap in to this API, and to get all of the tweets in live. The main benefit from gathering the data in this way instead of doing it via third-party providers is that it remains a very flexible process, if</w:t>
            </w:r>
            <w:r w:rsidR="00817690" w:rsidRPr="00B600CE">
              <w:rPr>
                <w:b w:val="0"/>
              </w:rPr>
              <w:t xml:space="preserve"> any adjustments need to be made</w:t>
            </w:r>
            <w:r w:rsidRPr="00B600CE">
              <w:rPr>
                <w:b w:val="0"/>
              </w:rPr>
              <w:t xml:space="preserve"> it can be done without a lot of effort. </w:t>
            </w:r>
            <w:r w:rsidR="00817690" w:rsidRPr="00B600CE">
              <w:rPr>
                <w:b w:val="0"/>
              </w:rPr>
              <w:t xml:space="preserve">Stock market data will be loaded in directly using the Google Finance API, it is already coded into the existing program. </w:t>
            </w:r>
          </w:p>
          <w:p w:rsidR="00817690" w:rsidRPr="00B600CE" w:rsidRDefault="00817690" w:rsidP="00F4102B">
            <w:pPr>
              <w:pStyle w:val="Heading2"/>
              <w:numPr>
                <w:ilvl w:val="0"/>
                <w:numId w:val="0"/>
              </w:numPr>
              <w:rPr>
                <w:b w:val="0"/>
              </w:rPr>
            </w:pPr>
          </w:p>
          <w:p w:rsidR="00BA5605" w:rsidRPr="00B600CE" w:rsidRDefault="00817690" w:rsidP="00F4102B">
            <w:pPr>
              <w:pStyle w:val="Heading2"/>
              <w:numPr>
                <w:ilvl w:val="0"/>
                <w:numId w:val="0"/>
              </w:numPr>
              <w:rPr>
                <w:b w:val="0"/>
              </w:rPr>
            </w:pPr>
            <w:r w:rsidRPr="00B600CE">
              <w:rPr>
                <w:b w:val="0"/>
              </w:rPr>
              <w:t>In order to extract sentiment from a tweet I will use a similar classification sy</w:t>
            </w:r>
            <w:r w:rsidR="006F7AE8" w:rsidRPr="00B600CE">
              <w:rPr>
                <w:b w:val="0"/>
              </w:rPr>
              <w:t>stem as used in Narayanan, Arora and Bhatia</w:t>
            </w:r>
            <w:r w:rsidRPr="00B600CE">
              <w:rPr>
                <w:b w:val="0"/>
              </w:rPr>
              <w:t xml:space="preserve"> (2013)</w:t>
            </w:r>
            <w:r w:rsidR="006F7AE8" w:rsidRPr="00B600CE">
              <w:rPr>
                <w:b w:val="0"/>
              </w:rPr>
              <w:t xml:space="preserve">. </w:t>
            </w:r>
            <w:r w:rsidR="00B600CE" w:rsidRPr="00B600CE">
              <w:rPr>
                <w:b w:val="0"/>
              </w:rPr>
              <w:t xml:space="preserve">This classifier is provided for free by the </w:t>
            </w:r>
            <w:proofErr w:type="spellStart"/>
            <w:r w:rsidR="00B600CE" w:rsidRPr="00B600CE">
              <w:rPr>
                <w:b w:val="0"/>
              </w:rPr>
              <w:t>TextBlob</w:t>
            </w:r>
            <w:proofErr w:type="spellEnd"/>
            <w:r w:rsidR="00B600CE" w:rsidRPr="00B600CE">
              <w:rPr>
                <w:b w:val="0"/>
              </w:rPr>
              <w:t xml:space="preserve"> module in Python. In addition to this module, I will also use a Naïve Bayes Classifier that I have trained myself on a subset of tweets. The two different classification systems will run alongside each other and the data will hence stem from both of these classifiers.</w:t>
            </w:r>
            <w:r w:rsidRPr="00B600CE">
              <w:rPr>
                <w:b w:val="0"/>
              </w:rPr>
              <w:t xml:space="preserve"> </w:t>
            </w:r>
            <w:r w:rsidR="00BA5605" w:rsidRPr="00B600CE">
              <w:rPr>
                <w:b w:val="0"/>
              </w:rPr>
              <w:t>I will digress further on the classifiers used in the paper, since they are not quite the same and might therefore yield different results.</w:t>
            </w:r>
          </w:p>
          <w:p w:rsidR="00BA5605" w:rsidRPr="00B600CE" w:rsidRDefault="00BA5605" w:rsidP="00F4102B">
            <w:pPr>
              <w:pStyle w:val="Heading2"/>
              <w:numPr>
                <w:ilvl w:val="0"/>
                <w:numId w:val="0"/>
              </w:numPr>
              <w:rPr>
                <w:b w:val="0"/>
              </w:rPr>
            </w:pPr>
          </w:p>
          <w:p w:rsidR="00817690" w:rsidRPr="00B600CE" w:rsidRDefault="00817690" w:rsidP="00F4102B">
            <w:pPr>
              <w:pStyle w:val="Heading2"/>
              <w:numPr>
                <w:ilvl w:val="0"/>
                <w:numId w:val="0"/>
              </w:numPr>
              <w:rPr>
                <w:b w:val="0"/>
              </w:rPr>
            </w:pPr>
            <w:r w:rsidRPr="00B600CE">
              <w:rPr>
                <w:b w:val="0"/>
              </w:rPr>
              <w:t>Sentiment will</w:t>
            </w:r>
            <w:r w:rsidR="00BA5605" w:rsidRPr="00B600CE">
              <w:rPr>
                <w:b w:val="0"/>
              </w:rPr>
              <w:t xml:space="preserve"> eventually</w:t>
            </w:r>
            <w:r w:rsidRPr="00B600CE">
              <w:rPr>
                <w:b w:val="0"/>
              </w:rPr>
              <w:t xml:space="preserve"> be extracted from a tweet, and if it meets the threshold of being negative/positive enough with sufficient certainty, it will be labelled as such.</w:t>
            </w:r>
            <w:r w:rsidR="000E4DF6" w:rsidRPr="00B600CE">
              <w:rPr>
                <w:b w:val="0"/>
              </w:rPr>
              <w:t xml:space="preserve"> </w:t>
            </w:r>
            <w:r w:rsidR="00BA5605" w:rsidRPr="00B600CE">
              <w:rPr>
                <w:b w:val="0"/>
              </w:rPr>
              <w:t xml:space="preserve">The threshold of labelling a tweet positive or negative will depend on a measure called polarity, this is a score ranging from [-1, 1], where a sentence with a polarity of 1 would be a purely positive sentence. The threshold of determining whether a sentence will be classified as positive or negative will be algorithmically determined, in order to induce the highest accuracy of the classifiers at hand. </w:t>
            </w:r>
          </w:p>
          <w:p w:rsidR="00BA5605" w:rsidRPr="00B600CE" w:rsidRDefault="00BA5605" w:rsidP="00F4102B">
            <w:pPr>
              <w:pStyle w:val="Heading2"/>
              <w:numPr>
                <w:ilvl w:val="0"/>
                <w:numId w:val="0"/>
              </w:numPr>
              <w:rPr>
                <w:b w:val="0"/>
              </w:rPr>
            </w:pPr>
          </w:p>
          <w:p w:rsidR="00BD74AC" w:rsidRPr="00C84BF6" w:rsidRDefault="00BA5605" w:rsidP="00C84BF6">
            <w:pPr>
              <w:pStyle w:val="Heading2"/>
              <w:numPr>
                <w:ilvl w:val="0"/>
                <w:numId w:val="0"/>
              </w:numPr>
            </w:pPr>
            <w:r w:rsidRPr="00B600CE">
              <w:rPr>
                <w:b w:val="0"/>
              </w:rPr>
              <w:lastRenderedPageBreak/>
              <w:t>Eventually, when all of the tweets and stock prices for a given trading day are gathered, they will be printed onto an Excel sheet for further analysis. Multiple other variables that determine stock market price fluctuations can then be</w:t>
            </w:r>
            <w:r w:rsidR="00A00F0F" w:rsidRPr="00B600CE">
              <w:rPr>
                <w:b w:val="0"/>
              </w:rPr>
              <w:t xml:space="preserve"> added in order to perform various OLS regressions.</w:t>
            </w:r>
            <w:r w:rsidRPr="00B600CE">
              <w:rPr>
                <w:b w:val="0"/>
              </w:rPr>
              <w:t xml:space="preserve"> </w:t>
            </w:r>
            <w:r w:rsidR="0047086F" w:rsidRPr="00B600CE">
              <w:rPr>
                <w:b w:val="0"/>
                <w:szCs w:val="22"/>
                <w:highlight w:val="yellow"/>
              </w:rPr>
              <w:t xml:space="preserve"> </w:t>
            </w:r>
          </w:p>
        </w:tc>
      </w:tr>
      <w:tr w:rsidR="0047086F" w:rsidRPr="00E1189D" w:rsidTr="008B6543">
        <w:tc>
          <w:tcPr>
            <w:tcW w:w="10548" w:type="dxa"/>
          </w:tcPr>
          <w:p w:rsidR="00BD159D" w:rsidRDefault="0047086F" w:rsidP="00FF17DA">
            <w:pPr>
              <w:pStyle w:val="Heading2"/>
            </w:pPr>
            <w:r>
              <w:lastRenderedPageBreak/>
              <w:t>Methodology: Theory models</w:t>
            </w:r>
          </w:p>
          <w:p w:rsidR="00C84BF6" w:rsidRPr="00B600CE" w:rsidRDefault="00C84BF6" w:rsidP="00C84BF6">
            <w:pPr>
              <w:pStyle w:val="Heading2"/>
              <w:numPr>
                <w:ilvl w:val="0"/>
                <w:numId w:val="0"/>
              </w:numPr>
              <w:rPr>
                <w:color w:val="FF0000"/>
              </w:rPr>
            </w:pPr>
          </w:p>
          <w:p w:rsidR="00C84BF6" w:rsidRPr="00C84BF6" w:rsidRDefault="00C84BF6" w:rsidP="00C84BF6">
            <w:pPr>
              <w:pStyle w:val="Heading2"/>
              <w:numPr>
                <w:ilvl w:val="0"/>
                <w:numId w:val="0"/>
              </w:numPr>
            </w:pPr>
            <w:r w:rsidRPr="00B600CE">
              <w:rPr>
                <w:color w:val="FF0000"/>
              </w:rPr>
              <w:t>Not applicable</w:t>
            </w:r>
          </w:p>
        </w:tc>
      </w:tr>
      <w:tr w:rsidR="005C7C0C" w:rsidRPr="00E1189D" w:rsidTr="008B6543">
        <w:tc>
          <w:tcPr>
            <w:tcW w:w="10548" w:type="dxa"/>
          </w:tcPr>
          <w:p w:rsidR="005C7C0C" w:rsidRDefault="005C7C0C" w:rsidP="007E4FCA">
            <w:pPr>
              <w:pStyle w:val="Heading2"/>
            </w:pPr>
            <w:r>
              <w:t>Literature study</w:t>
            </w:r>
          </w:p>
          <w:p w:rsidR="00C84BF6" w:rsidRDefault="00C84BF6" w:rsidP="00C84BF6">
            <w:pPr>
              <w:pStyle w:val="Heading2"/>
              <w:numPr>
                <w:ilvl w:val="0"/>
                <w:numId w:val="0"/>
              </w:numPr>
            </w:pPr>
          </w:p>
          <w:p w:rsidR="00C84BF6" w:rsidRPr="00C84BF6" w:rsidRDefault="00C84BF6" w:rsidP="00C84BF6">
            <w:pPr>
              <w:pStyle w:val="Heading2"/>
              <w:numPr>
                <w:ilvl w:val="0"/>
                <w:numId w:val="0"/>
              </w:numPr>
            </w:pPr>
            <w:r w:rsidRPr="00B600CE">
              <w:rPr>
                <w:color w:val="FF0000"/>
              </w:rPr>
              <w:t>Not applicable.</w:t>
            </w:r>
          </w:p>
        </w:tc>
      </w:tr>
      <w:tr w:rsidR="00BD74AC" w:rsidRPr="00E1189D" w:rsidTr="008B6543">
        <w:tc>
          <w:tcPr>
            <w:tcW w:w="10548" w:type="dxa"/>
          </w:tcPr>
          <w:p w:rsidR="00BD74AC" w:rsidRDefault="00BD74AC" w:rsidP="00BD74AC">
            <w:pPr>
              <w:pStyle w:val="Heading1"/>
            </w:pPr>
            <w:r w:rsidRPr="00E1189D">
              <w:t>Relevant literature</w:t>
            </w:r>
          </w:p>
          <w:p w:rsidR="00C84BF6" w:rsidRDefault="00C84BF6" w:rsidP="00C84BF6">
            <w:pPr>
              <w:pStyle w:val="Heading1"/>
              <w:numPr>
                <w:ilvl w:val="0"/>
                <w:numId w:val="0"/>
              </w:numPr>
            </w:pPr>
          </w:p>
          <w:p w:rsidR="00BD74AC" w:rsidRPr="00B600CE" w:rsidRDefault="00C84BF6" w:rsidP="00B600CE">
            <w:pPr>
              <w:pStyle w:val="Heading1"/>
              <w:numPr>
                <w:ilvl w:val="0"/>
                <w:numId w:val="0"/>
              </w:numPr>
              <w:rPr>
                <w:b w:val="0"/>
              </w:rPr>
            </w:pPr>
            <w:r w:rsidRPr="00B600CE">
              <w:rPr>
                <w:b w:val="0"/>
              </w:rPr>
              <w:t xml:space="preserve">I mentioned all of the most important literature already in section 1.1, when I do start writing my thesis however the list will most likely become </w:t>
            </w:r>
            <w:r w:rsidR="006F7AE8" w:rsidRPr="00B600CE">
              <w:rPr>
                <w:b w:val="0"/>
              </w:rPr>
              <w:t xml:space="preserve">a lot bigger. The papers mentioned already are most applicable and have steered me in the direction I am heading in right now, hence their mention. </w:t>
            </w:r>
            <w:r w:rsidRPr="00B600CE">
              <w:rPr>
                <w:b w:val="0"/>
              </w:rPr>
              <w:t xml:space="preserve"> </w:t>
            </w:r>
          </w:p>
        </w:tc>
      </w:tr>
      <w:tr w:rsidR="00F36058" w:rsidRPr="006F7AE8" w:rsidTr="008B6543">
        <w:tc>
          <w:tcPr>
            <w:tcW w:w="10548" w:type="dxa"/>
          </w:tcPr>
          <w:p w:rsidR="00F36058" w:rsidRDefault="00F36058" w:rsidP="00F36058">
            <w:pPr>
              <w:pStyle w:val="Heading2"/>
            </w:pPr>
            <w:r>
              <w:t>Reference list</w:t>
            </w:r>
            <w:r w:rsidR="0071292E">
              <w:t xml:space="preserve"> (use APA system of referencing)</w:t>
            </w:r>
          </w:p>
          <w:p w:rsidR="00F36058" w:rsidRDefault="00C84BF6" w:rsidP="00C84BF6">
            <w:pPr>
              <w:pStyle w:val="ListParagraph"/>
              <w:numPr>
                <w:ilvl w:val="0"/>
                <w:numId w:val="18"/>
              </w:numPr>
              <w:rPr>
                <w:i/>
              </w:rPr>
            </w:pPr>
            <w:r w:rsidRPr="00C84BF6">
              <w:rPr>
                <w:lang w:val="nl-NL"/>
              </w:rPr>
              <w:t xml:space="preserve">Bartov, E., Faurel, L., Mohanram, P. S. (2016). </w:t>
            </w:r>
            <w:r w:rsidRPr="00C84BF6">
              <w:t xml:space="preserve">Can Twitter Help Predict Firm-Level Earnings and Stock Returns?. </w:t>
            </w:r>
            <w:proofErr w:type="spellStart"/>
            <w:r w:rsidRPr="00C84BF6">
              <w:rPr>
                <w:i/>
              </w:rPr>
              <w:t>Rotman</w:t>
            </w:r>
            <w:proofErr w:type="spellEnd"/>
            <w:r w:rsidRPr="00C84BF6">
              <w:rPr>
                <w:i/>
              </w:rPr>
              <w:t xml:space="preserve"> School of Management Working Paper No. 2631421. </w:t>
            </w:r>
          </w:p>
          <w:p w:rsidR="00C84BF6" w:rsidRPr="006F7AE8" w:rsidRDefault="00C84BF6" w:rsidP="00C84BF6">
            <w:pPr>
              <w:pStyle w:val="ListParagraph"/>
              <w:numPr>
                <w:ilvl w:val="0"/>
                <w:numId w:val="18"/>
              </w:numPr>
              <w:rPr>
                <w:i/>
              </w:rPr>
            </w:pPr>
            <w:r w:rsidRPr="00C84BF6">
              <w:rPr>
                <w:lang w:val="nl-NL"/>
              </w:rPr>
              <w:t xml:space="preserve">Bollen, J., Mao, H., Zeng, X. </w:t>
            </w:r>
            <w:r>
              <w:rPr>
                <w:lang w:val="nl-NL"/>
              </w:rPr>
              <w:t>(2011)</w:t>
            </w:r>
            <w:r w:rsidR="006F7AE8">
              <w:rPr>
                <w:lang w:val="nl-NL"/>
              </w:rPr>
              <w:t xml:space="preserve">. </w:t>
            </w:r>
            <w:r w:rsidR="006F7AE8" w:rsidRPr="006F7AE8">
              <w:t xml:space="preserve">Twitter mood predicts the stock market. </w:t>
            </w:r>
            <w:r w:rsidR="006F7AE8">
              <w:rPr>
                <w:i/>
              </w:rPr>
              <w:t xml:space="preserve">Journal of Computational Science, </w:t>
            </w:r>
            <w:r w:rsidR="006F7AE8" w:rsidRPr="006F7AE8">
              <w:rPr>
                <w:i/>
              </w:rPr>
              <w:t xml:space="preserve">2(1), 1-8. </w:t>
            </w:r>
          </w:p>
          <w:p w:rsidR="006F7AE8" w:rsidRDefault="006F7AE8" w:rsidP="00C84BF6">
            <w:pPr>
              <w:pStyle w:val="ListParagraph"/>
              <w:numPr>
                <w:ilvl w:val="0"/>
                <w:numId w:val="18"/>
              </w:numPr>
              <w:rPr>
                <w:i/>
              </w:rPr>
            </w:pPr>
            <w:r>
              <w:t xml:space="preserve">Kearney, C., Liu, S. (2014). Textual sentiment in finance: A survey of methods and models. </w:t>
            </w:r>
            <w:r>
              <w:rPr>
                <w:i/>
              </w:rPr>
              <w:t>International Review of Financial Analysis, 33, 171-185.</w:t>
            </w:r>
          </w:p>
          <w:p w:rsidR="006F7AE8" w:rsidRPr="006F7AE8" w:rsidRDefault="00B600CE" w:rsidP="00C84BF6">
            <w:pPr>
              <w:pStyle w:val="ListParagraph"/>
              <w:numPr>
                <w:ilvl w:val="0"/>
                <w:numId w:val="18"/>
              </w:numPr>
              <w:rPr>
                <w:i/>
              </w:rPr>
            </w:pPr>
            <w:r>
              <w:t xml:space="preserve">Narayanan, V., Arora, I., Bhatia, A. (2013). Fast and Accurate Sentiment Classification Using an Enhanced Naive Bayes Model. </w:t>
            </w:r>
            <w:r w:rsidRPr="00B600CE">
              <w:rPr>
                <w:i/>
              </w:rPr>
              <w:t>Intelligent Data Engineer</w:t>
            </w:r>
            <w:r>
              <w:rPr>
                <w:i/>
              </w:rPr>
              <w:t>ing and Automated Learning IDEAL</w:t>
            </w:r>
            <w:r>
              <w:t xml:space="preserve">, </w:t>
            </w:r>
            <w:r w:rsidRPr="00B600CE">
              <w:rPr>
                <w:i/>
              </w:rPr>
              <w:t xml:space="preserve">8206, </w:t>
            </w:r>
            <w:r>
              <w:rPr>
                <w:i/>
              </w:rPr>
              <w:t>194-</w:t>
            </w:r>
            <w:r w:rsidRPr="00B600CE">
              <w:rPr>
                <w:i/>
              </w:rPr>
              <w:t>201.</w:t>
            </w:r>
          </w:p>
          <w:p w:rsidR="00C84BF6" w:rsidRPr="006F7AE8" w:rsidRDefault="00C84BF6" w:rsidP="0071292E"/>
        </w:tc>
      </w:tr>
      <w:tr w:rsidR="00BD74AC" w:rsidRPr="00E1189D" w:rsidTr="008B6543">
        <w:tc>
          <w:tcPr>
            <w:tcW w:w="10548" w:type="dxa"/>
          </w:tcPr>
          <w:p w:rsidR="00C84BF6" w:rsidRDefault="00C84BF6" w:rsidP="007E4FCA">
            <w:pPr>
              <w:rPr>
                <w:b/>
              </w:rPr>
            </w:pPr>
            <w:r>
              <w:rPr>
                <w:b/>
              </w:rPr>
              <w:t>Note or remark</w:t>
            </w:r>
          </w:p>
          <w:p w:rsidR="00C84BF6" w:rsidRPr="00B600CE" w:rsidRDefault="00C84BF6" w:rsidP="007E4FCA">
            <w:r w:rsidRPr="00B600CE">
              <w:t xml:space="preserve">For any questions regarding any part of the proposal, I’ll be more than willing to answer them! If something is unclear or written down incorrectly I would love to hear about it. </w:t>
            </w:r>
          </w:p>
          <w:p w:rsidR="00C84BF6" w:rsidRPr="00C84BF6" w:rsidRDefault="00C84BF6" w:rsidP="007E4FCA">
            <w:pPr>
              <w:rPr>
                <w:b/>
              </w:rPr>
            </w:pPr>
            <w:r w:rsidRPr="00B600CE">
              <w:t xml:space="preserve">Thank you again for the meeting we had earlier, I appreciated it greatly and it was of great help. </w:t>
            </w:r>
          </w:p>
        </w:tc>
      </w:tr>
    </w:tbl>
    <w:p w:rsidR="005679C5" w:rsidRPr="00E1189D" w:rsidRDefault="005679C5" w:rsidP="007538C7"/>
    <w:sectPr w:rsidR="005679C5" w:rsidRPr="00E1189D" w:rsidSect="008B6543">
      <w:headerReference w:type="default" r:id="rId8"/>
      <w:footerReference w:type="default" r:id="rId9"/>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297F" w:rsidRDefault="00D8297F" w:rsidP="00BD74AC">
      <w:r>
        <w:separator/>
      </w:r>
    </w:p>
  </w:endnote>
  <w:endnote w:type="continuationSeparator" w:id="0">
    <w:p w:rsidR="00D8297F" w:rsidRDefault="00D8297F" w:rsidP="00BD74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62471566"/>
      <w:docPartObj>
        <w:docPartGallery w:val="Page Numbers (Bottom of Page)"/>
        <w:docPartUnique/>
      </w:docPartObj>
    </w:sdtPr>
    <w:sdtEndPr>
      <w:rPr>
        <w:noProof/>
      </w:rPr>
    </w:sdtEndPr>
    <w:sdtContent>
      <w:p w:rsidR="00F903B0" w:rsidRDefault="00F903B0" w:rsidP="00BD74AC">
        <w:pPr>
          <w:pStyle w:val="Footer"/>
        </w:pPr>
        <w:r>
          <w:fldChar w:fldCharType="begin"/>
        </w:r>
        <w:r>
          <w:instrText xml:space="preserve"> PAGE   \* MERGEFORMAT </w:instrText>
        </w:r>
        <w:r>
          <w:fldChar w:fldCharType="separate"/>
        </w:r>
        <w:r w:rsidR="00B600CE">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297F" w:rsidRDefault="00D8297F" w:rsidP="00BD74AC">
      <w:r>
        <w:separator/>
      </w:r>
    </w:p>
  </w:footnote>
  <w:footnote w:type="continuationSeparator" w:id="0">
    <w:p w:rsidR="00D8297F" w:rsidRDefault="00D8297F" w:rsidP="00BD74A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716" w:rsidRPr="00347692" w:rsidRDefault="00701716" w:rsidP="00BD74AC">
    <w:pPr>
      <w:rPr>
        <w:lang w:val="nl-NL"/>
      </w:rPr>
    </w:pPr>
    <w:r w:rsidRPr="00347692">
      <w:rPr>
        <w:lang w:val="nl-NL"/>
      </w:rPr>
      <w:t>Ba. Economics – Ba. Economie en Bedrijfseconomie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814353"/>
    <w:multiLevelType w:val="hybridMultilevel"/>
    <w:tmpl w:val="3682608A"/>
    <w:lvl w:ilvl="0" w:tplc="04130003">
      <w:start w:val="1"/>
      <w:numFmt w:val="bullet"/>
      <w:lvlText w:val="o"/>
      <w:lvlJc w:val="left"/>
      <w:pPr>
        <w:ind w:left="360" w:hanging="360"/>
      </w:pPr>
      <w:rPr>
        <w:rFonts w:ascii="Courier New" w:hAnsi="Courier New" w:cs="Courier New" w:hint="default"/>
      </w:r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 w15:restartNumberingAfterBreak="0">
    <w:nsid w:val="12D53A4F"/>
    <w:multiLevelType w:val="hybridMultilevel"/>
    <w:tmpl w:val="4A10C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E45CD"/>
    <w:multiLevelType w:val="hybridMultilevel"/>
    <w:tmpl w:val="3174826E"/>
    <w:lvl w:ilvl="0" w:tplc="1CC871A4">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770CD2"/>
    <w:multiLevelType w:val="hybridMultilevel"/>
    <w:tmpl w:val="2EAA9ABE"/>
    <w:lvl w:ilvl="0" w:tplc="057A9018">
      <w:start w:val="1"/>
      <w:numFmt w:val="bullet"/>
      <w:lvlText w:val="•"/>
      <w:lvlJc w:val="left"/>
      <w:pPr>
        <w:tabs>
          <w:tab w:val="num" w:pos="720"/>
        </w:tabs>
        <w:ind w:left="720" w:hanging="360"/>
      </w:pPr>
      <w:rPr>
        <w:rFonts w:ascii="Arial" w:hAnsi="Arial" w:hint="default"/>
      </w:rPr>
    </w:lvl>
    <w:lvl w:ilvl="1" w:tplc="74FA3B34" w:tentative="1">
      <w:start w:val="1"/>
      <w:numFmt w:val="bullet"/>
      <w:lvlText w:val="•"/>
      <w:lvlJc w:val="left"/>
      <w:pPr>
        <w:tabs>
          <w:tab w:val="num" w:pos="1440"/>
        </w:tabs>
        <w:ind w:left="1440" w:hanging="360"/>
      </w:pPr>
      <w:rPr>
        <w:rFonts w:ascii="Arial" w:hAnsi="Arial" w:hint="default"/>
      </w:rPr>
    </w:lvl>
    <w:lvl w:ilvl="2" w:tplc="C90424B6" w:tentative="1">
      <w:start w:val="1"/>
      <w:numFmt w:val="bullet"/>
      <w:lvlText w:val="•"/>
      <w:lvlJc w:val="left"/>
      <w:pPr>
        <w:tabs>
          <w:tab w:val="num" w:pos="2160"/>
        </w:tabs>
        <w:ind w:left="2160" w:hanging="360"/>
      </w:pPr>
      <w:rPr>
        <w:rFonts w:ascii="Arial" w:hAnsi="Arial" w:hint="default"/>
      </w:rPr>
    </w:lvl>
    <w:lvl w:ilvl="3" w:tplc="E410EDB4" w:tentative="1">
      <w:start w:val="1"/>
      <w:numFmt w:val="bullet"/>
      <w:lvlText w:val="•"/>
      <w:lvlJc w:val="left"/>
      <w:pPr>
        <w:tabs>
          <w:tab w:val="num" w:pos="2880"/>
        </w:tabs>
        <w:ind w:left="2880" w:hanging="360"/>
      </w:pPr>
      <w:rPr>
        <w:rFonts w:ascii="Arial" w:hAnsi="Arial" w:hint="default"/>
      </w:rPr>
    </w:lvl>
    <w:lvl w:ilvl="4" w:tplc="A0D207F2" w:tentative="1">
      <w:start w:val="1"/>
      <w:numFmt w:val="bullet"/>
      <w:lvlText w:val="•"/>
      <w:lvlJc w:val="left"/>
      <w:pPr>
        <w:tabs>
          <w:tab w:val="num" w:pos="3600"/>
        </w:tabs>
        <w:ind w:left="3600" w:hanging="360"/>
      </w:pPr>
      <w:rPr>
        <w:rFonts w:ascii="Arial" w:hAnsi="Arial" w:hint="default"/>
      </w:rPr>
    </w:lvl>
    <w:lvl w:ilvl="5" w:tplc="3BE41A6A" w:tentative="1">
      <w:start w:val="1"/>
      <w:numFmt w:val="bullet"/>
      <w:lvlText w:val="•"/>
      <w:lvlJc w:val="left"/>
      <w:pPr>
        <w:tabs>
          <w:tab w:val="num" w:pos="4320"/>
        </w:tabs>
        <w:ind w:left="4320" w:hanging="360"/>
      </w:pPr>
      <w:rPr>
        <w:rFonts w:ascii="Arial" w:hAnsi="Arial" w:hint="default"/>
      </w:rPr>
    </w:lvl>
    <w:lvl w:ilvl="6" w:tplc="97BCAAF6" w:tentative="1">
      <w:start w:val="1"/>
      <w:numFmt w:val="bullet"/>
      <w:lvlText w:val="•"/>
      <w:lvlJc w:val="left"/>
      <w:pPr>
        <w:tabs>
          <w:tab w:val="num" w:pos="5040"/>
        </w:tabs>
        <w:ind w:left="5040" w:hanging="360"/>
      </w:pPr>
      <w:rPr>
        <w:rFonts w:ascii="Arial" w:hAnsi="Arial" w:hint="default"/>
      </w:rPr>
    </w:lvl>
    <w:lvl w:ilvl="7" w:tplc="16C25C80" w:tentative="1">
      <w:start w:val="1"/>
      <w:numFmt w:val="bullet"/>
      <w:lvlText w:val="•"/>
      <w:lvlJc w:val="left"/>
      <w:pPr>
        <w:tabs>
          <w:tab w:val="num" w:pos="5760"/>
        </w:tabs>
        <w:ind w:left="5760" w:hanging="360"/>
      </w:pPr>
      <w:rPr>
        <w:rFonts w:ascii="Arial" w:hAnsi="Arial" w:hint="default"/>
      </w:rPr>
    </w:lvl>
    <w:lvl w:ilvl="8" w:tplc="2520B184"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1F025608"/>
    <w:multiLevelType w:val="hybridMultilevel"/>
    <w:tmpl w:val="DA687FFC"/>
    <w:lvl w:ilvl="0" w:tplc="37120B0A">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3F63C2F"/>
    <w:multiLevelType w:val="hybridMultilevel"/>
    <w:tmpl w:val="F2067A0E"/>
    <w:lvl w:ilvl="0" w:tplc="8FCCE85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8A44C8B"/>
    <w:multiLevelType w:val="hybridMultilevel"/>
    <w:tmpl w:val="23F61C28"/>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7" w15:restartNumberingAfterBreak="0">
    <w:nsid w:val="2AB11544"/>
    <w:multiLevelType w:val="hybridMultilevel"/>
    <w:tmpl w:val="31AACD54"/>
    <w:lvl w:ilvl="0" w:tplc="04130003">
      <w:start w:val="1"/>
      <w:numFmt w:val="bullet"/>
      <w:lvlText w:val="o"/>
      <w:lvlJc w:val="left"/>
      <w:pPr>
        <w:ind w:left="720" w:hanging="360"/>
      </w:pPr>
      <w:rPr>
        <w:rFonts w:ascii="Courier New" w:hAnsi="Courier New" w:cs="Courier New"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3AB909D0"/>
    <w:multiLevelType w:val="hybridMultilevel"/>
    <w:tmpl w:val="1D406712"/>
    <w:lvl w:ilvl="0" w:tplc="04090001">
      <w:start w:val="1"/>
      <w:numFmt w:val="bullet"/>
      <w:lvlText w:val=""/>
      <w:lvlJc w:val="left"/>
      <w:pPr>
        <w:ind w:left="1296" w:hanging="360"/>
      </w:pPr>
      <w:rPr>
        <w:rFonts w:ascii="Symbol" w:hAnsi="Symbol" w:hint="default"/>
      </w:rPr>
    </w:lvl>
    <w:lvl w:ilvl="1" w:tplc="04090003">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9" w15:restartNumberingAfterBreak="0">
    <w:nsid w:val="3DDD0D61"/>
    <w:multiLevelType w:val="hybridMultilevel"/>
    <w:tmpl w:val="D45680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40A402CE"/>
    <w:multiLevelType w:val="hybridMultilevel"/>
    <w:tmpl w:val="A0DE090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1" w15:restartNumberingAfterBreak="0">
    <w:nsid w:val="4BC16A8F"/>
    <w:multiLevelType w:val="hybridMultilevel"/>
    <w:tmpl w:val="72000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18D4FCD"/>
    <w:multiLevelType w:val="hybridMultilevel"/>
    <w:tmpl w:val="4FF2524E"/>
    <w:lvl w:ilvl="0" w:tplc="076E41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6D6CDE"/>
    <w:multiLevelType w:val="hybridMultilevel"/>
    <w:tmpl w:val="C484B5A8"/>
    <w:lvl w:ilvl="0" w:tplc="83F835C8">
      <w:start w:val="1"/>
      <w:numFmt w:val="bullet"/>
      <w:lvlText w:val="•"/>
      <w:lvlJc w:val="left"/>
      <w:pPr>
        <w:tabs>
          <w:tab w:val="num" w:pos="720"/>
        </w:tabs>
        <w:ind w:left="720" w:hanging="360"/>
      </w:pPr>
      <w:rPr>
        <w:rFonts w:ascii="Arial" w:hAnsi="Arial" w:hint="default"/>
      </w:rPr>
    </w:lvl>
    <w:lvl w:ilvl="1" w:tplc="ACC69AC4">
      <w:start w:val="1"/>
      <w:numFmt w:val="bullet"/>
      <w:lvlText w:val="•"/>
      <w:lvlJc w:val="left"/>
      <w:pPr>
        <w:tabs>
          <w:tab w:val="num" w:pos="1440"/>
        </w:tabs>
        <w:ind w:left="1440" w:hanging="360"/>
      </w:pPr>
      <w:rPr>
        <w:rFonts w:ascii="Arial" w:hAnsi="Arial" w:hint="default"/>
      </w:rPr>
    </w:lvl>
    <w:lvl w:ilvl="2" w:tplc="EEB8BD6E" w:tentative="1">
      <w:start w:val="1"/>
      <w:numFmt w:val="bullet"/>
      <w:lvlText w:val="•"/>
      <w:lvlJc w:val="left"/>
      <w:pPr>
        <w:tabs>
          <w:tab w:val="num" w:pos="2160"/>
        </w:tabs>
        <w:ind w:left="2160" w:hanging="360"/>
      </w:pPr>
      <w:rPr>
        <w:rFonts w:ascii="Arial" w:hAnsi="Arial" w:hint="default"/>
      </w:rPr>
    </w:lvl>
    <w:lvl w:ilvl="3" w:tplc="D910B710" w:tentative="1">
      <w:start w:val="1"/>
      <w:numFmt w:val="bullet"/>
      <w:lvlText w:val="•"/>
      <w:lvlJc w:val="left"/>
      <w:pPr>
        <w:tabs>
          <w:tab w:val="num" w:pos="2880"/>
        </w:tabs>
        <w:ind w:left="2880" w:hanging="360"/>
      </w:pPr>
      <w:rPr>
        <w:rFonts w:ascii="Arial" w:hAnsi="Arial" w:hint="default"/>
      </w:rPr>
    </w:lvl>
    <w:lvl w:ilvl="4" w:tplc="97F8915E" w:tentative="1">
      <w:start w:val="1"/>
      <w:numFmt w:val="bullet"/>
      <w:lvlText w:val="•"/>
      <w:lvlJc w:val="left"/>
      <w:pPr>
        <w:tabs>
          <w:tab w:val="num" w:pos="3600"/>
        </w:tabs>
        <w:ind w:left="3600" w:hanging="360"/>
      </w:pPr>
      <w:rPr>
        <w:rFonts w:ascii="Arial" w:hAnsi="Arial" w:hint="default"/>
      </w:rPr>
    </w:lvl>
    <w:lvl w:ilvl="5" w:tplc="42B804AC" w:tentative="1">
      <w:start w:val="1"/>
      <w:numFmt w:val="bullet"/>
      <w:lvlText w:val="•"/>
      <w:lvlJc w:val="left"/>
      <w:pPr>
        <w:tabs>
          <w:tab w:val="num" w:pos="4320"/>
        </w:tabs>
        <w:ind w:left="4320" w:hanging="360"/>
      </w:pPr>
      <w:rPr>
        <w:rFonts w:ascii="Arial" w:hAnsi="Arial" w:hint="default"/>
      </w:rPr>
    </w:lvl>
    <w:lvl w:ilvl="6" w:tplc="A07AF3B6" w:tentative="1">
      <w:start w:val="1"/>
      <w:numFmt w:val="bullet"/>
      <w:lvlText w:val="•"/>
      <w:lvlJc w:val="left"/>
      <w:pPr>
        <w:tabs>
          <w:tab w:val="num" w:pos="5040"/>
        </w:tabs>
        <w:ind w:left="5040" w:hanging="360"/>
      </w:pPr>
      <w:rPr>
        <w:rFonts w:ascii="Arial" w:hAnsi="Arial" w:hint="default"/>
      </w:rPr>
    </w:lvl>
    <w:lvl w:ilvl="7" w:tplc="509856B2" w:tentative="1">
      <w:start w:val="1"/>
      <w:numFmt w:val="bullet"/>
      <w:lvlText w:val="•"/>
      <w:lvlJc w:val="left"/>
      <w:pPr>
        <w:tabs>
          <w:tab w:val="num" w:pos="5760"/>
        </w:tabs>
        <w:ind w:left="5760" w:hanging="360"/>
      </w:pPr>
      <w:rPr>
        <w:rFonts w:ascii="Arial" w:hAnsi="Arial" w:hint="default"/>
      </w:rPr>
    </w:lvl>
    <w:lvl w:ilvl="8" w:tplc="7ED0707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B707D31"/>
    <w:multiLevelType w:val="multilevel"/>
    <w:tmpl w:val="24F409A8"/>
    <w:lvl w:ilvl="0">
      <w:start w:val="1"/>
      <w:numFmt w:val="decimal"/>
      <w:lvlText w:val="%1."/>
      <w:lvlJc w:val="left"/>
      <w:pPr>
        <w:ind w:left="360" w:hanging="360"/>
      </w:pPr>
      <w:rPr>
        <w:rFonts w:hint="default"/>
        <w:b/>
      </w:rPr>
    </w:lvl>
    <w:lvl w:ilvl="1">
      <w:start w:val="3"/>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720" w:hanging="72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080" w:hanging="1080"/>
      </w:pPr>
      <w:rPr>
        <w:rFonts w:hint="default"/>
        <w:b/>
      </w:rPr>
    </w:lvl>
    <w:lvl w:ilvl="7">
      <w:start w:val="1"/>
      <w:numFmt w:val="decimal"/>
      <w:lvlText w:val="%1.%2.%3.%4.%5.%6.%7.%8."/>
      <w:lvlJc w:val="left"/>
      <w:pPr>
        <w:ind w:left="1080" w:hanging="1080"/>
      </w:pPr>
      <w:rPr>
        <w:rFonts w:hint="default"/>
        <w:b/>
      </w:rPr>
    </w:lvl>
    <w:lvl w:ilvl="8">
      <w:start w:val="1"/>
      <w:numFmt w:val="decimal"/>
      <w:lvlText w:val="%1.%2.%3.%4.%5.%6.%7.%8.%9."/>
      <w:lvlJc w:val="left"/>
      <w:pPr>
        <w:ind w:left="1440" w:hanging="1440"/>
      </w:pPr>
      <w:rPr>
        <w:rFonts w:hint="default"/>
        <w:b/>
      </w:rPr>
    </w:lvl>
  </w:abstractNum>
  <w:abstractNum w:abstractNumId="15" w15:restartNumberingAfterBreak="0">
    <w:nsid w:val="6F5C714E"/>
    <w:multiLevelType w:val="hybridMultilevel"/>
    <w:tmpl w:val="8168F188"/>
    <w:lvl w:ilvl="0" w:tplc="82C434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D43A48"/>
    <w:multiLevelType w:val="multilevel"/>
    <w:tmpl w:val="127EED2C"/>
    <w:lvl w:ilvl="0">
      <w:start w:val="1"/>
      <w:numFmt w:val="decimal"/>
      <w:pStyle w:val="Heading1"/>
      <w:lvlText w:val="%1"/>
      <w:lvlJc w:val="left"/>
      <w:pPr>
        <w:ind w:left="432" w:hanging="432"/>
      </w:pPr>
      <w:rPr>
        <w:rFonts w:hint="default"/>
        <w:b/>
      </w:rPr>
    </w:lvl>
    <w:lvl w:ilvl="1">
      <w:start w:val="1"/>
      <w:numFmt w:val="decimal"/>
      <w:pStyle w:val="Heading2"/>
      <w:lvlText w:val="%1.%2"/>
      <w:lvlJc w:val="left"/>
      <w:pPr>
        <w:ind w:left="576" w:hanging="576"/>
      </w:pPr>
      <w:rPr>
        <w:rFonts w:hint="default"/>
        <w:b/>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864" w:hanging="864"/>
      </w:pPr>
      <w:rPr>
        <w:rFonts w:hint="default"/>
        <w:b/>
      </w:rPr>
    </w:lvl>
    <w:lvl w:ilvl="4">
      <w:start w:val="1"/>
      <w:numFmt w:val="decimal"/>
      <w:pStyle w:val="Heading5"/>
      <w:lvlText w:val="%1.%2.%3.%4.%5"/>
      <w:lvlJc w:val="left"/>
      <w:pPr>
        <w:ind w:left="1008" w:hanging="1008"/>
      </w:pPr>
      <w:rPr>
        <w:rFonts w:hint="default"/>
        <w:b/>
      </w:rPr>
    </w:lvl>
    <w:lvl w:ilvl="5">
      <w:start w:val="1"/>
      <w:numFmt w:val="decimal"/>
      <w:pStyle w:val="Heading6"/>
      <w:lvlText w:val="%1.%2.%3.%4.%5.%6"/>
      <w:lvlJc w:val="left"/>
      <w:pPr>
        <w:ind w:left="1152" w:hanging="1152"/>
      </w:pPr>
      <w:rPr>
        <w:rFonts w:hint="default"/>
        <w:b/>
      </w:rPr>
    </w:lvl>
    <w:lvl w:ilvl="6">
      <w:start w:val="1"/>
      <w:numFmt w:val="decimal"/>
      <w:pStyle w:val="Heading7"/>
      <w:lvlText w:val="%1.%2.%3.%4.%5.%6.%7"/>
      <w:lvlJc w:val="left"/>
      <w:pPr>
        <w:ind w:left="1296" w:hanging="1296"/>
      </w:pPr>
      <w:rPr>
        <w:rFonts w:hint="default"/>
        <w:b/>
      </w:rPr>
    </w:lvl>
    <w:lvl w:ilvl="7">
      <w:start w:val="1"/>
      <w:numFmt w:val="decimal"/>
      <w:pStyle w:val="Heading8"/>
      <w:lvlText w:val="%1.%2.%3.%4.%5.%6.%7.%8"/>
      <w:lvlJc w:val="left"/>
      <w:pPr>
        <w:ind w:left="1440" w:hanging="1440"/>
      </w:pPr>
      <w:rPr>
        <w:rFonts w:hint="default"/>
        <w:b/>
      </w:rPr>
    </w:lvl>
    <w:lvl w:ilvl="8">
      <w:start w:val="1"/>
      <w:numFmt w:val="decimal"/>
      <w:pStyle w:val="Heading9"/>
      <w:lvlText w:val="%1.%2.%3.%4.%5.%6.%7.%8.%9"/>
      <w:lvlJc w:val="left"/>
      <w:pPr>
        <w:ind w:left="1584" w:hanging="1584"/>
      </w:pPr>
      <w:rPr>
        <w:rFonts w:hint="default"/>
        <w:b/>
      </w:rPr>
    </w:lvl>
  </w:abstractNum>
  <w:abstractNum w:abstractNumId="17" w15:restartNumberingAfterBreak="0">
    <w:nsid w:val="77C05161"/>
    <w:multiLevelType w:val="hybridMultilevel"/>
    <w:tmpl w:val="66DEE4CA"/>
    <w:lvl w:ilvl="0" w:tplc="04130003">
      <w:start w:val="1"/>
      <w:numFmt w:val="bullet"/>
      <w:lvlText w:val="o"/>
      <w:lvlJc w:val="left"/>
      <w:pPr>
        <w:ind w:left="360" w:hanging="360"/>
      </w:pPr>
      <w:rPr>
        <w:rFonts w:ascii="Courier New" w:hAnsi="Courier New" w:cs="Courier New"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7"/>
  </w:num>
  <w:num w:numId="2">
    <w:abstractNumId w:val="10"/>
  </w:num>
  <w:num w:numId="3">
    <w:abstractNumId w:val="0"/>
  </w:num>
  <w:num w:numId="4">
    <w:abstractNumId w:val="17"/>
  </w:num>
  <w:num w:numId="5">
    <w:abstractNumId w:val="3"/>
  </w:num>
  <w:num w:numId="6">
    <w:abstractNumId w:val="13"/>
  </w:num>
  <w:num w:numId="7">
    <w:abstractNumId w:val="5"/>
  </w:num>
  <w:num w:numId="8">
    <w:abstractNumId w:val="16"/>
  </w:num>
  <w:num w:numId="9">
    <w:abstractNumId w:val="4"/>
  </w:num>
  <w:num w:numId="10">
    <w:abstractNumId w:val="2"/>
  </w:num>
  <w:num w:numId="11">
    <w:abstractNumId w:val="14"/>
  </w:num>
  <w:num w:numId="12">
    <w:abstractNumId w:val="15"/>
  </w:num>
  <w:num w:numId="13">
    <w:abstractNumId w:val="12"/>
  </w:num>
  <w:num w:numId="14">
    <w:abstractNumId w:val="6"/>
  </w:num>
  <w:num w:numId="15">
    <w:abstractNumId w:val="11"/>
  </w:num>
  <w:num w:numId="16">
    <w:abstractNumId w:val="1"/>
  </w:num>
  <w:num w:numId="17">
    <w:abstractNumId w:val="8"/>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drawingGridHorizontalSpacing w:val="105"/>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79C5"/>
    <w:rsid w:val="00000380"/>
    <w:rsid w:val="0000361B"/>
    <w:rsid w:val="0004102D"/>
    <w:rsid w:val="000661CD"/>
    <w:rsid w:val="00075D28"/>
    <w:rsid w:val="0007686F"/>
    <w:rsid w:val="000922BD"/>
    <w:rsid w:val="000D254D"/>
    <w:rsid w:val="000D70A6"/>
    <w:rsid w:val="000E4DF6"/>
    <w:rsid w:val="000E64CC"/>
    <w:rsid w:val="0015335A"/>
    <w:rsid w:val="001A0BDB"/>
    <w:rsid w:val="0024487B"/>
    <w:rsid w:val="00280E15"/>
    <w:rsid w:val="002B1BB2"/>
    <w:rsid w:val="002D3CE9"/>
    <w:rsid w:val="00332D2A"/>
    <w:rsid w:val="00347692"/>
    <w:rsid w:val="00392A8C"/>
    <w:rsid w:val="003B1AA7"/>
    <w:rsid w:val="003E4CEF"/>
    <w:rsid w:val="003E5A32"/>
    <w:rsid w:val="004021AD"/>
    <w:rsid w:val="004162FD"/>
    <w:rsid w:val="00420ECC"/>
    <w:rsid w:val="00422492"/>
    <w:rsid w:val="00424DD3"/>
    <w:rsid w:val="004276B6"/>
    <w:rsid w:val="0047086F"/>
    <w:rsid w:val="00472B3A"/>
    <w:rsid w:val="004B0380"/>
    <w:rsid w:val="004F7991"/>
    <w:rsid w:val="005679C5"/>
    <w:rsid w:val="005855DB"/>
    <w:rsid w:val="00587351"/>
    <w:rsid w:val="00591096"/>
    <w:rsid w:val="005973F0"/>
    <w:rsid w:val="005C7C0C"/>
    <w:rsid w:val="005F7204"/>
    <w:rsid w:val="006606A9"/>
    <w:rsid w:val="006F7AE8"/>
    <w:rsid w:val="00701716"/>
    <w:rsid w:val="0071292E"/>
    <w:rsid w:val="007232C5"/>
    <w:rsid w:val="0072449C"/>
    <w:rsid w:val="00742AFB"/>
    <w:rsid w:val="007538C7"/>
    <w:rsid w:val="007C7EA1"/>
    <w:rsid w:val="007E4FCA"/>
    <w:rsid w:val="008025DD"/>
    <w:rsid w:val="00817690"/>
    <w:rsid w:val="00852488"/>
    <w:rsid w:val="008B6543"/>
    <w:rsid w:val="008E193F"/>
    <w:rsid w:val="009038E4"/>
    <w:rsid w:val="0091136D"/>
    <w:rsid w:val="00926241"/>
    <w:rsid w:val="009475E1"/>
    <w:rsid w:val="00951808"/>
    <w:rsid w:val="009A4EA2"/>
    <w:rsid w:val="009C200C"/>
    <w:rsid w:val="009F48BE"/>
    <w:rsid w:val="00A00F0F"/>
    <w:rsid w:val="00A05E5F"/>
    <w:rsid w:val="00A11D0E"/>
    <w:rsid w:val="00A4485F"/>
    <w:rsid w:val="00A476D8"/>
    <w:rsid w:val="00AB1AD7"/>
    <w:rsid w:val="00AD770D"/>
    <w:rsid w:val="00B3648B"/>
    <w:rsid w:val="00B600CE"/>
    <w:rsid w:val="00B73134"/>
    <w:rsid w:val="00B8551A"/>
    <w:rsid w:val="00BA5605"/>
    <w:rsid w:val="00BC627D"/>
    <w:rsid w:val="00BD159D"/>
    <w:rsid w:val="00BD2F19"/>
    <w:rsid w:val="00BD74AC"/>
    <w:rsid w:val="00C12A3D"/>
    <w:rsid w:val="00C54CB3"/>
    <w:rsid w:val="00C54DFB"/>
    <w:rsid w:val="00C5611B"/>
    <w:rsid w:val="00C57106"/>
    <w:rsid w:val="00C84BF6"/>
    <w:rsid w:val="00CC337B"/>
    <w:rsid w:val="00D046D6"/>
    <w:rsid w:val="00D13C71"/>
    <w:rsid w:val="00D50B4B"/>
    <w:rsid w:val="00D54084"/>
    <w:rsid w:val="00D8297F"/>
    <w:rsid w:val="00D83CEA"/>
    <w:rsid w:val="00DD2F06"/>
    <w:rsid w:val="00DE4165"/>
    <w:rsid w:val="00E1189D"/>
    <w:rsid w:val="00E43BD7"/>
    <w:rsid w:val="00E62501"/>
    <w:rsid w:val="00EC4E52"/>
    <w:rsid w:val="00EC62D4"/>
    <w:rsid w:val="00ED35BF"/>
    <w:rsid w:val="00EF4371"/>
    <w:rsid w:val="00F01D7D"/>
    <w:rsid w:val="00F36058"/>
    <w:rsid w:val="00F4102B"/>
    <w:rsid w:val="00F57ECD"/>
    <w:rsid w:val="00F71211"/>
    <w:rsid w:val="00F903B0"/>
    <w:rsid w:val="00FC3556"/>
    <w:rsid w:val="00FD681C"/>
    <w:rsid w:val="00FF17DA"/>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C90D6"/>
  <w15:docId w15:val="{7A6F7E05-B6C5-4A36-A92D-3885FDD20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lang w:val="nl-NL" w:eastAsia="zh-CN" w:bidi="ar-SA"/>
      </w:rPr>
    </w:rPrDefault>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D74AC"/>
    <w:pPr>
      <w:spacing w:after="200" w:line="276" w:lineRule="auto"/>
    </w:pPr>
    <w:rPr>
      <w:rFonts w:asciiTheme="minorHAnsi" w:hAnsiTheme="minorHAnsi"/>
      <w:sz w:val="18"/>
      <w:szCs w:val="18"/>
      <w:lang w:val="en-US" w:eastAsia="en-US"/>
    </w:rPr>
  </w:style>
  <w:style w:type="paragraph" w:styleId="Heading1">
    <w:name w:val="heading 1"/>
    <w:basedOn w:val="Heading2"/>
    <w:link w:val="Heading1Char"/>
    <w:qFormat/>
    <w:rsid w:val="00F903B0"/>
    <w:pPr>
      <w:numPr>
        <w:ilvl w:val="0"/>
      </w:numPr>
      <w:outlineLvl w:val="0"/>
    </w:pPr>
  </w:style>
  <w:style w:type="paragraph" w:styleId="Heading2">
    <w:name w:val="heading 2"/>
    <w:basedOn w:val="ListParagraph"/>
    <w:link w:val="Heading2Char"/>
    <w:qFormat/>
    <w:rsid w:val="00F903B0"/>
    <w:pPr>
      <w:numPr>
        <w:ilvl w:val="1"/>
        <w:numId w:val="8"/>
      </w:numPr>
      <w:outlineLvl w:val="1"/>
    </w:pPr>
    <w:rPr>
      <w:b/>
    </w:rPr>
  </w:style>
  <w:style w:type="paragraph" w:styleId="Heading3">
    <w:name w:val="heading 3"/>
    <w:basedOn w:val="Normal"/>
    <w:link w:val="Heading3Char"/>
    <w:qFormat/>
    <w:rsid w:val="005679C5"/>
    <w:pPr>
      <w:numPr>
        <w:ilvl w:val="2"/>
        <w:numId w:val="8"/>
      </w:numPr>
      <w:outlineLvl w:val="2"/>
    </w:pPr>
    <w:rPr>
      <w:rFonts w:eastAsia="Arial Unicode MS" w:cs="Arial Unicode MS"/>
      <w:b/>
      <w:bCs/>
      <w:sz w:val="24"/>
      <w:szCs w:val="27"/>
    </w:rPr>
  </w:style>
  <w:style w:type="paragraph" w:styleId="Heading4">
    <w:name w:val="heading 4"/>
    <w:basedOn w:val="Normal"/>
    <w:next w:val="Normal"/>
    <w:link w:val="Heading4Char"/>
    <w:qFormat/>
    <w:rsid w:val="005679C5"/>
    <w:pPr>
      <w:keepNext/>
      <w:numPr>
        <w:ilvl w:val="3"/>
        <w:numId w:val="8"/>
      </w:numPr>
      <w:outlineLvl w:val="3"/>
    </w:pPr>
    <w:rPr>
      <w:b/>
      <w:bCs/>
      <w:color w:val="000000"/>
    </w:rPr>
  </w:style>
  <w:style w:type="paragraph" w:styleId="Heading5">
    <w:name w:val="heading 5"/>
    <w:basedOn w:val="Normal"/>
    <w:next w:val="Normal"/>
    <w:link w:val="Heading5Char"/>
    <w:semiHidden/>
    <w:unhideWhenUsed/>
    <w:qFormat/>
    <w:rsid w:val="005679C5"/>
    <w:pPr>
      <w:keepNext/>
      <w:keepLines/>
      <w:numPr>
        <w:ilvl w:val="4"/>
        <w:numId w:val="8"/>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F903B0"/>
    <w:pPr>
      <w:keepNext/>
      <w:keepLines/>
      <w:numPr>
        <w:ilvl w:val="5"/>
        <w:numId w:val="8"/>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F903B0"/>
    <w:pPr>
      <w:keepNext/>
      <w:keepLines/>
      <w:numPr>
        <w:ilvl w:val="6"/>
        <w:numId w:val="8"/>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903B0"/>
    <w:pPr>
      <w:keepNext/>
      <w:keepLines/>
      <w:numPr>
        <w:ilvl w:val="7"/>
        <w:numId w:val="8"/>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F903B0"/>
    <w:pPr>
      <w:keepNext/>
      <w:keepLines/>
      <w:numPr>
        <w:ilvl w:val="8"/>
        <w:numId w:val="8"/>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903B0"/>
    <w:rPr>
      <w:rFonts w:asciiTheme="minorHAnsi" w:hAnsiTheme="minorHAnsi"/>
      <w:b/>
      <w:sz w:val="18"/>
      <w:szCs w:val="18"/>
      <w:lang w:val="en-US" w:eastAsia="en-US"/>
    </w:rPr>
  </w:style>
  <w:style w:type="character" w:customStyle="1" w:styleId="Heading2Char">
    <w:name w:val="Heading 2 Char"/>
    <w:basedOn w:val="DefaultParagraphFont"/>
    <w:link w:val="Heading2"/>
    <w:rsid w:val="00F903B0"/>
    <w:rPr>
      <w:rFonts w:asciiTheme="minorHAnsi" w:hAnsiTheme="minorHAnsi"/>
      <w:b/>
      <w:sz w:val="18"/>
      <w:szCs w:val="18"/>
      <w:lang w:val="en-US" w:eastAsia="en-US"/>
    </w:rPr>
  </w:style>
  <w:style w:type="character" w:customStyle="1" w:styleId="Heading3Char">
    <w:name w:val="Heading 3 Char"/>
    <w:basedOn w:val="DefaultParagraphFont"/>
    <w:link w:val="Heading3"/>
    <w:rsid w:val="005679C5"/>
    <w:rPr>
      <w:rFonts w:asciiTheme="minorHAnsi" w:eastAsia="Arial Unicode MS" w:hAnsiTheme="minorHAnsi" w:cs="Arial Unicode MS"/>
      <w:b/>
      <w:bCs/>
      <w:sz w:val="24"/>
      <w:szCs w:val="27"/>
      <w:lang w:val="en-US" w:eastAsia="en-US"/>
    </w:rPr>
  </w:style>
  <w:style w:type="character" w:customStyle="1" w:styleId="Heading4Char">
    <w:name w:val="Heading 4 Char"/>
    <w:basedOn w:val="DefaultParagraphFont"/>
    <w:link w:val="Heading4"/>
    <w:rsid w:val="005679C5"/>
    <w:rPr>
      <w:rFonts w:asciiTheme="minorHAnsi" w:hAnsiTheme="minorHAnsi"/>
      <w:b/>
      <w:bCs/>
      <w:color w:val="000000"/>
      <w:sz w:val="18"/>
      <w:szCs w:val="18"/>
      <w:lang w:val="en-US" w:eastAsia="en-US"/>
    </w:rPr>
  </w:style>
  <w:style w:type="paragraph" w:styleId="ListParagraph">
    <w:name w:val="List Paragraph"/>
    <w:basedOn w:val="Normal"/>
    <w:uiPriority w:val="34"/>
    <w:qFormat/>
    <w:rsid w:val="00332D2A"/>
    <w:pPr>
      <w:ind w:left="720"/>
      <w:contextualSpacing/>
    </w:pPr>
  </w:style>
  <w:style w:type="paragraph" w:styleId="Header">
    <w:name w:val="header"/>
    <w:basedOn w:val="Normal"/>
    <w:link w:val="HeaderChar"/>
    <w:uiPriority w:val="99"/>
    <w:unhideWhenUsed/>
    <w:rsid w:val="005679C5"/>
    <w:pPr>
      <w:tabs>
        <w:tab w:val="center" w:pos="4513"/>
        <w:tab w:val="right" w:pos="9026"/>
      </w:tabs>
      <w:spacing w:line="240" w:lineRule="auto"/>
    </w:pPr>
  </w:style>
  <w:style w:type="character" w:customStyle="1" w:styleId="HeaderChar">
    <w:name w:val="Header Char"/>
    <w:basedOn w:val="DefaultParagraphFont"/>
    <w:link w:val="Header"/>
    <w:uiPriority w:val="99"/>
    <w:rsid w:val="005679C5"/>
    <w:rPr>
      <w:rFonts w:ascii="Arial" w:hAnsi="Arial"/>
      <w:sz w:val="21"/>
      <w:szCs w:val="24"/>
      <w:lang w:val="en-GB" w:eastAsia="en-US"/>
    </w:rPr>
  </w:style>
  <w:style w:type="paragraph" w:styleId="Footer">
    <w:name w:val="footer"/>
    <w:basedOn w:val="Normal"/>
    <w:link w:val="FooterChar"/>
    <w:uiPriority w:val="99"/>
    <w:unhideWhenUsed/>
    <w:rsid w:val="005679C5"/>
    <w:pPr>
      <w:tabs>
        <w:tab w:val="center" w:pos="4513"/>
        <w:tab w:val="right" w:pos="9026"/>
      </w:tabs>
    </w:pPr>
  </w:style>
  <w:style w:type="character" w:customStyle="1" w:styleId="FooterChar">
    <w:name w:val="Footer Char"/>
    <w:basedOn w:val="DefaultParagraphFont"/>
    <w:link w:val="Footer"/>
    <w:uiPriority w:val="99"/>
    <w:rsid w:val="005679C5"/>
    <w:rPr>
      <w:rFonts w:ascii="Arial" w:hAnsi="Arial"/>
      <w:sz w:val="18"/>
      <w:szCs w:val="24"/>
      <w:lang w:val="en-GB" w:eastAsia="en-US"/>
    </w:rPr>
  </w:style>
  <w:style w:type="character" w:customStyle="1" w:styleId="Heading5Char">
    <w:name w:val="Heading 5 Char"/>
    <w:basedOn w:val="DefaultParagraphFont"/>
    <w:link w:val="Heading5"/>
    <w:semiHidden/>
    <w:rsid w:val="005679C5"/>
    <w:rPr>
      <w:rFonts w:asciiTheme="majorHAnsi" w:eastAsiaTheme="majorEastAsia" w:hAnsiTheme="majorHAnsi" w:cstheme="majorBidi"/>
      <w:color w:val="243F60" w:themeColor="accent1" w:themeShade="7F"/>
      <w:sz w:val="18"/>
      <w:szCs w:val="18"/>
      <w:lang w:val="en-US" w:eastAsia="en-US"/>
    </w:rPr>
  </w:style>
  <w:style w:type="table" w:styleId="TableGrid">
    <w:name w:val="Table Grid"/>
    <w:basedOn w:val="TableNormal"/>
    <w:uiPriority w:val="59"/>
    <w:rsid w:val="00B8551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0D70A6"/>
    <w:pPr>
      <w:spacing w:before="100" w:beforeAutospacing="1" w:after="100" w:afterAutospacing="1" w:line="240" w:lineRule="auto"/>
    </w:pPr>
    <w:rPr>
      <w:rFonts w:ascii="Times New Roman" w:eastAsia="Times New Roman" w:hAnsi="Times New Roman"/>
      <w:sz w:val="24"/>
      <w:lang w:val="nl-NL" w:eastAsia="zh-CN"/>
    </w:rPr>
  </w:style>
  <w:style w:type="paragraph" w:styleId="BalloonText">
    <w:name w:val="Balloon Text"/>
    <w:basedOn w:val="Normal"/>
    <w:link w:val="BalloonTextChar"/>
    <w:uiPriority w:val="99"/>
    <w:semiHidden/>
    <w:unhideWhenUsed/>
    <w:rsid w:val="00B3648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3648B"/>
    <w:rPr>
      <w:rFonts w:ascii="Tahoma" w:hAnsi="Tahoma" w:cs="Tahoma"/>
      <w:sz w:val="16"/>
      <w:szCs w:val="16"/>
      <w:lang w:val="en-GB" w:eastAsia="en-US"/>
    </w:rPr>
  </w:style>
  <w:style w:type="character" w:styleId="PlaceholderText">
    <w:name w:val="Placeholder Text"/>
    <w:basedOn w:val="DefaultParagraphFont"/>
    <w:uiPriority w:val="99"/>
    <w:semiHidden/>
    <w:rsid w:val="00EC62D4"/>
    <w:rPr>
      <w:color w:val="808080"/>
    </w:rPr>
  </w:style>
  <w:style w:type="character" w:customStyle="1" w:styleId="Heading6Char">
    <w:name w:val="Heading 6 Char"/>
    <w:basedOn w:val="DefaultParagraphFont"/>
    <w:link w:val="Heading6"/>
    <w:semiHidden/>
    <w:rsid w:val="00F903B0"/>
    <w:rPr>
      <w:rFonts w:asciiTheme="majorHAnsi" w:eastAsiaTheme="majorEastAsia" w:hAnsiTheme="majorHAnsi" w:cstheme="majorBidi"/>
      <w:i/>
      <w:iCs/>
      <w:color w:val="243F60" w:themeColor="accent1" w:themeShade="7F"/>
      <w:sz w:val="18"/>
      <w:szCs w:val="18"/>
      <w:lang w:val="en-US" w:eastAsia="en-US"/>
    </w:rPr>
  </w:style>
  <w:style w:type="character" w:customStyle="1" w:styleId="Heading7Char">
    <w:name w:val="Heading 7 Char"/>
    <w:basedOn w:val="DefaultParagraphFont"/>
    <w:link w:val="Heading7"/>
    <w:semiHidden/>
    <w:rsid w:val="00F903B0"/>
    <w:rPr>
      <w:rFonts w:asciiTheme="majorHAnsi" w:eastAsiaTheme="majorEastAsia" w:hAnsiTheme="majorHAnsi" w:cstheme="majorBidi"/>
      <w:i/>
      <w:iCs/>
      <w:color w:val="404040" w:themeColor="text1" w:themeTint="BF"/>
      <w:sz w:val="18"/>
      <w:szCs w:val="18"/>
      <w:lang w:val="en-US" w:eastAsia="en-US"/>
    </w:rPr>
  </w:style>
  <w:style w:type="character" w:customStyle="1" w:styleId="Heading8Char">
    <w:name w:val="Heading 8 Char"/>
    <w:basedOn w:val="DefaultParagraphFont"/>
    <w:link w:val="Heading8"/>
    <w:semiHidden/>
    <w:rsid w:val="00F903B0"/>
    <w:rPr>
      <w:rFonts w:asciiTheme="majorHAnsi" w:eastAsiaTheme="majorEastAsia" w:hAnsiTheme="majorHAnsi" w:cstheme="majorBidi"/>
      <w:color w:val="404040" w:themeColor="text1" w:themeTint="BF"/>
      <w:lang w:val="en-US" w:eastAsia="en-US"/>
    </w:rPr>
  </w:style>
  <w:style w:type="character" w:customStyle="1" w:styleId="Heading9Char">
    <w:name w:val="Heading 9 Char"/>
    <w:basedOn w:val="DefaultParagraphFont"/>
    <w:link w:val="Heading9"/>
    <w:semiHidden/>
    <w:rsid w:val="00F903B0"/>
    <w:rPr>
      <w:rFonts w:asciiTheme="majorHAnsi" w:eastAsiaTheme="majorEastAsia" w:hAnsiTheme="majorHAnsi" w:cstheme="majorBidi"/>
      <w:i/>
      <w:iCs/>
      <w:color w:val="404040" w:themeColor="text1" w:themeTint="BF"/>
      <w:lang w:val="en-US" w:eastAsia="en-US"/>
    </w:rPr>
  </w:style>
  <w:style w:type="paragraph" w:styleId="Title">
    <w:name w:val="Title"/>
    <w:basedOn w:val="Heading1"/>
    <w:next w:val="Normal"/>
    <w:link w:val="TitleChar"/>
    <w:qFormat/>
    <w:rsid w:val="00F903B0"/>
    <w:pPr>
      <w:numPr>
        <w:numId w:val="0"/>
      </w:numPr>
    </w:pPr>
    <w:rPr>
      <w:sz w:val="28"/>
      <w:szCs w:val="28"/>
    </w:rPr>
  </w:style>
  <w:style w:type="character" w:customStyle="1" w:styleId="TitleChar">
    <w:name w:val="Title Char"/>
    <w:basedOn w:val="DefaultParagraphFont"/>
    <w:link w:val="Title"/>
    <w:rsid w:val="00F903B0"/>
    <w:rPr>
      <w:rFonts w:asciiTheme="minorHAnsi" w:hAnsiTheme="minorHAnsi"/>
      <w:b/>
      <w:sz w:val="28"/>
      <w:szCs w:val="28"/>
      <w:lang w:val="en-US" w:eastAsia="en-US"/>
    </w:rPr>
  </w:style>
  <w:style w:type="paragraph" w:styleId="Subtitle">
    <w:name w:val="Subtitle"/>
    <w:basedOn w:val="Heading4"/>
    <w:next w:val="Normal"/>
    <w:link w:val="SubtitleChar"/>
    <w:qFormat/>
    <w:rsid w:val="00F903B0"/>
    <w:pPr>
      <w:numPr>
        <w:ilvl w:val="0"/>
        <w:numId w:val="0"/>
      </w:numPr>
      <w:spacing w:before="60" w:after="60" w:line="240" w:lineRule="auto"/>
      <w:ind w:left="864" w:hanging="864"/>
    </w:pPr>
  </w:style>
  <w:style w:type="character" w:customStyle="1" w:styleId="SubtitleChar">
    <w:name w:val="Subtitle Char"/>
    <w:basedOn w:val="DefaultParagraphFont"/>
    <w:link w:val="Subtitle"/>
    <w:rsid w:val="00F903B0"/>
    <w:rPr>
      <w:rFonts w:asciiTheme="minorHAnsi" w:hAnsiTheme="minorHAnsi"/>
      <w:b/>
      <w:bCs/>
      <w:color w:val="000000"/>
      <w:sz w:val="21"/>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3323632">
      <w:bodyDiv w:val="1"/>
      <w:marLeft w:val="0"/>
      <w:marRight w:val="0"/>
      <w:marTop w:val="0"/>
      <w:marBottom w:val="0"/>
      <w:divBdr>
        <w:top w:val="none" w:sz="0" w:space="0" w:color="auto"/>
        <w:left w:val="none" w:sz="0" w:space="0" w:color="auto"/>
        <w:bottom w:val="none" w:sz="0" w:space="0" w:color="auto"/>
        <w:right w:val="none" w:sz="0" w:space="0" w:color="auto"/>
      </w:divBdr>
    </w:div>
    <w:div w:id="1015961805">
      <w:bodyDiv w:val="1"/>
      <w:marLeft w:val="0"/>
      <w:marRight w:val="0"/>
      <w:marTop w:val="0"/>
      <w:marBottom w:val="0"/>
      <w:divBdr>
        <w:top w:val="none" w:sz="0" w:space="0" w:color="auto"/>
        <w:left w:val="none" w:sz="0" w:space="0" w:color="auto"/>
        <w:bottom w:val="none" w:sz="0" w:space="0" w:color="auto"/>
        <w:right w:val="none" w:sz="0" w:space="0" w:color="auto"/>
      </w:divBdr>
      <w:divsChild>
        <w:div w:id="1076827599">
          <w:marLeft w:val="1166"/>
          <w:marRight w:val="0"/>
          <w:marTop w:val="77"/>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5959713C5C44572908693B6CCEF4EFB"/>
        <w:category>
          <w:name w:val="General"/>
          <w:gallery w:val="placeholder"/>
        </w:category>
        <w:types>
          <w:type w:val="bbPlcHdr"/>
        </w:types>
        <w:behaviors>
          <w:behavior w:val="content"/>
        </w:behaviors>
        <w:guid w:val="{D79D4958-970D-4680-95A9-6FAE4C92BA4E}"/>
      </w:docPartPr>
      <w:docPartBody>
        <w:p w:rsidR="007D09E7" w:rsidRDefault="00BD2E2C" w:rsidP="00BD2E2C">
          <w:pPr>
            <w:pStyle w:val="C5959713C5C44572908693B6CCEF4EFB7"/>
          </w:pPr>
          <w:r w:rsidRPr="00C5611B">
            <w:rPr>
              <w:rStyle w:val="PlaceholderText"/>
              <w:rFonts w:asciiTheme="minorHAnsi" w:hAnsiTheme="minorHAnsi"/>
              <w:sz w:val="28"/>
              <w:highlight w:val="yellow"/>
            </w:rPr>
            <w:t>Choose program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Arial Unicode MS">
    <w:altName w:val="Yu Gothic"/>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2E2C"/>
    <w:rsid w:val="006000E5"/>
    <w:rsid w:val="007614B5"/>
    <w:rsid w:val="007723F1"/>
    <w:rsid w:val="007D09E7"/>
    <w:rsid w:val="007D2E40"/>
    <w:rsid w:val="00BD2E2C"/>
    <w:rsid w:val="00C027C7"/>
    <w:rsid w:val="00D5155D"/>
    <w:rsid w:val="00F21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D2E2C"/>
    <w:rPr>
      <w:color w:val="808080"/>
    </w:rPr>
  </w:style>
  <w:style w:type="paragraph" w:customStyle="1" w:styleId="C5959713C5C44572908693B6CCEF4EFB">
    <w:name w:val="C5959713C5C44572908693B6CCEF4EFB"/>
    <w:rsid w:val="00BD2E2C"/>
    <w:pPr>
      <w:spacing w:after="0" w:line="360" w:lineRule="auto"/>
      <w:jc w:val="both"/>
      <w:outlineLvl w:val="0"/>
    </w:pPr>
    <w:rPr>
      <w:rFonts w:ascii="Arial" w:eastAsia="Arial Unicode MS" w:hAnsi="Arial" w:cs="Arial Unicode MS"/>
      <w:b/>
      <w:bCs/>
      <w:kern w:val="36"/>
      <w:sz w:val="32"/>
      <w:szCs w:val="48"/>
      <w:lang w:val="en-GB"/>
    </w:rPr>
  </w:style>
  <w:style w:type="paragraph" w:customStyle="1" w:styleId="C5959713C5C44572908693B6CCEF4EFB1">
    <w:name w:val="C5959713C5C44572908693B6CCEF4EFB1"/>
    <w:rsid w:val="00BD2E2C"/>
    <w:pPr>
      <w:spacing w:after="0" w:line="360" w:lineRule="auto"/>
      <w:jc w:val="both"/>
      <w:outlineLvl w:val="0"/>
    </w:pPr>
    <w:rPr>
      <w:rFonts w:ascii="Arial" w:eastAsia="Arial Unicode MS" w:hAnsi="Arial" w:cs="Arial Unicode MS"/>
      <w:b/>
      <w:bCs/>
      <w:kern w:val="36"/>
      <w:sz w:val="32"/>
      <w:szCs w:val="48"/>
      <w:lang w:val="en-GB"/>
    </w:rPr>
  </w:style>
  <w:style w:type="paragraph" w:customStyle="1" w:styleId="C5959713C5C44572908693B6CCEF4EFB2">
    <w:name w:val="C5959713C5C44572908693B6CCEF4EFB2"/>
    <w:rsid w:val="00BD2E2C"/>
    <w:pPr>
      <w:spacing w:after="0" w:line="360" w:lineRule="auto"/>
      <w:jc w:val="both"/>
      <w:outlineLvl w:val="0"/>
    </w:pPr>
    <w:rPr>
      <w:rFonts w:ascii="Arial" w:eastAsia="Arial Unicode MS" w:hAnsi="Arial" w:cs="Arial Unicode MS"/>
      <w:b/>
      <w:bCs/>
      <w:kern w:val="36"/>
      <w:sz w:val="32"/>
      <w:szCs w:val="48"/>
      <w:lang w:val="en-GB"/>
    </w:rPr>
  </w:style>
  <w:style w:type="paragraph" w:customStyle="1" w:styleId="C5959713C5C44572908693B6CCEF4EFB3">
    <w:name w:val="C5959713C5C44572908693B6CCEF4EFB3"/>
    <w:rsid w:val="00BD2E2C"/>
    <w:pPr>
      <w:spacing w:after="0" w:line="360" w:lineRule="auto"/>
      <w:jc w:val="both"/>
      <w:outlineLvl w:val="0"/>
    </w:pPr>
    <w:rPr>
      <w:rFonts w:ascii="Arial" w:eastAsia="Arial Unicode MS" w:hAnsi="Arial" w:cs="Arial Unicode MS"/>
      <w:b/>
      <w:bCs/>
      <w:kern w:val="36"/>
      <w:sz w:val="32"/>
      <w:szCs w:val="48"/>
      <w:lang w:val="en-GB"/>
    </w:rPr>
  </w:style>
  <w:style w:type="paragraph" w:customStyle="1" w:styleId="C5959713C5C44572908693B6CCEF4EFB4">
    <w:name w:val="C5959713C5C44572908693B6CCEF4EFB4"/>
    <w:rsid w:val="00BD2E2C"/>
    <w:pPr>
      <w:spacing w:after="0" w:line="360" w:lineRule="auto"/>
      <w:jc w:val="both"/>
      <w:outlineLvl w:val="0"/>
    </w:pPr>
    <w:rPr>
      <w:rFonts w:ascii="Arial" w:eastAsia="Arial Unicode MS" w:hAnsi="Arial" w:cs="Arial Unicode MS"/>
      <w:b/>
      <w:bCs/>
      <w:kern w:val="36"/>
      <w:sz w:val="32"/>
      <w:szCs w:val="48"/>
      <w:lang w:val="en-GB"/>
    </w:rPr>
  </w:style>
  <w:style w:type="paragraph" w:customStyle="1" w:styleId="C5959713C5C44572908693B6CCEF4EFB5">
    <w:name w:val="C5959713C5C44572908693B6CCEF4EFB5"/>
    <w:rsid w:val="00BD2E2C"/>
    <w:pPr>
      <w:spacing w:after="0" w:line="360" w:lineRule="auto"/>
      <w:jc w:val="both"/>
      <w:outlineLvl w:val="0"/>
    </w:pPr>
    <w:rPr>
      <w:rFonts w:ascii="Arial" w:eastAsia="Arial Unicode MS" w:hAnsi="Arial" w:cs="Arial Unicode MS"/>
      <w:b/>
      <w:bCs/>
      <w:kern w:val="36"/>
      <w:sz w:val="32"/>
      <w:szCs w:val="48"/>
      <w:lang w:val="en-GB"/>
    </w:rPr>
  </w:style>
  <w:style w:type="paragraph" w:customStyle="1" w:styleId="C5959713C5C44572908693B6CCEF4EFB6">
    <w:name w:val="C5959713C5C44572908693B6CCEF4EFB6"/>
    <w:rsid w:val="00BD2E2C"/>
    <w:pPr>
      <w:spacing w:after="0" w:line="360" w:lineRule="auto"/>
      <w:jc w:val="both"/>
      <w:outlineLvl w:val="0"/>
    </w:pPr>
    <w:rPr>
      <w:rFonts w:ascii="Arial" w:eastAsia="Arial Unicode MS" w:hAnsi="Arial" w:cs="Arial Unicode MS"/>
      <w:b/>
      <w:bCs/>
      <w:kern w:val="36"/>
      <w:sz w:val="32"/>
      <w:szCs w:val="48"/>
      <w:lang w:val="en-GB"/>
    </w:rPr>
  </w:style>
  <w:style w:type="paragraph" w:customStyle="1" w:styleId="61CFD757C2C741A9AD653907199D39F0">
    <w:name w:val="61CFD757C2C741A9AD653907199D39F0"/>
    <w:rsid w:val="00BD2E2C"/>
  </w:style>
  <w:style w:type="paragraph" w:customStyle="1" w:styleId="333624643DE145E4B3E8524B700FE482">
    <w:name w:val="333624643DE145E4B3E8524B700FE482"/>
    <w:rsid w:val="00BD2E2C"/>
  </w:style>
  <w:style w:type="paragraph" w:customStyle="1" w:styleId="333624643DE145E4B3E8524B700FE4821">
    <w:name w:val="333624643DE145E4B3E8524B700FE4821"/>
    <w:rsid w:val="00BD2E2C"/>
    <w:pPr>
      <w:spacing w:after="0" w:line="360" w:lineRule="auto"/>
      <w:jc w:val="both"/>
    </w:pPr>
    <w:rPr>
      <w:rFonts w:ascii="Arial" w:hAnsi="Arial" w:cs="Times New Roman"/>
      <w:sz w:val="21"/>
      <w:szCs w:val="24"/>
      <w:lang w:val="en-GB"/>
    </w:rPr>
  </w:style>
  <w:style w:type="paragraph" w:customStyle="1" w:styleId="333624643DE145E4B3E8524B700FE4822">
    <w:name w:val="333624643DE145E4B3E8524B700FE4822"/>
    <w:rsid w:val="00BD2E2C"/>
    <w:pPr>
      <w:spacing w:after="0" w:line="360" w:lineRule="auto"/>
      <w:jc w:val="both"/>
    </w:pPr>
    <w:rPr>
      <w:rFonts w:ascii="Arial" w:hAnsi="Arial" w:cs="Times New Roman"/>
      <w:sz w:val="21"/>
      <w:szCs w:val="24"/>
      <w:lang w:val="en-GB"/>
    </w:rPr>
  </w:style>
  <w:style w:type="paragraph" w:customStyle="1" w:styleId="C5959713C5C44572908693B6CCEF4EFB7">
    <w:name w:val="C5959713C5C44572908693B6CCEF4EFB7"/>
    <w:rsid w:val="00BD2E2C"/>
    <w:pPr>
      <w:spacing w:after="0" w:line="360" w:lineRule="auto"/>
      <w:jc w:val="both"/>
      <w:outlineLvl w:val="0"/>
    </w:pPr>
    <w:rPr>
      <w:rFonts w:ascii="Arial" w:eastAsia="Arial Unicode MS" w:hAnsi="Arial" w:cs="Arial Unicode MS"/>
      <w:b/>
      <w:bCs/>
      <w:kern w:val="36"/>
      <w:sz w:val="32"/>
      <w:szCs w:val="48"/>
      <w:lang w:val="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99250B-71B5-44DF-9309-4F8605B1F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2</Pages>
  <Words>846</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Tilburg University</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WinXP user</dc:creator>
  <cp:lastModifiedBy>menno menno</cp:lastModifiedBy>
  <cp:revision>5</cp:revision>
  <cp:lastPrinted>2014-10-01T15:33:00Z</cp:lastPrinted>
  <dcterms:created xsi:type="dcterms:W3CDTF">2017-03-03T10:39:00Z</dcterms:created>
  <dcterms:modified xsi:type="dcterms:W3CDTF">2017-03-03T15:43:00Z</dcterms:modified>
</cp:coreProperties>
</file>