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S. WEISMANN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[USER INPUT REQUIRED]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Versatile Full-Stack Developer with strong proficiency in TypeScript, JavaScript, and a range of system-level languages including Python, C, C++, and Rust. Passionate about building robust applications and solving complex problems, from developing intricate system tools and web servers to crafting user-facing APIs and libraries. A dedicated and continuous learner, actively expanding skills through targeted coursework in Object-Oriented and Functional Programming, Linux, and Git, with proven problem-solving abilities demonstrated on platforms like LeetCode.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Engineering Program</w:t>
      </w:r>
      <w:r>
        <w:t xml:space="preserve"> | 42 School | [USER INPUT REQUIRED]</w:t>
      </w:r>
    </w:p>
    <w:p>
      <w:pPr>
        <w:pStyle w:val="Heading2"/>
      </w:pPr>
      <w:r>
        <w:t>Experience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[USER INPUT REQUIRED]</w:t>
      </w:r>
      <w:r>
        <w:t xml:space="preserve"> | [USER INPUT REQUIRED] | [USER INPUT REQUIRED]</w:t>
      </w:r>
    </w:p>
    <w:p>
      <w:pPr>
        <w:pStyle w:val="ListBullet"/>
      </w:pPr>
      <w:r>
        <w:t>[USER INPUT REQUIRED]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WebServer</w:t>
      </w:r>
    </w:p>
    <w:p>
      <w:pPr>
        <w:pStyle w:val="ListBullet"/>
      </w:pPr>
      <w:r>
        <w:t>Engineered a lightweight, high-performance HTTP/1.1 web server from scratch in C++98. Features asynchronous I/O using epoll for handling concurrent connections, CGI support for dynamic content, and flexible TOML-based configuration.</w:t>
      </w:r>
    </w:p>
    <w:p>
      <w:r>
        <w:rPr>
          <w:b/>
        </w:rPr>
        <w:t>Komikku</w:t>
      </w:r>
    </w:p>
    <w:p>
      <w:pPr>
        <w:pStyle w:val="ListBullet"/>
      </w:pPr>
      <w:r>
        <w:t>Developed a type-safe TypeScript library providing a unified API interface for fetching manga and manhwa data from various online sources, streamlining data aggregation for developers.</w:t>
      </w:r>
    </w:p>
    <w:p>
      <w:r>
        <w:rPr>
          <w:b/>
        </w:rPr>
        <w:t>Character.AI-TS</w:t>
      </w:r>
    </w:p>
    <w:p>
      <w:pPr>
        <w:pStyle w:val="ListBullet"/>
      </w:pPr>
      <w:r>
        <w:t>Created a popular unofficial TypeScript/JavaScript wrapper for the character.ai API, enabling programmatic interaction with AI characters. The project has gained community traction with over 19 stars on GitHub.</w:t>
      </w:r>
    </w:p>
    <w:p>
      <w:r>
        <w:rPr>
          <w:b/>
        </w:rPr>
        <w:t>Inception</w:t>
      </w:r>
    </w:p>
    <w:p>
      <w:pPr>
        <w:pStyle w:val="ListBullet"/>
      </w:pPr>
      <w:r>
        <w:t>Designed and implemented a multi-service web application infrastructure using Docker and Docker Compose. Deployed and networked services including NGINX, WordPress, and MariaDB, with a focus on security and best practices.</w:t>
      </w:r>
    </w:p>
    <w:p>
      <w:r>
        <w:rPr>
          <w:b/>
        </w:rPr>
        <w:t>Dining Philosophers</w:t>
      </w:r>
    </w:p>
    <w:p>
      <w:pPr>
        <w:pStyle w:val="ListBullet"/>
      </w:pPr>
      <w:r>
        <w:t>Implemented a C-based solution to the classic concurrency problem, The Dining Philosophers, utilizing the pthread library to manage threads and mutexes, preventing deadlocks and resource starvation.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JavaScript, Python, C++, Rust, Algorithms</w:t>
      </w:r>
    </w:p>
    <w:p>
      <w:r>
        <w:rPr>
          <w:b/>
        </w:rPr>
        <w:t>Frameworks/Libraries:</w:t>
      </w:r>
      <w:r>
        <w:t xml:space="preserve"> Node.js, React.js</w:t>
      </w:r>
    </w:p>
    <w:p>
      <w:r>
        <w:rPr>
          <w:b/>
        </w:rPr>
        <w:t>Tools/Technologies:</w:t>
      </w:r>
      <w:r>
        <w:t xml:space="preserve"> Docker, Git, Linux/Unix</w:t>
      </w:r>
    </w:p>
    <w:p>
      <w:r>
        <w:rPr>
          <w:b/>
        </w:rPr>
        <w:t>Other:</w:t>
      </w:r>
      <w:r>
        <w:t xml:space="preserve"> C, Lua, NGINX, REST APIs, Data Structures, System Programming, Object-Oriented Programming (OOP)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Creator of 'Character.AI-TS', a popular TypeScript API wrapper with 19+ stars and 4+ forks on GitHub.</w:t>
      </w:r>
    </w:p>
    <w:p>
      <w:pPr>
        <w:pStyle w:val="ListBullet"/>
      </w:pPr>
      <w:r>
        <w:t>Demonstrated proficiency in algorithms and data structures by solving 18+ problems on LeetCode across Easy and Intermediate difficulties using JavaScript, Python, and C.</w:t>
      </w:r>
    </w:p>
    <w:p>
      <w:pPr>
        <w:pStyle w:val="ListBullet"/>
      </w:pPr>
      <w:r>
        <w:t>Completed 6 comprehensive courses on boot.dev, mastering Python (Fundamentals, OOP, Functional), Git version control, and core Linux command-line skills.</w:t>
      </w:r>
    </w:p>
    <w:p>
      <w:pPr>
        <w:pStyle w:val="ListBullet"/>
      </w:pPr>
      <w:r>
        <w:t>Authored 'Genshin-Achievement-Maker', a creative JavaScript package for programmatic image generation, garnering 16+ stars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