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E2F" w:rsidRDefault="00D04FA6" w:rsidP="00D04FA6">
      <w:pPr>
        <w:pStyle w:val="2"/>
      </w:pPr>
      <w:r>
        <w:t>用例名称</w:t>
      </w:r>
    </w:p>
    <w:p w:rsidR="00D04FA6" w:rsidRDefault="00D04FA6" w:rsidP="00D04FA6">
      <w:r>
        <w:t>签到</w:t>
      </w:r>
    </w:p>
    <w:p w:rsidR="00D04FA6" w:rsidRDefault="00D04FA6" w:rsidP="00D04FA6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ID</w:t>
      </w:r>
    </w:p>
    <w:p w:rsidR="00D04FA6" w:rsidRDefault="00B0512B" w:rsidP="00D04FA6">
      <w:r>
        <w:t>Y</w:t>
      </w:r>
      <w:r>
        <w:rPr>
          <w:rFonts w:hint="eastAsia"/>
        </w:rPr>
        <w:t>x</w:t>
      </w:r>
      <w:r>
        <w:t>03</w:t>
      </w:r>
      <w:bookmarkStart w:id="0" w:name="_GoBack"/>
      <w:bookmarkEnd w:id="0"/>
    </w:p>
    <w:p w:rsidR="00D04FA6" w:rsidRDefault="00D04FA6" w:rsidP="00D04FA6">
      <w:pPr>
        <w:pStyle w:val="2"/>
      </w:pPr>
      <w:r>
        <w:rPr>
          <w:rFonts w:hint="eastAsia"/>
        </w:rPr>
        <w:t>角色</w:t>
      </w:r>
    </w:p>
    <w:p w:rsidR="00D04FA6" w:rsidRDefault="00D04FA6" w:rsidP="00D04FA6">
      <w:r>
        <w:t>已经登录</w:t>
      </w:r>
      <w:r>
        <w:rPr>
          <w:rFonts w:hint="eastAsia"/>
        </w:rPr>
        <w:t>的用户</w:t>
      </w:r>
    </w:p>
    <w:p w:rsidR="00D04FA6" w:rsidRDefault="00D04FA6" w:rsidP="00D04FA6">
      <w:pPr>
        <w:pStyle w:val="2"/>
      </w:pPr>
      <w:r>
        <w:rPr>
          <w:rFonts w:hint="eastAsia"/>
        </w:rPr>
        <w:t>用例说明</w:t>
      </w:r>
    </w:p>
    <w:p w:rsidR="00D04FA6" w:rsidRDefault="00D04FA6" w:rsidP="00D04FA6">
      <w:r>
        <w:t>描述用户签到的过程</w:t>
      </w:r>
    </w:p>
    <w:p w:rsidR="00D04FA6" w:rsidRDefault="00D04FA6" w:rsidP="00D04FA6">
      <w:pPr>
        <w:pStyle w:val="2"/>
      </w:pPr>
      <w:r>
        <w:rPr>
          <w:rFonts w:hint="eastAsia"/>
        </w:rPr>
        <w:t>前置条件</w:t>
      </w:r>
    </w:p>
    <w:p w:rsidR="00D04FA6" w:rsidRPr="00D04FA6" w:rsidRDefault="00D04FA6" w:rsidP="00D04FA6">
      <w:r>
        <w:t>用户已经登录</w:t>
      </w:r>
      <w:r>
        <w:rPr>
          <w:rFonts w:hint="eastAsia"/>
        </w:rPr>
        <w:t>，</w:t>
      </w:r>
      <w:r>
        <w:t>且打开</w:t>
      </w:r>
      <w:r>
        <w:t>app</w:t>
      </w:r>
      <w:r>
        <w:t>首页</w:t>
      </w:r>
      <w:r>
        <w:rPr>
          <w:rFonts w:hint="eastAsia"/>
        </w:rPr>
        <w:t>，今日尚未签到</w:t>
      </w:r>
    </w:p>
    <w:p w:rsidR="00D04FA6" w:rsidRDefault="00D04FA6" w:rsidP="00D04FA6">
      <w:pPr>
        <w:pStyle w:val="2"/>
      </w:pPr>
      <w:r>
        <w:lastRenderedPageBreak/>
        <w:t>基本事件流</w:t>
      </w:r>
    </w:p>
    <w:p w:rsidR="00D04FA6" w:rsidRDefault="00272AF2" w:rsidP="00D04FA6">
      <w:r w:rsidRPr="00272AF2">
        <w:rPr>
          <w:noProof/>
        </w:rPr>
        <w:drawing>
          <wp:inline distT="0" distB="0" distL="0" distR="0">
            <wp:extent cx="3040380" cy="4095115"/>
            <wp:effectExtent l="0" t="0" r="7620" b="635"/>
            <wp:docPr id="1" name="图片 1" descr="C:\Users\Xing\Desktop\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ng\Desktop\首页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3C7" w:rsidRDefault="003B33C7" w:rsidP="003B33C7">
      <w:pPr>
        <w:pStyle w:val="2"/>
      </w:pPr>
      <w:r>
        <w:rPr>
          <w:rFonts w:hint="eastAsia"/>
        </w:rPr>
        <w:t>异常事件流</w:t>
      </w:r>
    </w:p>
    <w:p w:rsidR="003B33C7" w:rsidRDefault="003B33C7" w:rsidP="003B33C7">
      <w:r>
        <w:t>无</w:t>
      </w:r>
    </w:p>
    <w:p w:rsidR="003B33C7" w:rsidRDefault="003B33C7" w:rsidP="003B33C7">
      <w:pPr>
        <w:pStyle w:val="2"/>
      </w:pPr>
      <w:r>
        <w:rPr>
          <w:rFonts w:hint="eastAsia"/>
        </w:rPr>
        <w:t>后置事件流</w:t>
      </w:r>
    </w:p>
    <w:p w:rsidR="003B33C7" w:rsidRPr="003B33C7" w:rsidRDefault="003B33C7" w:rsidP="003B33C7">
      <w:r>
        <w:t>无</w:t>
      </w:r>
    </w:p>
    <w:sectPr w:rsidR="003B33C7" w:rsidRPr="003B3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F6CAC"/>
    <w:multiLevelType w:val="hybridMultilevel"/>
    <w:tmpl w:val="F4728426"/>
    <w:lvl w:ilvl="0" w:tplc="DB701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02778A"/>
    <w:multiLevelType w:val="hybridMultilevel"/>
    <w:tmpl w:val="1458D342"/>
    <w:lvl w:ilvl="0" w:tplc="5426B5C0">
      <w:start w:val="1"/>
      <w:numFmt w:val="decimal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9232BDF"/>
    <w:multiLevelType w:val="hybridMultilevel"/>
    <w:tmpl w:val="AAB4502E"/>
    <w:lvl w:ilvl="0" w:tplc="15FA9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E2F"/>
    <w:rsid w:val="00272AF2"/>
    <w:rsid w:val="0034250A"/>
    <w:rsid w:val="003B33C7"/>
    <w:rsid w:val="006F7852"/>
    <w:rsid w:val="00702513"/>
    <w:rsid w:val="00754E6F"/>
    <w:rsid w:val="0089694E"/>
    <w:rsid w:val="009B131B"/>
    <w:rsid w:val="00A76E08"/>
    <w:rsid w:val="00AC598C"/>
    <w:rsid w:val="00B0512B"/>
    <w:rsid w:val="00B755E0"/>
    <w:rsid w:val="00CA4D97"/>
    <w:rsid w:val="00CD4224"/>
    <w:rsid w:val="00D04FA6"/>
    <w:rsid w:val="00E8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8DA33-C4F8-4796-8759-BF73CDE8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04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E86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131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76E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6E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04F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王丹</dc:creator>
  <cp:lastModifiedBy>Windows 用户</cp:lastModifiedBy>
  <cp:revision>7</cp:revision>
  <dcterms:created xsi:type="dcterms:W3CDTF">2018-04-11T09:08:00Z</dcterms:created>
  <dcterms:modified xsi:type="dcterms:W3CDTF">2018-04-11T12:13:00Z</dcterms:modified>
</cp:coreProperties>
</file>