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59" w:type="dxa"/>
        <w:tblInd w:w="8" w:type="dxa"/>
        <w:tblCellMar>
          <w:left w:w="0" w:type="dxa"/>
          <w:right w:w="0" w:type="dxa"/>
        </w:tblCellMar>
        <w:tblLook w:val="0000" w:firstRow="0" w:lastRow="0" w:firstColumn="0" w:lastColumn="0" w:noHBand="0" w:noVBand="0"/>
      </w:tblPr>
      <w:tblGrid>
        <w:gridCol w:w="8959"/>
      </w:tblGrid>
      <w:tr w:rsidR="00516F2A">
        <w:tc>
          <w:tcPr>
            <w:tcW w:w="8959" w:type="dxa"/>
            <w:shd w:val="clear" w:color="auto" w:fill="auto"/>
          </w:tcPr>
          <w:p w:rsidR="00516F2A" w:rsidRDefault="00996F9C">
            <w:pPr>
              <w:pStyle w:val="Titre"/>
              <w:rPr>
                <w:lang w:val="en-US"/>
              </w:rPr>
            </w:pPr>
            <w:r>
              <w:rPr>
                <w:lang w:val="en-US"/>
              </w:rPr>
              <w:t>Model driven software development mit dem tool swagger</w:t>
            </w:r>
          </w:p>
        </w:tc>
      </w:tr>
      <w:tr w:rsidR="00516F2A">
        <w:tc>
          <w:tcPr>
            <w:tcW w:w="8959" w:type="dxa"/>
            <w:shd w:val="clear" w:color="auto" w:fill="auto"/>
          </w:tcPr>
          <w:p w:rsidR="00516F2A" w:rsidRDefault="00516F2A">
            <w:pPr>
              <w:pStyle w:val="Sous-titre"/>
              <w:rPr>
                <w:b/>
                <w:bCs/>
                <w:lang w:val="en-US"/>
              </w:rPr>
            </w:pPr>
          </w:p>
        </w:tc>
      </w:tr>
      <w:tr w:rsidR="00516F2A">
        <w:tc>
          <w:tcPr>
            <w:tcW w:w="8959" w:type="dxa"/>
            <w:shd w:val="clear" w:color="auto" w:fill="auto"/>
          </w:tcPr>
          <w:p w:rsidR="00516F2A" w:rsidRDefault="00996F9C">
            <w:pPr>
              <w:pStyle w:val="Author"/>
              <w:jc w:val="center"/>
              <w:rPr>
                <w:lang w:val="en-US"/>
              </w:rPr>
            </w:pPr>
            <w:proofErr w:type="spellStart"/>
            <w:r>
              <w:rPr>
                <w:lang w:val="en-US"/>
              </w:rPr>
              <w:t>Herval</w:t>
            </w:r>
            <w:proofErr w:type="spellEnd"/>
            <w:r>
              <w:rPr>
                <w:lang w:val="en-US"/>
              </w:rPr>
              <w:t xml:space="preserve"> Bernice </w:t>
            </w:r>
            <w:proofErr w:type="spellStart"/>
            <w:r>
              <w:rPr>
                <w:lang w:val="en-US"/>
              </w:rPr>
              <w:t>Nganya</w:t>
            </w:r>
            <w:proofErr w:type="spellEnd"/>
            <w:r>
              <w:rPr>
                <w:lang w:val="en-US"/>
              </w:rPr>
              <w:t xml:space="preserve"> Nana</w:t>
            </w:r>
            <w:r>
              <w:rPr>
                <w:vertAlign w:val="superscript"/>
                <w:lang w:val="en-US"/>
              </w:rPr>
              <w:t>1</w:t>
            </w:r>
            <w:r>
              <w:rPr>
                <w:lang w:val="en-US"/>
              </w:rPr>
              <w:t xml:space="preserve">, </w:t>
            </w:r>
            <w:proofErr w:type="spellStart"/>
            <w:r>
              <w:rPr>
                <w:lang w:val="en-US"/>
              </w:rPr>
              <w:t>Oussema</w:t>
            </w:r>
            <w:proofErr w:type="spellEnd"/>
            <w:r>
              <w:rPr>
                <w:lang w:val="en-US"/>
              </w:rPr>
              <w:t xml:space="preserve"> Mzoughi</w:t>
            </w:r>
            <w:r>
              <w:rPr>
                <w:vertAlign w:val="superscript"/>
                <w:lang w:val="en-US"/>
              </w:rPr>
              <w:t>2</w:t>
            </w:r>
            <w:r>
              <w:rPr>
                <w:lang w:val="en-US"/>
              </w:rPr>
              <w:t>,</w:t>
            </w:r>
            <w:r>
              <w:t xml:space="preserve"> </w:t>
            </w:r>
            <w:proofErr w:type="spellStart"/>
            <w:r>
              <w:rPr>
                <w:lang w:val="en-US"/>
              </w:rPr>
              <w:t>Aliridha</w:t>
            </w:r>
            <w:proofErr w:type="spellEnd"/>
            <w:r>
              <w:rPr>
                <w:lang w:val="en-US"/>
              </w:rPr>
              <w:t xml:space="preserve"> Haouari</w:t>
            </w:r>
            <w:r>
              <w:rPr>
                <w:vertAlign w:val="superscript"/>
                <w:lang w:val="en-US"/>
              </w:rPr>
              <w:t>3</w:t>
            </w:r>
            <w:r>
              <w:rPr>
                <w:lang w:val="en-US"/>
              </w:rPr>
              <w:t>, Christian Lange</w:t>
            </w:r>
            <w:r>
              <w:rPr>
                <w:vertAlign w:val="superscript"/>
                <w:lang w:val="en-US"/>
              </w:rPr>
              <w:t>4</w:t>
            </w:r>
          </w:p>
        </w:tc>
      </w:tr>
      <w:tr w:rsidR="00516F2A" w:rsidRPr="00057F59">
        <w:tc>
          <w:tcPr>
            <w:tcW w:w="8959" w:type="dxa"/>
            <w:shd w:val="clear" w:color="auto" w:fill="auto"/>
          </w:tcPr>
          <w:p w:rsidR="00516F2A" w:rsidRDefault="00996F9C">
            <w:pPr>
              <w:pStyle w:val="Affiliation"/>
              <w:spacing w:after="0"/>
              <w:jc w:val="center"/>
              <w:rPr>
                <w:lang w:val="de-DE"/>
              </w:rPr>
            </w:pPr>
            <w:r>
              <w:rPr>
                <w:vertAlign w:val="superscript"/>
                <w:lang w:val="de-DE"/>
              </w:rPr>
              <w:t>1,2,3,4</w:t>
            </w:r>
            <w:r>
              <w:rPr>
                <w:lang w:val="de-DE"/>
              </w:rPr>
              <w:t xml:space="preserve">Technische Hochschule Brandenburg Fachbereich Informatik und Medien </w:t>
            </w:r>
            <w:r>
              <w:rPr>
                <w:rStyle w:val="xbe"/>
                <w:lang w:val="de-DE"/>
              </w:rPr>
              <w:t>Magdeburger Str. 50, 14770 Brandenburg an der Havel</w:t>
            </w:r>
          </w:p>
          <w:p w:rsidR="00516F2A" w:rsidRDefault="00996F9C">
            <w:pPr>
              <w:pStyle w:val="Affiliation"/>
              <w:spacing w:after="0"/>
              <w:jc w:val="center"/>
              <w:rPr>
                <w:lang w:val="de-DE"/>
              </w:rPr>
            </w:pPr>
            <w:r>
              <w:rPr>
                <w:vertAlign w:val="superscript"/>
                <w:lang w:val="de-DE"/>
              </w:rPr>
              <w:t>1</w:t>
            </w:r>
            <w:r>
              <w:rPr>
                <w:lang w:val="de-DE"/>
              </w:rPr>
              <w:t xml:space="preserve"> nganyanana@th-brandenburg.de</w:t>
            </w:r>
          </w:p>
          <w:p w:rsidR="00516F2A" w:rsidRDefault="00996F9C">
            <w:pPr>
              <w:pStyle w:val="Affiliation"/>
              <w:spacing w:after="0"/>
              <w:jc w:val="center"/>
              <w:rPr>
                <w:lang w:val="de-DE"/>
              </w:rPr>
            </w:pPr>
            <w:r>
              <w:rPr>
                <w:vertAlign w:val="superscript"/>
                <w:lang w:val="de-DE"/>
              </w:rPr>
              <w:t>2</w:t>
            </w:r>
            <w:r>
              <w:rPr>
                <w:lang w:val="de-DE"/>
              </w:rPr>
              <w:t xml:space="preserve"> oussema.mzoughi@th-brandenburg.de</w:t>
            </w:r>
          </w:p>
          <w:p w:rsidR="00516F2A" w:rsidRDefault="00996F9C">
            <w:pPr>
              <w:pStyle w:val="Affiliation"/>
              <w:spacing w:after="0"/>
              <w:jc w:val="center"/>
              <w:rPr>
                <w:vertAlign w:val="superscript"/>
                <w:lang w:val="de-DE"/>
              </w:rPr>
            </w:pPr>
            <w:r>
              <w:rPr>
                <w:vertAlign w:val="superscript"/>
                <w:lang w:val="de-DE"/>
              </w:rPr>
              <w:t>3</w:t>
            </w:r>
            <w:r>
              <w:rPr>
                <w:lang w:val="de-DE"/>
              </w:rPr>
              <w:t>aliridha.haouari@gmail.com</w:t>
            </w:r>
            <w:r>
              <w:rPr>
                <w:vertAlign w:val="superscript"/>
                <w:lang w:val="de-DE"/>
              </w:rPr>
              <w:t xml:space="preserve"> </w:t>
            </w:r>
          </w:p>
          <w:p w:rsidR="00516F2A" w:rsidRDefault="00996F9C">
            <w:pPr>
              <w:pStyle w:val="Affiliation"/>
              <w:spacing w:after="0"/>
              <w:jc w:val="center"/>
              <w:rPr>
                <w:lang w:val="de-DE"/>
              </w:rPr>
            </w:pPr>
            <w:r>
              <w:rPr>
                <w:vertAlign w:val="superscript"/>
                <w:lang w:val="de-DE"/>
              </w:rPr>
              <w:t>4</w:t>
            </w:r>
            <w:r>
              <w:rPr>
                <w:lang w:val="de-DE"/>
              </w:rPr>
              <w:t>langchri@th-brandenburg.de</w:t>
            </w:r>
          </w:p>
        </w:tc>
      </w:tr>
    </w:tbl>
    <w:p w:rsidR="00516F2A" w:rsidRDefault="00996F9C">
      <w:pPr>
        <w:pStyle w:val="Abstract"/>
        <w:spacing w:before="960" w:after="0"/>
        <w:ind w:left="1134" w:hanging="1134"/>
        <w:jc w:val="both"/>
        <w:rPr>
          <w:lang w:val="de-DE"/>
        </w:rPr>
      </w:pPr>
      <w:r>
        <w:rPr>
          <w:lang w:val="de-DE"/>
        </w:rPr>
        <w:t>Keywords:</w:t>
      </w:r>
      <w:r>
        <w:rPr>
          <w:lang w:val="de-DE"/>
        </w:rPr>
        <w:tab/>
      </w:r>
    </w:p>
    <w:p w:rsidR="00516F2A" w:rsidRDefault="00516F2A">
      <w:pPr>
        <w:spacing w:line="240" w:lineRule="auto"/>
        <w:ind w:left="1134" w:hanging="1134"/>
        <w:rPr>
          <w:lang w:val="de-DE"/>
        </w:rPr>
      </w:pPr>
    </w:p>
    <w:p w:rsidR="00516F2A" w:rsidRDefault="00996F9C">
      <w:pPr>
        <w:spacing w:line="240" w:lineRule="auto"/>
        <w:ind w:left="1134" w:hanging="1134"/>
      </w:pPr>
      <w:r>
        <w:rPr>
          <w:lang w:val="de-DE"/>
        </w:rPr>
        <w:t>Abriss:</w:t>
      </w:r>
      <w:r>
        <w:rPr>
          <w:lang w:val="de-DE"/>
        </w:rPr>
        <w:tab/>
        <w:t>!!!!</w:t>
      </w:r>
    </w:p>
    <w:p w:rsidR="00516F2A" w:rsidRDefault="00516F2A">
      <w:pPr>
        <w:spacing w:line="240" w:lineRule="auto"/>
        <w:ind w:left="1134" w:hanging="1134"/>
        <w:rPr>
          <w:lang w:val="de-DE"/>
        </w:rPr>
      </w:pPr>
    </w:p>
    <w:p w:rsidR="00947D20" w:rsidRDefault="00996F9C">
      <w:pPr>
        <w:spacing w:line="240" w:lineRule="auto"/>
        <w:ind w:left="1134" w:hanging="1134"/>
        <w:rPr>
          <w:lang w:val="de-DE"/>
        </w:rPr>
      </w:pPr>
      <w:r>
        <w:rPr>
          <w:lang w:val="de-DE"/>
        </w:rPr>
        <w:t>Abstract:</w:t>
      </w:r>
      <w:r>
        <w:rPr>
          <w:lang w:val="de-DE"/>
        </w:rPr>
        <w:tab/>
      </w:r>
    </w:p>
    <w:p w:rsidR="00057F59" w:rsidRDefault="00996F9C">
      <w:pPr>
        <w:spacing w:line="240" w:lineRule="auto"/>
        <w:ind w:left="1134" w:hanging="1134"/>
        <w:rPr>
          <w:lang w:val="en"/>
        </w:rPr>
      </w:pPr>
      <w:r>
        <w:rPr>
          <w:lang w:val="en"/>
        </w:rPr>
        <w:t>.</w:t>
      </w:r>
    </w:p>
    <w:p w:rsidR="00057F59" w:rsidRDefault="00057F59">
      <w:pPr>
        <w:spacing w:line="240" w:lineRule="auto"/>
        <w:ind w:left="1134" w:hanging="1134"/>
        <w:rPr>
          <w:lang w:val="en"/>
        </w:rPr>
      </w:pPr>
    </w:p>
    <w:p w:rsidR="00A25F7D" w:rsidRDefault="00A25F7D" w:rsidP="00947D20">
      <w:pPr>
        <w:spacing w:line="240" w:lineRule="auto"/>
        <w:rPr>
          <w:lang w:val="de-DE"/>
        </w:rPr>
      </w:pPr>
    </w:p>
    <w:p w:rsidR="00947D20" w:rsidRDefault="00947D20" w:rsidP="00947D20">
      <w:pPr>
        <w:spacing w:line="240" w:lineRule="auto"/>
        <w:rPr>
          <w:lang w:val="de-DE"/>
        </w:rPr>
      </w:pPr>
    </w:p>
    <w:p w:rsidR="00947D20" w:rsidRDefault="00947D20" w:rsidP="00947D20">
      <w:pPr>
        <w:spacing w:line="240" w:lineRule="auto"/>
        <w:rPr>
          <w:lang w:val="de-DE"/>
        </w:rPr>
      </w:pPr>
    </w:p>
    <w:p w:rsidR="00947D20" w:rsidRPr="00947D20" w:rsidRDefault="00947D20" w:rsidP="00947D20">
      <w:pPr>
        <w:spacing w:line="240" w:lineRule="auto"/>
        <w:rPr>
          <w:lang w:val="de-DE"/>
        </w:rPr>
      </w:pPr>
    </w:p>
    <w:p w:rsidR="00954F51" w:rsidRDefault="00954F51" w:rsidP="00954F51">
      <w:pPr>
        <w:spacing w:line="240" w:lineRule="auto"/>
        <w:ind w:firstLine="0"/>
        <w:rPr>
          <w:lang w:val="de-DE"/>
        </w:rPr>
      </w:pPr>
    </w:p>
    <w:p w:rsidR="00954F51" w:rsidRPr="00954F51" w:rsidRDefault="00954F51" w:rsidP="00954F51">
      <w:pPr>
        <w:spacing w:line="240" w:lineRule="auto"/>
        <w:ind w:firstLine="0"/>
        <w:rPr>
          <w:lang w:val="de-DE"/>
        </w:rPr>
      </w:pPr>
    </w:p>
    <w:p w:rsidR="00A25F7D" w:rsidRPr="00947D20" w:rsidRDefault="00A25F7D">
      <w:pPr>
        <w:spacing w:line="240" w:lineRule="auto"/>
        <w:ind w:left="1134" w:hanging="1134"/>
        <w:rPr>
          <w:lang w:val="de-DE"/>
        </w:rPr>
      </w:pPr>
    </w:p>
    <w:p w:rsidR="00057F59" w:rsidRPr="00947D20" w:rsidRDefault="00057F59" w:rsidP="00057F59">
      <w:pPr>
        <w:spacing w:line="240" w:lineRule="auto"/>
        <w:rPr>
          <w:lang w:val="de-DE"/>
        </w:rPr>
      </w:pPr>
    </w:p>
    <w:p w:rsidR="00057F59" w:rsidRPr="00947D20" w:rsidRDefault="00057F59" w:rsidP="00057F59">
      <w:pPr>
        <w:spacing w:line="240" w:lineRule="auto"/>
        <w:rPr>
          <w:lang w:val="de-DE"/>
        </w:rPr>
      </w:pPr>
    </w:p>
    <w:p w:rsidR="00057F59" w:rsidRPr="00947D20" w:rsidRDefault="00057F59" w:rsidP="00057F59">
      <w:pPr>
        <w:spacing w:line="240" w:lineRule="auto"/>
        <w:rPr>
          <w:lang w:val="de-DE"/>
        </w:rPr>
      </w:pPr>
    </w:p>
    <w:p w:rsidR="00057F59" w:rsidRPr="00947D20" w:rsidRDefault="00057F59" w:rsidP="00057F59">
      <w:pPr>
        <w:spacing w:line="240" w:lineRule="auto"/>
        <w:rPr>
          <w:lang w:val="de-DE"/>
        </w:rPr>
      </w:pPr>
    </w:p>
    <w:p w:rsidR="00516F2A" w:rsidRPr="00947D20" w:rsidRDefault="00996F9C" w:rsidP="00057F59">
      <w:pPr>
        <w:spacing w:line="240" w:lineRule="auto"/>
        <w:rPr>
          <w:lang w:val="de-DE"/>
        </w:rPr>
      </w:pPr>
      <w:r w:rsidRPr="00947D20">
        <w:rPr>
          <w:lang w:val="de-DE"/>
        </w:rPr>
        <w:br w:type="page"/>
      </w:r>
    </w:p>
    <w:p w:rsidR="00516F2A" w:rsidRPr="00947D20" w:rsidRDefault="00516F2A">
      <w:pPr>
        <w:ind w:firstLine="0"/>
        <w:rPr>
          <w:lang w:val="de-DE"/>
        </w:rPr>
      </w:pPr>
    </w:p>
    <w:p w:rsidR="00516F2A" w:rsidRPr="00947D20" w:rsidRDefault="00516F2A">
      <w:pPr>
        <w:ind w:firstLine="0"/>
        <w:rPr>
          <w:lang w:val="de-DE"/>
        </w:rPr>
      </w:pPr>
    </w:p>
    <w:p w:rsidR="00516F2A" w:rsidRPr="00947D20" w:rsidRDefault="00516F2A">
      <w:pPr>
        <w:rPr>
          <w:lang w:val="de-DE"/>
        </w:rPr>
        <w:sectPr w:rsidR="00516F2A" w:rsidRPr="00947D20">
          <w:pgSz w:w="11906" w:h="16838"/>
          <w:pgMar w:top="794" w:right="1474" w:bottom="2381" w:left="1474" w:header="0" w:footer="0" w:gutter="0"/>
          <w:cols w:space="720"/>
          <w:formProt w:val="0"/>
          <w:docGrid w:linePitch="600" w:charSpace="40960"/>
        </w:sectPr>
      </w:pPr>
    </w:p>
    <w:p w:rsidR="00516F2A" w:rsidRDefault="00996F9C">
      <w:pPr>
        <w:pStyle w:val="Titre1"/>
        <w:numPr>
          <w:ilvl w:val="0"/>
          <w:numId w:val="2"/>
        </w:numPr>
        <w:spacing w:before="0" w:after="240"/>
        <w:rPr>
          <w:lang w:val="de-DE"/>
        </w:rPr>
      </w:pPr>
      <w:r>
        <w:rPr>
          <w:lang w:val="de-DE"/>
        </w:rPr>
        <w:lastRenderedPageBreak/>
        <w:t>Einleitung</w:t>
      </w:r>
    </w:p>
    <w:p w:rsidR="00516F2A" w:rsidRDefault="00996F9C">
      <w:pPr>
        <w:pStyle w:val="Paragraphedeliste"/>
        <w:numPr>
          <w:ilvl w:val="1"/>
          <w:numId w:val="3"/>
        </w:numPr>
        <w:rPr>
          <w:b/>
          <w:sz w:val="24"/>
          <w:lang w:val="de-DE"/>
        </w:rPr>
      </w:pPr>
      <w:r>
        <w:rPr>
          <w:b/>
          <w:sz w:val="24"/>
          <w:lang w:val="de-DE"/>
        </w:rPr>
        <w:t>Motivation</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Ziel (Fachliches Ziel)</w:t>
      </w:r>
    </w:p>
    <w:p w:rsidR="00516F2A" w:rsidRDefault="00516F2A">
      <w:pPr>
        <w:pStyle w:val="Paragraphedeliste"/>
        <w:ind w:left="1141" w:firstLine="0"/>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Aufgabenstellung</w:t>
      </w:r>
    </w:p>
    <w:p w:rsidR="00516F2A" w:rsidRDefault="00516F2A">
      <w:pPr>
        <w:pStyle w:val="Paragraphedeliste"/>
        <w:ind w:left="1141" w:firstLine="0"/>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Abgrenzung</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Ergebnis</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Model-driven-development</w:t>
      </w:r>
    </w:p>
    <w:p w:rsidR="003F4040" w:rsidRDefault="003F4040" w:rsidP="003F4040">
      <w:pPr>
        <w:pStyle w:val="Titre1"/>
        <w:numPr>
          <w:ilvl w:val="0"/>
          <w:numId w:val="0"/>
        </w:numPr>
        <w:spacing w:before="0" w:after="240"/>
        <w:ind w:left="390"/>
        <w:rPr>
          <w:b w:val="0"/>
          <w:caps w:val="0"/>
          <w:sz w:val="20"/>
          <w:lang w:val="de-DE"/>
        </w:rPr>
      </w:pPr>
      <w:r w:rsidRPr="003F4040">
        <w:rPr>
          <w:b w:val="0"/>
          <w:caps w:val="0"/>
          <w:sz w:val="20"/>
          <w:lang w:val="de-DE"/>
        </w:rPr>
        <w:t>Modellgetriebene (Model-Driven) Entwicklung bedeutet in erster Linie, dass Modelle im Zentrum der Entwicklung stehen und aus ihnen Teile der zu erstellenden Software, automatisiert durch Codegeneratoren, erzeugt werden. Domänenspezifische Sprachen ermöglichen eine prägnante Modellierung der Fachlichkeit, helfen, deren Komplexität zu beherrschen, und tragen durch gute Integration mit Generatorwerkzeugen dazu bei, Software produktiver und in besserer Qualität zu erstellen [</w:t>
      </w:r>
      <w:r w:rsidR="00350455">
        <w:rPr>
          <w:b w:val="0"/>
          <w:caps w:val="0"/>
          <w:sz w:val="20"/>
          <w:lang w:val="de-DE"/>
        </w:rPr>
        <w:t>3</w:t>
      </w:r>
      <w:r w:rsidRPr="003F4040">
        <w:rPr>
          <w:b w:val="0"/>
          <w:caps w:val="0"/>
          <w:sz w:val="20"/>
          <w:lang w:val="de-DE"/>
        </w:rPr>
        <w:t>].</w:t>
      </w:r>
    </w:p>
    <w:p w:rsidR="003F4040" w:rsidRDefault="003F4040" w:rsidP="003F4040">
      <w:pPr>
        <w:pStyle w:val="Titre1"/>
        <w:numPr>
          <w:ilvl w:val="0"/>
          <w:numId w:val="0"/>
        </w:numPr>
        <w:spacing w:before="0" w:after="240"/>
        <w:ind w:left="390"/>
        <w:rPr>
          <w:b w:val="0"/>
          <w:caps w:val="0"/>
          <w:sz w:val="20"/>
          <w:lang w:val="de-DE"/>
        </w:rPr>
      </w:pPr>
      <w:r w:rsidRPr="003F4040">
        <w:rPr>
          <w:b w:val="0"/>
          <w:caps w:val="0"/>
          <w:sz w:val="20"/>
          <w:lang w:val="de-DE"/>
        </w:rPr>
        <w:t>Dem gegenüber dienen Modelle als graphische Repräsentation, wie sie beispielsweise in der UML (Unified Modeling Language) notiert werden, im Softwareentwicklungsprozess hauptsächlich zur Spezifikation und Dokumentation. Nur partiell erfolgt eine Generierung von Programmcode aus solchen Modellen, der dann noch um wesentliche Teilemanuell zu ergänzen ist. In seltenen Fällen werden Änderungen auf der Quellcodeebene auch auf der Modellebene nachgeführt [2].</w:t>
      </w:r>
    </w:p>
    <w:p w:rsidR="003F4040" w:rsidRDefault="003F4040" w:rsidP="003F4040">
      <w:pPr>
        <w:pStyle w:val="Titre1"/>
        <w:numPr>
          <w:ilvl w:val="0"/>
          <w:numId w:val="0"/>
        </w:numPr>
        <w:spacing w:before="0" w:after="240"/>
        <w:ind w:left="391"/>
        <w:rPr>
          <w:b w:val="0"/>
          <w:caps w:val="0"/>
          <w:sz w:val="20"/>
          <w:lang w:val="de-DE"/>
        </w:rPr>
      </w:pPr>
      <w:r w:rsidRPr="003F4040">
        <w:rPr>
          <w:b w:val="0"/>
          <w:caps w:val="0"/>
          <w:sz w:val="20"/>
          <w:lang w:val="de-DE"/>
        </w:rPr>
        <w:t>Mit der Model Driven Architecture (MDA) wurde ein Standardisierungsvorschlag der Object Management Group (OMG)erstellt, der die Repräsentation von Software von der Programmcodeebene auf die Modellebene hebt. Um die Komplexität auf Modellebene zu reduzieren, werden Modelle und Plattformen verschiedener Abstraktionsebenen unterschieden, die aufeinander aufbauen</w:t>
      </w:r>
    </w:p>
    <w:p w:rsidR="003F4040" w:rsidRDefault="003F4040" w:rsidP="003F4040">
      <w:pPr>
        <w:shd w:val="clear" w:color="auto" w:fill="FFFFFF"/>
        <w:spacing w:after="240" w:line="240" w:lineRule="exact"/>
        <w:ind w:left="391" w:firstLine="0"/>
        <w:rPr>
          <w:iCs/>
          <w:lang w:val="de-DE"/>
        </w:rPr>
      </w:pPr>
      <w:bookmarkStart w:id="0" w:name="_Hlk504039481"/>
      <w:r>
        <w:rPr>
          <w:iCs/>
          <w:lang w:val="de-DE"/>
        </w:rPr>
        <w:t xml:space="preserve"> Dabei kann die Realisierung eines   plattformunabhängigen Modells durch Wahl einer Plattform, also der konkreten technischen Umsetzung, teilweise oder vollständig automatisiert </w:t>
      </w:r>
      <w:r w:rsidR="00F86134">
        <w:rPr>
          <w:iCs/>
          <w:lang w:val="de-DE"/>
        </w:rPr>
        <w:t>erfolgen [</w:t>
      </w:r>
      <w:r>
        <w:rPr>
          <w:iCs/>
          <w:lang w:val="de-DE"/>
        </w:rPr>
        <w:t>2].</w:t>
      </w:r>
    </w:p>
    <w:p w:rsidR="003F4040" w:rsidRDefault="003F4040" w:rsidP="003F4040">
      <w:pPr>
        <w:shd w:val="clear" w:color="auto" w:fill="FFFFFF"/>
        <w:spacing w:after="240" w:line="240" w:lineRule="exact"/>
        <w:ind w:left="391" w:firstLine="0"/>
        <w:rPr>
          <w:iCs/>
          <w:lang w:val="de-DE"/>
        </w:rPr>
      </w:pPr>
      <w:r>
        <w:rPr>
          <w:iCs/>
          <w:lang w:val="de-DE"/>
        </w:rPr>
        <w:t>Modelle werden durch die Auswahl von Plattformen in weniger abstrakte Modelle transformiert bis letztendlich ausführbarer Programmcode entsteht.</w:t>
      </w:r>
    </w:p>
    <w:p w:rsidR="003F4040" w:rsidRDefault="003F4040" w:rsidP="003F4040">
      <w:pPr>
        <w:shd w:val="clear" w:color="auto" w:fill="FFFFFF"/>
        <w:spacing w:after="240" w:line="240" w:lineRule="exact"/>
        <w:ind w:left="391" w:firstLine="0"/>
        <w:rPr>
          <w:iCs/>
          <w:lang w:val="de-DE"/>
        </w:rPr>
      </w:pPr>
      <w:r>
        <w:rPr>
          <w:iCs/>
          <w:lang w:val="de-DE"/>
        </w:rPr>
        <w:t>MDA soll</w:t>
      </w:r>
      <w:r>
        <w:rPr>
          <w:rFonts w:ascii="Arial" w:hAnsi="Arial" w:cs="Arial"/>
          <w:color w:val="000000"/>
          <w:sz w:val="27"/>
          <w:szCs w:val="27"/>
          <w:lang w:val="de-DE" w:eastAsia="de-DE"/>
        </w:rPr>
        <w:t xml:space="preserve"> </w:t>
      </w:r>
      <w:r>
        <w:rPr>
          <w:iCs/>
          <w:lang w:val="de-DE"/>
        </w:rPr>
        <w:t>die Portierbarkeit und Wiederverwendung von Modellen und dadurch der Software verbessern.</w:t>
      </w:r>
    </w:p>
    <w:bookmarkEnd w:id="0"/>
    <w:p w:rsidR="00516F2A" w:rsidRDefault="00516F2A">
      <w:pPr>
        <w:spacing w:line="240" w:lineRule="auto"/>
        <w:ind w:firstLine="0"/>
        <w:rPr>
          <w:lang w:val="de-DE"/>
        </w:rPr>
      </w:pPr>
    </w:p>
    <w:p w:rsidR="00516F2A" w:rsidRDefault="00516F2A">
      <w:pPr>
        <w:spacing w:line="240" w:lineRule="auto"/>
        <w:ind w:firstLine="0"/>
        <w:rPr>
          <w:lang w:val="de-DE"/>
        </w:rPr>
      </w:pPr>
    </w:p>
    <w:p w:rsidR="00516F2A" w:rsidRPr="00BA08D1" w:rsidRDefault="00781BB5">
      <w:pPr>
        <w:pStyle w:val="Paragraphedeliste"/>
        <w:numPr>
          <w:ilvl w:val="1"/>
          <w:numId w:val="4"/>
        </w:numPr>
        <w:rPr>
          <w:rFonts w:ascii="Calibri" w:eastAsia="Calibri" w:hAnsi="Calibri"/>
          <w:iCs/>
          <w:lang w:val="de-DE"/>
        </w:rPr>
      </w:pPr>
      <w:r>
        <w:rPr>
          <w:b/>
          <w:sz w:val="24"/>
          <w:lang w:val="de-DE"/>
        </w:rPr>
        <w:t>Model</w:t>
      </w:r>
      <w:r w:rsidR="00327E1E">
        <w:rPr>
          <w:b/>
          <w:sz w:val="24"/>
          <w:lang w:val="de-DE"/>
        </w:rPr>
        <w:t>e</w:t>
      </w:r>
      <w:r>
        <w:rPr>
          <w:b/>
          <w:sz w:val="24"/>
          <w:lang w:val="de-DE"/>
        </w:rPr>
        <w:t xml:space="preserve"> </w:t>
      </w:r>
      <w:r w:rsidR="00BA08D1" w:rsidRPr="00BA08D1">
        <w:rPr>
          <w:rFonts w:ascii="Calibri" w:eastAsia="Calibri" w:hAnsi="Calibri"/>
          <w:iCs/>
          <w:lang w:val="de-DE"/>
        </w:rPr>
        <w:t>(</w:t>
      </w:r>
      <w:r w:rsidR="00996F9C" w:rsidRPr="00BA08D1">
        <w:rPr>
          <w:rFonts w:ascii="Calibri" w:eastAsia="Calibri" w:hAnsi="Calibri"/>
          <w:iCs/>
          <w:lang w:val="de-DE"/>
        </w:rPr>
        <w:t>CIM / PIM</w:t>
      </w:r>
      <w:r w:rsidRPr="00BA08D1">
        <w:rPr>
          <w:rFonts w:ascii="Calibri" w:eastAsia="Calibri" w:hAnsi="Calibri"/>
          <w:iCs/>
          <w:lang w:val="de-DE"/>
        </w:rPr>
        <w:t>/PSM</w:t>
      </w:r>
      <w:r w:rsidR="00BA08D1" w:rsidRPr="00BA08D1">
        <w:rPr>
          <w:rFonts w:ascii="Calibri" w:eastAsia="Calibri" w:hAnsi="Calibri"/>
          <w:iCs/>
          <w:lang w:val="de-DE"/>
        </w:rPr>
        <w:t>)</w:t>
      </w:r>
    </w:p>
    <w:p w:rsidR="00B36BC7" w:rsidRPr="00C9193C" w:rsidRDefault="00B36BC7" w:rsidP="00B36BC7">
      <w:pPr>
        <w:pStyle w:val="Paragraphedeliste"/>
        <w:ind w:left="1141" w:firstLine="0"/>
        <w:rPr>
          <w:b/>
          <w:sz w:val="24"/>
          <w:lang w:val="de-DE"/>
        </w:rPr>
      </w:pPr>
    </w:p>
    <w:p w:rsidR="00C9193C" w:rsidRPr="00C464AD" w:rsidRDefault="00C9193C" w:rsidP="00C9193C">
      <w:pPr>
        <w:shd w:val="clear" w:color="auto" w:fill="FFFFFF"/>
        <w:spacing w:after="240" w:line="240" w:lineRule="exact"/>
        <w:ind w:left="391" w:firstLine="0"/>
        <w:rPr>
          <w:rFonts w:ascii="Calibri" w:eastAsia="Calibri" w:hAnsi="Calibri"/>
          <w:iCs/>
          <w:lang w:val="de-DE"/>
        </w:rPr>
      </w:pPr>
      <w:r w:rsidRPr="00C464AD">
        <w:rPr>
          <w:rFonts w:ascii="Calibri" w:eastAsia="Calibri" w:hAnsi="Calibri"/>
          <w:iCs/>
          <w:lang w:val="de-DE"/>
        </w:rPr>
        <w:t>In MDA wird hauptsächlich zwischen drei Typen von Modellen unterschieden: den computerunabhängigen (CIM, Computation Independent Model), plattformunabhängigen (PIM, Plattform Independent Model) und plattformspezifischen (PSM, Plattform Specific Model) Modellen</w:t>
      </w:r>
      <w:r w:rsidR="003E5CB8">
        <w:rPr>
          <w:rFonts w:ascii="Calibri" w:eastAsia="Calibri" w:hAnsi="Calibri"/>
          <w:iCs/>
          <w:lang w:val="de-DE"/>
        </w:rPr>
        <w:t xml:space="preserve"> [2]</w:t>
      </w:r>
      <w:r w:rsidRPr="00C464AD">
        <w:rPr>
          <w:rFonts w:ascii="Calibri" w:eastAsia="Calibri" w:hAnsi="Calibri"/>
          <w:iCs/>
          <w:lang w:val="de-DE"/>
        </w:rPr>
        <w:t>.</w:t>
      </w:r>
    </w:p>
    <w:p w:rsidR="00C9193C" w:rsidRDefault="00C9193C" w:rsidP="00C9193C">
      <w:pPr>
        <w:shd w:val="clear" w:color="auto" w:fill="FFFFFF"/>
        <w:spacing w:after="240" w:line="240" w:lineRule="exact"/>
        <w:ind w:left="391" w:firstLine="0"/>
        <w:rPr>
          <w:rFonts w:ascii="Calibri" w:eastAsia="Calibri" w:hAnsi="Calibri"/>
          <w:iCs/>
          <w:lang w:val="de-DE"/>
        </w:rPr>
      </w:pPr>
      <w:r>
        <w:rPr>
          <w:rFonts w:ascii="Calibri" w:eastAsia="Calibri" w:hAnsi="Calibri"/>
          <w:b/>
          <w:iCs/>
          <w:lang w:val="de-DE"/>
        </w:rPr>
        <w:t>Das Computation Independent Model (CIM):</w:t>
      </w:r>
      <w:r>
        <w:rPr>
          <w:rFonts w:ascii="Calibri" w:eastAsia="Calibri" w:hAnsi="Calibri"/>
          <w:iCs/>
          <w:lang w:val="de-DE"/>
        </w:rPr>
        <w:t> beschreibt ein Softwaresystem auf fachlicher Ebene. Es liegt in einer Sprache vor, die für die fachlichen Anwender des Systems verständlich ist, und dient zum Diskurs zwischen Softwarearchitekten und Anwendern über Leistungsumfang und Anforderungen. Das CIM legt fest, was ein Softwaresystem leistet. Es definiert nicht, wie es dies leistet oder wie das System strukturiert ist</w:t>
      </w:r>
      <w:r w:rsidR="00A37FF9">
        <w:rPr>
          <w:rFonts w:ascii="Calibri" w:eastAsia="Calibri" w:hAnsi="Calibri"/>
          <w:iCs/>
          <w:lang w:val="de-DE"/>
        </w:rPr>
        <w:t xml:space="preserve"> [1]</w:t>
      </w:r>
      <w:r>
        <w:rPr>
          <w:rFonts w:ascii="Calibri" w:eastAsia="Calibri" w:hAnsi="Calibri"/>
          <w:iCs/>
          <w:lang w:val="de-DE"/>
        </w:rPr>
        <w:t>.</w:t>
      </w:r>
    </w:p>
    <w:p w:rsidR="00C9193C" w:rsidRPr="003B2735" w:rsidRDefault="00C9193C" w:rsidP="00C9193C">
      <w:pPr>
        <w:pStyle w:val="Paragraphedeliste"/>
        <w:spacing w:after="240" w:line="240" w:lineRule="exact"/>
        <w:ind w:left="369" w:firstLine="0"/>
        <w:rPr>
          <w:lang w:val="de-DE"/>
        </w:rPr>
      </w:pPr>
      <w:r>
        <w:rPr>
          <w:rFonts w:ascii="Calibri" w:eastAsia="Calibri" w:hAnsi="Calibri"/>
          <w:b/>
          <w:iCs/>
          <w:lang w:val="de-DE"/>
        </w:rPr>
        <w:t>Das Platform Independent Model (PIM):</w:t>
      </w:r>
      <w:r>
        <w:rPr>
          <w:rFonts w:ascii="Calibri" w:eastAsia="Calibri" w:hAnsi="Calibri"/>
          <w:iCs/>
          <w:lang w:val="de-DE"/>
        </w:rPr>
        <w:t xml:space="preserve"> modelliert die Funktionalität einer Komponente unabhängig von der gegebenen Plattform. Damit enthält ein PIM also den Teil eines Systems, der sich beschreiben lässt, ohne die endgültige Zielplattform zu </w:t>
      </w:r>
      <w:proofErr w:type="gramStart"/>
      <w:r>
        <w:rPr>
          <w:rFonts w:ascii="Calibri" w:eastAsia="Calibri" w:hAnsi="Calibri"/>
          <w:iCs/>
          <w:lang w:val="de-DE"/>
        </w:rPr>
        <w:t>kennen</w:t>
      </w:r>
      <w:r>
        <w:rPr>
          <w:lang w:val="de-DE"/>
        </w:rPr>
        <w:t>[</w:t>
      </w:r>
      <w:proofErr w:type="gramEnd"/>
      <w:r>
        <w:rPr>
          <w:lang w:val="de-DE"/>
        </w:rPr>
        <w:t>1]</w:t>
      </w:r>
      <w:r>
        <w:rPr>
          <w:rFonts w:ascii="Calibri" w:eastAsia="Calibri" w:hAnsi="Calibri"/>
          <w:iCs/>
          <w:lang w:val="de-DE"/>
        </w:rPr>
        <w:t>.</w:t>
      </w:r>
    </w:p>
    <w:p w:rsidR="00C9193C" w:rsidRDefault="00C9193C" w:rsidP="00C9193C">
      <w:pPr>
        <w:pStyle w:val="Paragraphedeliste"/>
        <w:spacing w:after="240" w:line="240" w:lineRule="exact"/>
        <w:ind w:left="369" w:firstLine="0"/>
        <w:rPr>
          <w:rFonts w:ascii="Calibri" w:eastAsia="Calibri" w:hAnsi="Calibri"/>
          <w:iCs/>
          <w:lang w:val="de-DE"/>
        </w:rPr>
      </w:pPr>
      <w:r>
        <w:rPr>
          <w:rFonts w:ascii="Calibri" w:eastAsia="Calibri" w:hAnsi="Calibri"/>
          <w:b/>
          <w:iCs/>
          <w:lang w:val="de-DE"/>
        </w:rPr>
        <w:t>Das Platform Specfic Model (PSM):</w:t>
      </w:r>
      <w:r>
        <w:rPr>
          <w:rFonts w:ascii="Calibri" w:eastAsia="Calibri" w:hAnsi="Calibri"/>
          <w:iCs/>
          <w:lang w:val="de-DE"/>
        </w:rPr>
        <w:t xml:space="preserve"> kennt eine spezielle Plattform und realisiert ein PIM, wofür die von der Plattform bereitgestellten Schnittstellen genutzt </w:t>
      </w:r>
      <w:proofErr w:type="gramStart"/>
      <w:r>
        <w:rPr>
          <w:rFonts w:ascii="Calibri" w:eastAsia="Calibri" w:hAnsi="Calibri"/>
          <w:iCs/>
          <w:lang w:val="de-DE"/>
        </w:rPr>
        <w:t>werden[</w:t>
      </w:r>
      <w:proofErr w:type="gramEnd"/>
      <w:r>
        <w:rPr>
          <w:rFonts w:ascii="Calibri" w:eastAsia="Calibri" w:hAnsi="Calibri"/>
          <w:iCs/>
          <w:lang w:val="de-DE"/>
        </w:rPr>
        <w:t>1].</w:t>
      </w:r>
    </w:p>
    <w:p w:rsidR="00B36BC7" w:rsidRDefault="00B36BC7" w:rsidP="00C9193C">
      <w:pPr>
        <w:pStyle w:val="Paragraphedeliste"/>
        <w:spacing w:after="240" w:line="240" w:lineRule="exact"/>
        <w:ind w:left="369" w:firstLine="0"/>
        <w:rPr>
          <w:rFonts w:ascii="Calibri" w:eastAsia="Calibri" w:hAnsi="Calibri"/>
          <w:iCs/>
          <w:lang w:val="de-DE"/>
        </w:rPr>
      </w:pPr>
    </w:p>
    <w:p w:rsidR="00B36BC7" w:rsidRDefault="00B36BC7" w:rsidP="00B36BC7">
      <w:pPr>
        <w:pStyle w:val="Paragraphedeliste"/>
        <w:numPr>
          <w:ilvl w:val="1"/>
          <w:numId w:val="4"/>
        </w:numPr>
        <w:autoSpaceDN w:val="0"/>
        <w:contextualSpacing w:val="0"/>
        <w:rPr>
          <w:b/>
          <w:sz w:val="24"/>
          <w:lang w:val="de-DE"/>
        </w:rPr>
      </w:pPr>
      <w:r>
        <w:rPr>
          <w:b/>
          <w:sz w:val="24"/>
          <w:lang w:val="de-DE"/>
        </w:rPr>
        <w:t>Grundlegende Transformationsmöglichkeiten</w:t>
      </w:r>
    </w:p>
    <w:p w:rsidR="00C464AD" w:rsidRDefault="00C464AD" w:rsidP="00C464AD">
      <w:pPr>
        <w:pStyle w:val="Paragraphedeliste"/>
        <w:autoSpaceDN w:val="0"/>
        <w:ind w:left="1141" w:firstLine="0"/>
        <w:contextualSpacing w:val="0"/>
        <w:rPr>
          <w:b/>
          <w:sz w:val="24"/>
          <w:lang w:val="de-DE"/>
        </w:rPr>
      </w:pPr>
    </w:p>
    <w:p w:rsidR="00C464AD" w:rsidRDefault="00C464AD" w:rsidP="00C464AD">
      <w:pPr>
        <w:pStyle w:val="Paragraphedeliste"/>
        <w:ind w:left="390" w:firstLine="0"/>
        <w:rPr>
          <w:rFonts w:ascii="Calibri" w:eastAsia="Calibri" w:hAnsi="Calibri"/>
          <w:iCs/>
          <w:lang w:val="de-DE"/>
        </w:rPr>
      </w:pPr>
      <w:r w:rsidRPr="00C464AD">
        <w:rPr>
          <w:rFonts w:ascii="Calibri" w:eastAsia="Calibri" w:hAnsi="Calibri"/>
          <w:iCs/>
          <w:lang w:val="de-DE"/>
        </w:rPr>
        <w:t xml:space="preserve">Die CIM-PIM und PSM Modelle sind die hauptschritt des MDA-Ansatzes. Jede dieser Modelle enthält Informationen, die zum Generieren des Codes der Anwendung benötigt werden. Der Code wird durch automatische Generierung aus dem PSM erhalten, Der PSM wird durch erfolgreich Transformationen von CIM-Modell erhalten zu </w:t>
      </w:r>
      <w:proofErr w:type="gramStart"/>
      <w:r w:rsidRPr="00C464AD">
        <w:rPr>
          <w:rFonts w:ascii="Calibri" w:eastAsia="Calibri" w:hAnsi="Calibri"/>
          <w:iCs/>
          <w:lang w:val="de-DE"/>
        </w:rPr>
        <w:t>PIM ,</w:t>
      </w:r>
      <w:proofErr w:type="gramEnd"/>
      <w:r w:rsidRPr="00C464AD">
        <w:rPr>
          <w:rFonts w:ascii="Calibri" w:eastAsia="Calibri" w:hAnsi="Calibri"/>
          <w:iCs/>
          <w:lang w:val="de-DE"/>
        </w:rPr>
        <w:t xml:space="preserve"> und PIM-Modell zu PSM erhalten. Die Modelle Transformation ist ein wichtiger Schritt im MDA-Prozess Jede Transformation besteht aus der Anwendung von </w:t>
      </w:r>
      <w:proofErr w:type="gramStart"/>
      <w:r w:rsidRPr="00C464AD">
        <w:rPr>
          <w:rFonts w:ascii="Calibri" w:eastAsia="Calibri" w:hAnsi="Calibri"/>
          <w:iCs/>
          <w:lang w:val="de-DE"/>
        </w:rPr>
        <w:t>Transformationsregeln ,</w:t>
      </w:r>
      <w:proofErr w:type="gramEnd"/>
      <w:r w:rsidRPr="00C464AD">
        <w:rPr>
          <w:rFonts w:ascii="Calibri" w:eastAsia="Calibri" w:hAnsi="Calibri"/>
          <w:iCs/>
          <w:lang w:val="de-DE"/>
        </w:rPr>
        <w:t xml:space="preserve"> sogenannten Mapping , die für automatische Ausführung formal definiert sind. </w:t>
      </w:r>
    </w:p>
    <w:p w:rsidR="00F86134" w:rsidRDefault="00F86134" w:rsidP="00C464AD">
      <w:pPr>
        <w:pStyle w:val="Paragraphedeliste"/>
        <w:ind w:left="390" w:firstLine="0"/>
        <w:rPr>
          <w:rFonts w:ascii="Calibri" w:eastAsia="Calibri" w:hAnsi="Calibri"/>
          <w:iCs/>
          <w:lang w:val="de-DE"/>
        </w:rPr>
      </w:pPr>
    </w:p>
    <w:p w:rsidR="0094290F" w:rsidRDefault="0094290F" w:rsidP="00C464AD">
      <w:pPr>
        <w:pStyle w:val="Paragraphedeliste"/>
        <w:ind w:left="390" w:firstLine="0"/>
        <w:rPr>
          <w:rFonts w:ascii="Calibri" w:eastAsia="Calibri" w:hAnsi="Calibri"/>
          <w:iCs/>
          <w:lang w:val="de-DE"/>
        </w:rPr>
      </w:pPr>
      <w:r>
        <w:rPr>
          <w:iCs/>
          <w:noProof/>
          <w:lang w:val="de-DE"/>
        </w:rPr>
        <w:drawing>
          <wp:inline distT="0" distB="0" distL="0" distR="0" wp14:anchorId="5DA3351F" wp14:editId="5939DDB2">
            <wp:extent cx="1333688" cy="2429222"/>
            <wp:effectExtent l="0" t="0" r="0" b="9178"/>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33688" cy="2429222"/>
                    </a:xfrm>
                    <a:prstGeom prst="rect">
                      <a:avLst/>
                    </a:prstGeom>
                    <a:noFill/>
                    <a:ln>
                      <a:noFill/>
                      <a:prstDash/>
                    </a:ln>
                  </pic:spPr>
                </pic:pic>
              </a:graphicData>
            </a:graphic>
          </wp:inline>
        </w:drawing>
      </w:r>
    </w:p>
    <w:p w:rsidR="00C464AD" w:rsidRPr="0094290F" w:rsidRDefault="00C464AD" w:rsidP="0094290F">
      <w:pPr>
        <w:ind w:firstLine="0"/>
        <w:rPr>
          <w:rFonts w:ascii="Calibri" w:eastAsia="Calibri" w:hAnsi="Calibri"/>
          <w:iCs/>
          <w:lang w:val="de-DE"/>
        </w:rPr>
      </w:pPr>
    </w:p>
    <w:p w:rsidR="00C464AD" w:rsidRDefault="00C464AD" w:rsidP="00C464AD">
      <w:pPr>
        <w:pStyle w:val="Paragraphedeliste"/>
        <w:autoSpaceDN w:val="0"/>
        <w:ind w:left="390" w:firstLine="0"/>
        <w:contextualSpacing w:val="0"/>
        <w:rPr>
          <w:b/>
          <w:sz w:val="24"/>
          <w:lang w:val="de-DE"/>
        </w:rPr>
      </w:pPr>
    </w:p>
    <w:p w:rsidR="00B36BC7" w:rsidRDefault="00B36BC7" w:rsidP="00C9193C">
      <w:pPr>
        <w:pStyle w:val="Paragraphedeliste"/>
        <w:spacing w:after="240" w:line="240" w:lineRule="exact"/>
        <w:ind w:left="369" w:firstLine="0"/>
        <w:rPr>
          <w:rFonts w:ascii="Calibri" w:eastAsia="Calibri" w:hAnsi="Calibri"/>
          <w:iCs/>
          <w:lang w:val="de-DE"/>
        </w:rPr>
      </w:pPr>
    </w:p>
    <w:p w:rsidR="00C9193C" w:rsidRPr="00C9193C" w:rsidRDefault="00C9193C" w:rsidP="00C9193C">
      <w:pPr>
        <w:shd w:val="clear" w:color="auto" w:fill="FFFFFF"/>
        <w:spacing w:after="240" w:line="240" w:lineRule="exact"/>
        <w:ind w:left="391" w:firstLine="0"/>
        <w:rPr>
          <w:iCs/>
          <w:lang w:val="de-DE"/>
        </w:rPr>
      </w:pPr>
    </w:p>
    <w:p w:rsidR="00781BB5" w:rsidRDefault="00F86134" w:rsidP="00781BB5">
      <w:pPr>
        <w:pStyle w:val="Paragraphedeliste"/>
        <w:ind w:left="1141" w:firstLine="0"/>
        <w:rPr>
          <w:b/>
          <w:sz w:val="24"/>
          <w:lang w:val="de-DE"/>
        </w:rPr>
      </w:pPr>
      <w:r>
        <w:rPr>
          <w:rFonts w:ascii="Calibri" w:eastAsia="Calibri" w:hAnsi="Calibri"/>
          <w:iCs/>
          <w:noProof/>
          <w:lang w:val="de-DE"/>
        </w:rPr>
        <w:drawing>
          <wp:inline distT="0" distB="0" distL="0" distR="0" wp14:anchorId="062056A5" wp14:editId="21A8A5E0">
            <wp:extent cx="1732471" cy="13811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mmm.PNG"/>
                    <pic:cNvPicPr/>
                  </pic:nvPicPr>
                  <pic:blipFill>
                    <a:blip r:embed="rId6">
                      <a:extLst>
                        <a:ext uri="{28A0092B-C50C-407E-A947-70E740481C1C}">
                          <a14:useLocalDpi xmlns:a14="http://schemas.microsoft.com/office/drawing/2010/main" val="0"/>
                        </a:ext>
                      </a:extLst>
                    </a:blip>
                    <a:stretch>
                      <a:fillRect/>
                    </a:stretch>
                  </pic:blipFill>
                  <pic:spPr>
                    <a:xfrm>
                      <a:off x="0" y="0"/>
                      <a:ext cx="1765305" cy="1407300"/>
                    </a:xfrm>
                    <a:prstGeom prst="rect">
                      <a:avLst/>
                    </a:prstGeom>
                  </pic:spPr>
                </pic:pic>
              </a:graphicData>
            </a:graphic>
          </wp:inline>
        </w:drawing>
      </w:r>
    </w:p>
    <w:p w:rsidR="00516F2A" w:rsidRDefault="00516F2A">
      <w:pPr>
        <w:spacing w:line="240" w:lineRule="auto"/>
        <w:ind w:firstLine="0"/>
        <w:rPr>
          <w:lang w:val="de-DE"/>
        </w:rPr>
      </w:pPr>
    </w:p>
    <w:p w:rsidR="00516F2A" w:rsidRDefault="00F86134" w:rsidP="00F86134">
      <w:pPr>
        <w:spacing w:line="240" w:lineRule="auto"/>
        <w:ind w:firstLine="0"/>
        <w:jc w:val="center"/>
        <w:rPr>
          <w:lang w:val="de-DE"/>
        </w:rPr>
      </w:pPr>
      <w:r>
        <w:rPr>
          <w:noProof/>
          <w:lang w:val="de-DE"/>
        </w:rPr>
        <w:drawing>
          <wp:inline distT="0" distB="0" distL="0" distR="0">
            <wp:extent cx="1085850" cy="2619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mmmm.PNG"/>
                    <pic:cNvPicPr/>
                  </pic:nvPicPr>
                  <pic:blipFill>
                    <a:blip r:embed="rId6">
                      <a:extLst>
                        <a:ext uri="{28A0092B-C50C-407E-A947-70E740481C1C}">
                          <a14:useLocalDpi xmlns:a14="http://schemas.microsoft.com/office/drawing/2010/main" val="0"/>
                        </a:ext>
                      </a:extLst>
                    </a:blip>
                    <a:stretch>
                      <a:fillRect/>
                    </a:stretch>
                  </pic:blipFill>
                  <pic:spPr>
                    <a:xfrm>
                      <a:off x="0" y="0"/>
                      <a:ext cx="1086006" cy="2619751"/>
                    </a:xfrm>
                    <a:prstGeom prst="rect">
                      <a:avLst/>
                    </a:prstGeom>
                  </pic:spPr>
                </pic:pic>
              </a:graphicData>
            </a:graphic>
          </wp:inline>
        </w:drawing>
      </w:r>
    </w:p>
    <w:p w:rsidR="00F86134" w:rsidRDefault="00F86134" w:rsidP="00F86134">
      <w:pPr>
        <w:shd w:val="clear" w:color="auto" w:fill="FFFFFF"/>
        <w:spacing w:line="240" w:lineRule="auto"/>
        <w:rPr>
          <w:iCs/>
          <w:lang w:val="de-DE"/>
        </w:rPr>
      </w:pPr>
      <w:r>
        <w:rPr>
          <w:iCs/>
          <w:lang w:val="de-DE"/>
        </w:rPr>
        <w:t xml:space="preserve">               Abb3: Transformationen in MDA</w:t>
      </w:r>
    </w:p>
    <w:p w:rsidR="00F86134" w:rsidRDefault="00F86134" w:rsidP="00F86134">
      <w:pPr>
        <w:spacing w:line="240" w:lineRule="auto"/>
        <w:ind w:firstLine="0"/>
        <w:jc w:val="center"/>
        <w:rPr>
          <w:lang w:val="de-DE"/>
        </w:rPr>
      </w:pP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swagger (Rest service)</w:t>
      </w:r>
    </w:p>
    <w:p w:rsidR="00516F2A" w:rsidRDefault="00996F9C">
      <w:pPr>
        <w:pStyle w:val="Paragraphedeliste"/>
        <w:numPr>
          <w:ilvl w:val="1"/>
          <w:numId w:val="5"/>
        </w:numPr>
        <w:rPr>
          <w:b/>
          <w:sz w:val="24"/>
          <w:lang w:val="de-DE"/>
        </w:rPr>
      </w:pPr>
      <w:r>
        <w:rPr>
          <w:b/>
          <w:sz w:val="24"/>
          <w:lang w:val="de-DE"/>
        </w:rPr>
        <w:t xml:space="preserve">Was ist </w:t>
      </w:r>
      <w:proofErr w:type="spellStart"/>
      <w:r>
        <w:rPr>
          <w:b/>
          <w:sz w:val="24"/>
          <w:lang w:val="de-DE"/>
        </w:rPr>
        <w:t>Swagger</w:t>
      </w:r>
      <w:proofErr w:type="spellEnd"/>
    </w:p>
    <w:p w:rsidR="00516F2A" w:rsidRDefault="00516F2A">
      <w:pPr>
        <w:pStyle w:val="Paragraphedeliste"/>
        <w:ind w:left="0"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5"/>
        </w:numPr>
        <w:rPr>
          <w:b/>
          <w:sz w:val="24"/>
          <w:lang w:val="de-DE"/>
        </w:rPr>
      </w:pPr>
      <w:r>
        <w:rPr>
          <w:b/>
          <w:sz w:val="24"/>
          <w:lang w:val="de-DE"/>
        </w:rPr>
        <w:t xml:space="preserve">Wie funktioniert </w:t>
      </w:r>
      <w:proofErr w:type="spellStart"/>
      <w:r>
        <w:rPr>
          <w:b/>
          <w:sz w:val="24"/>
          <w:lang w:val="de-DE"/>
        </w:rPr>
        <w:t>Swagger</w:t>
      </w:r>
      <w:proofErr w:type="spellEnd"/>
    </w:p>
    <w:p w:rsidR="00516F2A" w:rsidRDefault="00516F2A">
      <w:pPr>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5"/>
        </w:numPr>
        <w:rPr>
          <w:b/>
          <w:sz w:val="24"/>
          <w:lang w:val="de-DE"/>
        </w:rPr>
      </w:pPr>
      <w:proofErr w:type="spellStart"/>
      <w:r>
        <w:rPr>
          <w:b/>
          <w:sz w:val="24"/>
          <w:lang w:val="de-DE"/>
        </w:rPr>
        <w:t>Swagger</w:t>
      </w:r>
      <w:proofErr w:type="spellEnd"/>
      <w:r>
        <w:rPr>
          <w:b/>
          <w:sz w:val="24"/>
          <w:lang w:val="de-DE"/>
        </w:rPr>
        <w:t xml:space="preserve"> mit PIM-Nutzung</w:t>
      </w:r>
    </w:p>
    <w:p w:rsidR="00516F2A" w:rsidRDefault="00516F2A">
      <w:pPr>
        <w:pStyle w:val="Paragraphedeliste"/>
        <w:ind w:left="1141"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7"/>
        </w:numPr>
      </w:pPr>
      <w:r>
        <w:rPr>
          <w:b/>
          <w:sz w:val="24"/>
          <w:lang w:val="de-DE"/>
        </w:rPr>
        <w:t xml:space="preserve">Dokumentation (Auto </w:t>
      </w:r>
      <w:proofErr w:type="spellStart"/>
      <w:r>
        <w:rPr>
          <w:b/>
          <w:sz w:val="24"/>
          <w:lang w:val="de-DE"/>
        </w:rPr>
        <w:t>generated</w:t>
      </w:r>
      <w:proofErr w:type="spellEnd"/>
      <w:r>
        <w:rPr>
          <w:b/>
          <w:sz w:val="24"/>
          <w:lang w:val="de-DE"/>
        </w:rPr>
        <w:t>)</w:t>
      </w:r>
    </w:p>
    <w:p w:rsidR="00516F2A" w:rsidRDefault="00996F9C">
      <w:pPr>
        <w:pStyle w:val="Paragraphedeliste"/>
        <w:numPr>
          <w:ilvl w:val="2"/>
          <w:numId w:val="7"/>
        </w:numPr>
      </w:pPr>
      <w:r>
        <w:rPr>
          <w:b/>
          <w:sz w:val="24"/>
          <w:lang w:val="de-DE"/>
        </w:rPr>
        <w:t>Screen der Online-Dokumentation</w:t>
      </w:r>
    </w:p>
    <w:p w:rsidR="00516F2A" w:rsidRDefault="00516F2A">
      <w:pPr>
        <w:pStyle w:val="Paragraphedeliste"/>
        <w:ind w:left="0" w:firstLine="0"/>
        <w:rPr>
          <w:lang w:val="de-DE"/>
        </w:rPr>
      </w:pPr>
    </w:p>
    <w:p w:rsidR="00516F2A" w:rsidRDefault="00516F2A">
      <w:pPr>
        <w:pStyle w:val="Paragraphedeliste"/>
        <w:ind w:left="0" w:firstLine="0"/>
        <w:rPr>
          <w:lang w:val="de-DE"/>
        </w:rPr>
      </w:pPr>
    </w:p>
    <w:p w:rsidR="00516F2A" w:rsidRPr="003F4040" w:rsidRDefault="00996F9C">
      <w:pPr>
        <w:pStyle w:val="Paragraphedeliste"/>
        <w:numPr>
          <w:ilvl w:val="1"/>
          <w:numId w:val="7"/>
        </w:numPr>
        <w:rPr>
          <w:lang w:val="de-DE"/>
        </w:rPr>
      </w:pPr>
      <w:proofErr w:type="spellStart"/>
      <w:r>
        <w:rPr>
          <w:b/>
          <w:sz w:val="24"/>
          <w:lang w:val="de-DE"/>
        </w:rPr>
        <w:t>Buildvorgang</w:t>
      </w:r>
      <w:proofErr w:type="spellEnd"/>
      <w:r>
        <w:rPr>
          <w:b/>
          <w:sz w:val="24"/>
          <w:lang w:val="de-DE"/>
        </w:rPr>
        <w:t xml:space="preserve"> (Von JSON-Datei zum generierten Projekt mit Swagger-2Editor)</w:t>
      </w:r>
    </w:p>
    <w:p w:rsidR="00516F2A" w:rsidRDefault="00516F2A">
      <w:pPr>
        <w:pStyle w:val="Paragraphedeliste"/>
        <w:ind w:left="1141" w:firstLine="0"/>
        <w:rPr>
          <w:b/>
          <w:sz w:val="24"/>
          <w:lang w:val="de-DE"/>
        </w:rPr>
      </w:pPr>
    </w:p>
    <w:p w:rsidR="00516F2A" w:rsidRDefault="00516F2A">
      <w:pPr>
        <w:pStyle w:val="Paragraphedeliste"/>
        <w:ind w:left="1141"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Pr="00F86134" w:rsidRDefault="00996F9C">
      <w:pPr>
        <w:pStyle w:val="Titre1"/>
        <w:numPr>
          <w:ilvl w:val="0"/>
          <w:numId w:val="2"/>
        </w:numPr>
        <w:spacing w:before="0" w:after="240"/>
      </w:pPr>
      <w:r>
        <w:rPr>
          <w:lang w:val="de-DE"/>
        </w:rPr>
        <w:t>datenbank (Spring jpa / Hibernate)</w:t>
      </w:r>
    </w:p>
    <w:p w:rsidR="008F0BDD" w:rsidRDefault="008F0BDD" w:rsidP="008F0BDD">
      <w:pPr>
        <w:spacing w:line="240" w:lineRule="auto"/>
        <w:ind w:firstLine="0"/>
        <w:rPr>
          <w:lang w:val="de-DE"/>
        </w:rPr>
      </w:pPr>
      <w:r w:rsidRPr="00947D20">
        <w:rPr>
          <w:lang w:val="de-DE"/>
        </w:rPr>
        <w:t xml:space="preserve">Bei Hibernate handelt es sich um ein Framework zur Abbildung von Objekten auf relationalen Datenbanken für die Programmiersprache Java - es wird auch als Object Relational Mapping Tool bezeichnet. Hibernate ist in der Programmiersprache Java implementiert. Hibernate nutzt </w:t>
      </w:r>
      <w:r w:rsidRPr="00947D20">
        <w:rPr>
          <w:lang w:val="de-DE"/>
        </w:rPr>
        <w:lastRenderedPageBreak/>
        <w:t xml:space="preserve">das Konzept der Reflexion, um so zur Laufzeit einer Software sogenannte Meta-Informationen über die Struktur von Objekten und die zugrundeliegenden Klassen zu ermitteln, die dann auf die Tabellen einer Datenbank abgebildet </w:t>
      </w:r>
      <w:r w:rsidR="00160F34" w:rsidRPr="00947D20">
        <w:rPr>
          <w:lang w:val="de-DE"/>
        </w:rPr>
        <w:t>werden</w:t>
      </w:r>
      <w:bookmarkStart w:id="1" w:name="_GoBack"/>
      <w:bookmarkEnd w:id="1"/>
      <w:r w:rsidR="00160F34" w:rsidRPr="00160F34">
        <w:rPr>
          <w:lang w:val="de-DE"/>
        </w:rPr>
        <w:t xml:space="preserve"> </w:t>
      </w:r>
      <w:r w:rsidR="00160F34">
        <w:rPr>
          <w:lang w:val="de-DE"/>
        </w:rPr>
        <w:t>[HB]</w:t>
      </w:r>
      <w:r w:rsidR="00160F34" w:rsidRPr="00947D20">
        <w:rPr>
          <w:lang w:val="de-DE"/>
        </w:rPr>
        <w:t>.</w:t>
      </w:r>
    </w:p>
    <w:p w:rsidR="008F0BDD" w:rsidRDefault="008F0BDD" w:rsidP="008F0BDD">
      <w:pPr>
        <w:spacing w:line="240" w:lineRule="auto"/>
        <w:ind w:firstLine="0"/>
        <w:rPr>
          <w:lang w:val="de-DE"/>
        </w:rPr>
      </w:pPr>
      <w:r w:rsidRPr="00947D20">
        <w:rPr>
          <w:lang w:val="de-DE"/>
        </w:rPr>
        <w:t>Mit Object Rational Mapping (OR-Mapping, ORM) wird eine Technik bezeichnet, bei der die Objekte einer auf Grundlage der objektorientierten Programmierung erstellten Software auf die Strukturen einer relationalen Datenbank abgebildet werden.</w:t>
      </w:r>
    </w:p>
    <w:p w:rsidR="008F0BDD" w:rsidRDefault="008F0BDD" w:rsidP="008F0BDD">
      <w:pPr>
        <w:spacing w:line="240" w:lineRule="auto"/>
        <w:ind w:firstLine="0"/>
        <w:rPr>
          <w:lang w:val="de-DE"/>
        </w:rPr>
      </w:pPr>
    </w:p>
    <w:p w:rsidR="00516F2A" w:rsidRDefault="00996F9C">
      <w:pPr>
        <w:pStyle w:val="Titre1"/>
        <w:numPr>
          <w:ilvl w:val="0"/>
          <w:numId w:val="2"/>
        </w:numPr>
        <w:spacing w:before="0" w:after="240"/>
      </w:pPr>
      <w:r>
        <w:rPr>
          <w:lang w:val="de-DE"/>
        </w:rPr>
        <w:t>Konzept/problemstellung</w:t>
      </w:r>
    </w:p>
    <w:p w:rsidR="00516F2A" w:rsidRDefault="00996F9C">
      <w:pPr>
        <w:pStyle w:val="Titre1"/>
        <w:numPr>
          <w:ilvl w:val="1"/>
          <w:numId w:val="2"/>
        </w:numPr>
        <w:spacing w:before="0" w:after="240"/>
      </w:pPr>
      <w:r>
        <w:rPr>
          <w:lang w:val="de-DE"/>
        </w:rPr>
        <w:t>Was soll gemacht werden?</w:t>
      </w:r>
    </w:p>
    <w:p w:rsidR="00516F2A" w:rsidRDefault="00996F9C">
      <w:pPr>
        <w:pStyle w:val="Titre1"/>
        <w:numPr>
          <w:ilvl w:val="1"/>
          <w:numId w:val="2"/>
        </w:numPr>
        <w:spacing w:before="0" w:after="240"/>
      </w:pPr>
      <w:r>
        <w:rPr>
          <w:lang w:val="de-DE"/>
        </w:rPr>
        <w:t>Persistenz (Datenbank, S3)</w:t>
      </w:r>
    </w:p>
    <w:p w:rsidR="00516F2A" w:rsidRDefault="00996F9C">
      <w:pPr>
        <w:pStyle w:val="Titre1"/>
        <w:numPr>
          <w:ilvl w:val="1"/>
          <w:numId w:val="2"/>
        </w:numPr>
        <w:spacing w:before="0" w:after="240"/>
      </w:pPr>
      <w:r>
        <w:rPr>
          <w:lang w:val="de-DE"/>
        </w:rPr>
        <w:t>Erreichbarkeit (EC2)</w:t>
      </w:r>
    </w:p>
    <w:p w:rsidR="00516F2A" w:rsidRDefault="00996F9C">
      <w:pPr>
        <w:pStyle w:val="Titre1"/>
        <w:numPr>
          <w:ilvl w:val="1"/>
          <w:numId w:val="2"/>
        </w:numPr>
        <w:spacing w:before="0" w:after="240"/>
      </w:pPr>
      <w:r>
        <w:rPr>
          <w:lang w:val="de-DE"/>
        </w:rPr>
        <w:t>aRCHITEKTUR</w:t>
      </w:r>
    </w:p>
    <w:p w:rsidR="00516F2A" w:rsidRDefault="00996F9C">
      <w:pPr>
        <w:pStyle w:val="Titre1"/>
        <w:numPr>
          <w:ilvl w:val="2"/>
          <w:numId w:val="2"/>
        </w:numPr>
        <w:spacing w:before="0" w:after="240"/>
      </w:pPr>
      <w:r>
        <w:rPr>
          <w:lang w:val="de-DE"/>
        </w:rPr>
        <w:t>SCHNITTSTELLENBESCHREIBUNG (dIAGRAMME)</w:t>
      </w:r>
    </w:p>
    <w:p w:rsidR="00516F2A" w:rsidRDefault="00516F2A">
      <w:pPr>
        <w:pStyle w:val="Paragraphedeliste"/>
        <w:ind w:left="0" w:firstLine="0"/>
        <w:rPr>
          <w:lang w:val="de-DE"/>
        </w:rPr>
      </w:pP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prototyp</w:t>
      </w:r>
    </w:p>
    <w:p w:rsidR="00516F2A" w:rsidRDefault="00996F9C">
      <w:pPr>
        <w:pStyle w:val="Paragraphedeliste"/>
        <w:numPr>
          <w:ilvl w:val="1"/>
          <w:numId w:val="6"/>
        </w:numPr>
      </w:pPr>
      <w:r>
        <w:rPr>
          <w:b/>
          <w:sz w:val="24"/>
          <w:lang w:val="de-DE"/>
        </w:rPr>
        <w:t>Funktionalität</w:t>
      </w:r>
    </w:p>
    <w:p w:rsidR="00516F2A" w:rsidRDefault="00516F2A">
      <w:pPr>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Paragraphedeliste"/>
        <w:numPr>
          <w:ilvl w:val="1"/>
          <w:numId w:val="6"/>
        </w:numPr>
        <w:rPr>
          <w:b/>
          <w:sz w:val="24"/>
          <w:lang w:val="de-DE"/>
        </w:rPr>
      </w:pPr>
      <w:r>
        <w:rPr>
          <w:b/>
          <w:sz w:val="24"/>
          <w:lang w:val="de-DE"/>
        </w:rPr>
        <w:t>Schnittstellenerzeugung</w:t>
      </w:r>
    </w:p>
    <w:p w:rsidR="00516F2A" w:rsidRDefault="00516F2A">
      <w:pPr>
        <w:ind w:firstLine="0"/>
        <w:rPr>
          <w:lang w:val="de-DE"/>
        </w:rPr>
      </w:pPr>
    </w:p>
    <w:p w:rsidR="00516F2A" w:rsidRDefault="00996F9C">
      <w:pPr>
        <w:spacing w:line="240" w:lineRule="auto"/>
        <w:ind w:firstLine="0"/>
        <w:rPr>
          <w:lang w:val="de-DE"/>
        </w:rPr>
      </w:pPr>
      <w:r>
        <w:rPr>
          <w:lang w:val="de-DE"/>
        </w:rPr>
        <w:t>Text</w:t>
      </w:r>
    </w:p>
    <w:p w:rsidR="00516F2A" w:rsidRDefault="00516F2A">
      <w:pPr>
        <w:ind w:firstLine="0"/>
        <w:rPr>
          <w:lang w:val="de-DE"/>
        </w:rPr>
      </w:pPr>
    </w:p>
    <w:p w:rsidR="00516F2A" w:rsidRPr="003F4040" w:rsidRDefault="00996F9C">
      <w:pPr>
        <w:pStyle w:val="Paragraphedeliste"/>
        <w:numPr>
          <w:ilvl w:val="1"/>
          <w:numId w:val="6"/>
        </w:numPr>
        <w:rPr>
          <w:lang w:val="de-DE"/>
        </w:rPr>
      </w:pPr>
      <w:r>
        <w:rPr>
          <w:b/>
          <w:sz w:val="24"/>
          <w:lang w:val="de-DE"/>
        </w:rPr>
        <w:t>Erweiterung der Schnittstellen (mit Datenbankerstellung)</w:t>
      </w:r>
    </w:p>
    <w:p w:rsidR="00516F2A" w:rsidRDefault="00996F9C">
      <w:pPr>
        <w:pStyle w:val="Paragraphedeliste"/>
        <w:numPr>
          <w:ilvl w:val="2"/>
          <w:numId w:val="6"/>
        </w:numPr>
      </w:pPr>
      <w:r>
        <w:rPr>
          <w:b/>
          <w:sz w:val="24"/>
          <w:lang w:val="de-DE"/>
        </w:rPr>
        <w:t>Encryption-Möglichkeit</w:t>
      </w:r>
    </w:p>
    <w:p w:rsidR="00516F2A" w:rsidRDefault="00516F2A">
      <w:pPr>
        <w:pStyle w:val="Paragraphedeliste"/>
        <w:ind w:left="1141" w:firstLine="0"/>
        <w:rPr>
          <w:b/>
          <w:sz w:val="24"/>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Pr="00350455" w:rsidRDefault="00996F9C">
      <w:pPr>
        <w:pStyle w:val="Paragraphedeliste"/>
        <w:numPr>
          <w:ilvl w:val="1"/>
          <w:numId w:val="6"/>
        </w:numPr>
      </w:pPr>
      <w:proofErr w:type="spellStart"/>
      <w:r>
        <w:rPr>
          <w:b/>
          <w:sz w:val="24"/>
          <w:lang w:val="de-DE"/>
        </w:rPr>
        <w:t>Rebuild</w:t>
      </w:r>
      <w:proofErr w:type="spellEnd"/>
      <w:r>
        <w:rPr>
          <w:b/>
          <w:sz w:val="24"/>
          <w:lang w:val="de-DE"/>
        </w:rPr>
        <w:t xml:space="preserve"> des Projektes nach Schnittstellenbearbeitung</w:t>
      </w:r>
    </w:p>
    <w:p w:rsidR="00350455" w:rsidRPr="00350455" w:rsidRDefault="00350455" w:rsidP="00350455">
      <w:pPr>
        <w:ind w:firstLine="0"/>
      </w:pPr>
    </w:p>
    <w:p w:rsidR="00350455" w:rsidRPr="00350455" w:rsidRDefault="00350455" w:rsidP="00350455"/>
    <w:p w:rsidR="00350455" w:rsidRPr="00350455" w:rsidRDefault="00350455" w:rsidP="00350455">
      <w:pPr>
        <w:pStyle w:val="Paragraphedeliste"/>
        <w:ind w:left="1141" w:firstLine="0"/>
      </w:pPr>
    </w:p>
    <w:p w:rsidR="00350455" w:rsidRDefault="00350455">
      <w:pPr>
        <w:pStyle w:val="Paragraphedeliste"/>
        <w:numPr>
          <w:ilvl w:val="1"/>
          <w:numId w:val="6"/>
        </w:numPr>
      </w:pPr>
    </w:p>
    <w:p w:rsidR="00516F2A" w:rsidRPr="003F4040" w:rsidRDefault="00996F9C">
      <w:pPr>
        <w:pStyle w:val="Paragraphedeliste"/>
        <w:numPr>
          <w:ilvl w:val="2"/>
          <w:numId w:val="6"/>
        </w:numPr>
        <w:rPr>
          <w:lang w:val="de-DE"/>
        </w:rPr>
      </w:pPr>
      <w:r>
        <w:rPr>
          <w:b/>
          <w:sz w:val="24"/>
          <w:lang w:val="de-DE"/>
        </w:rPr>
        <w:t xml:space="preserve">Paper lesen, eine Möglichkeit wählen und im Zusammenhang mit dem Thema </w:t>
      </w:r>
      <w:proofErr w:type="spellStart"/>
      <w:r>
        <w:rPr>
          <w:b/>
          <w:sz w:val="24"/>
          <w:lang w:val="de-DE"/>
        </w:rPr>
        <w:t>beschreibung</w:t>
      </w:r>
      <w:proofErr w:type="spellEnd"/>
    </w:p>
    <w:p w:rsidR="00516F2A" w:rsidRDefault="00516F2A">
      <w:pPr>
        <w:pStyle w:val="Paragraphedeliste"/>
        <w:ind w:left="1861" w:firstLine="0"/>
        <w:rPr>
          <w:b/>
          <w:sz w:val="24"/>
          <w:lang w:val="de-DE"/>
        </w:rPr>
      </w:pPr>
    </w:p>
    <w:p w:rsidR="00516F2A" w:rsidRDefault="00516F2A">
      <w:pPr>
        <w:rPr>
          <w:lang w:val="de-DE"/>
        </w:rPr>
      </w:pPr>
    </w:p>
    <w:p w:rsidR="00516F2A" w:rsidRDefault="00996F9C">
      <w:pPr>
        <w:pStyle w:val="Titre1"/>
        <w:numPr>
          <w:ilvl w:val="0"/>
          <w:numId w:val="2"/>
        </w:numPr>
        <w:spacing w:before="0" w:after="240"/>
      </w:pPr>
      <w:r>
        <w:rPr>
          <w:lang w:val="de-DE"/>
        </w:rPr>
        <w:t>Ergebnisse/Probleme</w:t>
      </w:r>
    </w:p>
    <w:p w:rsidR="00516F2A" w:rsidRDefault="00996F9C">
      <w:pPr>
        <w:pStyle w:val="Titre1"/>
        <w:numPr>
          <w:ilvl w:val="1"/>
          <w:numId w:val="2"/>
        </w:numPr>
        <w:spacing w:before="0" w:after="240"/>
      </w:pPr>
      <w:r>
        <w:rPr>
          <w:lang w:val="de-DE"/>
        </w:rPr>
        <w:t>Unübersichtlicher, generierter Code</w:t>
      </w:r>
    </w:p>
    <w:p w:rsidR="00516F2A" w:rsidRDefault="00996F9C">
      <w:pPr>
        <w:pStyle w:val="Titre1"/>
        <w:numPr>
          <w:ilvl w:val="1"/>
          <w:numId w:val="2"/>
        </w:numPr>
        <w:spacing w:before="0" w:after="240"/>
      </w:pPr>
      <w:r>
        <w:rPr>
          <w:lang w:val="de-DE"/>
        </w:rPr>
        <w:t>Projektstruktur (Packages, ...)</w:t>
      </w:r>
    </w:p>
    <w:p w:rsidR="00516F2A" w:rsidRDefault="00516F2A">
      <w:pPr>
        <w:ind w:firstLine="0"/>
        <w:rPr>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Default="00996F9C">
      <w:pPr>
        <w:pStyle w:val="Titre1"/>
        <w:numPr>
          <w:ilvl w:val="0"/>
          <w:numId w:val="2"/>
        </w:numPr>
        <w:spacing w:before="0" w:after="240"/>
      </w:pPr>
      <w:r>
        <w:rPr>
          <w:lang w:val="de-DE"/>
        </w:rPr>
        <w:t>Zusammenfassung ausblick</w:t>
      </w:r>
    </w:p>
    <w:p w:rsidR="00516F2A" w:rsidRDefault="00516F2A">
      <w:pPr>
        <w:ind w:firstLine="0"/>
        <w:rPr>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Default="00996F9C">
      <w:pPr>
        <w:pStyle w:val="Titre1"/>
        <w:numPr>
          <w:ilvl w:val="0"/>
          <w:numId w:val="2"/>
        </w:numPr>
        <w:spacing w:before="0" w:after="240"/>
        <w:rPr>
          <w:lang w:val="de-DE"/>
        </w:rPr>
      </w:pPr>
      <w:r>
        <w:rPr>
          <w:lang w:val="de-DE"/>
        </w:rPr>
        <w:t>Quellen</w:t>
      </w:r>
    </w:p>
    <w:p w:rsidR="00516F2A" w:rsidRDefault="00516F2A">
      <w:pPr>
        <w:ind w:firstLine="0"/>
        <w:rPr>
          <w:lang w:val="de-DE"/>
        </w:rPr>
      </w:pPr>
    </w:p>
    <w:p w:rsidR="00350455" w:rsidRDefault="00350455" w:rsidP="00350455">
      <w:pPr>
        <w:spacing w:line="240" w:lineRule="auto"/>
        <w:rPr>
          <w:lang w:val="de-DE"/>
        </w:rPr>
      </w:pPr>
      <w:r>
        <w:rPr>
          <w:lang w:val="de-DE"/>
        </w:rPr>
        <w:t>[</w:t>
      </w:r>
      <w:proofErr w:type="gramStart"/>
      <w:r>
        <w:rPr>
          <w:lang w:val="de-DE"/>
        </w:rPr>
        <w:t>1]</w:t>
      </w:r>
      <w:r w:rsidRPr="0040486C">
        <w:rPr>
          <w:rFonts w:ascii="Calibri" w:eastAsia="Calibri" w:hAnsi="Calibri"/>
          <w:lang w:val="de-DE"/>
        </w:rPr>
        <w:t>Lexikon</w:t>
      </w:r>
      <w:proofErr w:type="gramEnd"/>
      <w:r w:rsidRPr="0040486C">
        <w:rPr>
          <w:rFonts w:ascii="Calibri" w:eastAsia="Calibri" w:hAnsi="Calibri"/>
          <w:lang w:val="de-DE"/>
        </w:rPr>
        <w:t xml:space="preserve"> Erstellt von Dr. Martin Kempa, </w:t>
      </w:r>
      <w:proofErr w:type="spellStart"/>
      <w:r w:rsidRPr="0040486C">
        <w:rPr>
          <w:rFonts w:ascii="Calibri" w:eastAsia="Calibri" w:hAnsi="Calibri"/>
          <w:lang w:val="de-DE"/>
        </w:rPr>
        <w:t>Zoltán</w:t>
      </w:r>
      <w:proofErr w:type="spellEnd"/>
      <w:r w:rsidRPr="0040486C">
        <w:rPr>
          <w:rFonts w:ascii="Calibri" w:eastAsia="Calibri" w:hAnsi="Calibri"/>
          <w:lang w:val="de-DE"/>
        </w:rPr>
        <w:t xml:space="preserve"> </w:t>
      </w:r>
      <w:proofErr w:type="spellStart"/>
      <w:r w:rsidRPr="0040486C">
        <w:rPr>
          <w:rFonts w:ascii="Calibri" w:eastAsia="Calibri" w:hAnsi="Calibri"/>
          <w:lang w:val="de-DE"/>
        </w:rPr>
        <w:t>Ádám</w:t>
      </w:r>
      <w:proofErr w:type="spellEnd"/>
      <w:r w:rsidRPr="0040486C">
        <w:rPr>
          <w:rFonts w:ascii="Calibri" w:eastAsia="Calibri" w:hAnsi="Calibri"/>
          <w:lang w:val="de-DE"/>
        </w:rPr>
        <w:t xml:space="preserve"> Mann, </w:t>
      </w:r>
      <w:proofErr w:type="spellStart"/>
      <w:r w:rsidRPr="0040486C">
        <w:rPr>
          <w:rFonts w:ascii="Calibri" w:eastAsia="Calibri" w:hAnsi="Calibri"/>
          <w:lang w:val="de-DE"/>
        </w:rPr>
        <w:t>sd&amp;m</w:t>
      </w:r>
      <w:proofErr w:type="spellEnd"/>
      <w:r w:rsidRPr="0040486C">
        <w:rPr>
          <w:rFonts w:ascii="Calibri" w:eastAsia="Calibri" w:hAnsi="Calibri"/>
          <w:lang w:val="de-DE"/>
        </w:rPr>
        <w:t xml:space="preserve"> AG </w:t>
      </w:r>
      <w:proofErr w:type="spellStart"/>
      <w:r w:rsidRPr="0040486C">
        <w:rPr>
          <w:rFonts w:ascii="Calibri" w:eastAsia="Calibri" w:hAnsi="Calibri"/>
          <w:lang w:val="de-DE"/>
        </w:rPr>
        <w:t>software</w:t>
      </w:r>
      <w:proofErr w:type="spellEnd"/>
      <w:r w:rsidRPr="0040486C">
        <w:rPr>
          <w:rFonts w:ascii="Calibri" w:eastAsia="Calibri" w:hAnsi="Calibri"/>
          <w:lang w:val="de-DE"/>
        </w:rPr>
        <w:t xml:space="preserve"> </w:t>
      </w:r>
      <w:proofErr w:type="spellStart"/>
      <w:r w:rsidRPr="0040486C">
        <w:rPr>
          <w:rFonts w:ascii="Calibri" w:eastAsia="Calibri" w:hAnsi="Calibri"/>
          <w:lang w:val="de-DE"/>
        </w:rPr>
        <w:t>design</w:t>
      </w:r>
      <w:proofErr w:type="spellEnd"/>
      <w:r w:rsidRPr="0040486C">
        <w:rPr>
          <w:rFonts w:ascii="Calibri" w:eastAsia="Calibri" w:hAnsi="Calibri"/>
          <w:lang w:val="de-DE"/>
        </w:rPr>
        <w:t xml:space="preserve"> &amp; </w:t>
      </w:r>
      <w:proofErr w:type="spellStart"/>
      <w:r w:rsidRPr="0040486C">
        <w:rPr>
          <w:rFonts w:ascii="Calibri" w:eastAsia="Calibri" w:hAnsi="Calibri"/>
          <w:lang w:val="de-DE"/>
        </w:rPr>
        <w:t>management</w:t>
      </w:r>
      <w:proofErr w:type="spellEnd"/>
    </w:p>
    <w:p w:rsidR="00350455" w:rsidRDefault="00342A97" w:rsidP="00350455">
      <w:pPr>
        <w:spacing w:line="240" w:lineRule="auto"/>
        <w:rPr>
          <w:lang w:val="de-DE"/>
        </w:rPr>
      </w:pPr>
      <w:hyperlink r:id="rId7" w:history="1">
        <w:r w:rsidR="00350455" w:rsidRPr="007774C0">
          <w:rPr>
            <w:rStyle w:val="Lienhypertexte"/>
            <w:lang w:val="de-DE"/>
          </w:rPr>
          <w:t>https://gi.de/informatiklexikon/model-driven-architecture/</w:t>
        </w:r>
      </w:hyperlink>
    </w:p>
    <w:p w:rsidR="00350455" w:rsidRPr="0040486C" w:rsidRDefault="00350455" w:rsidP="00350455">
      <w:pPr>
        <w:pStyle w:val="Titre1"/>
        <w:numPr>
          <w:ilvl w:val="0"/>
          <w:numId w:val="0"/>
        </w:numPr>
        <w:spacing w:before="240" w:after="150"/>
        <w:rPr>
          <w:rFonts w:ascii="Calibri" w:eastAsia="Calibri" w:hAnsi="Calibri"/>
          <w:b w:val="0"/>
          <w:caps w:val="0"/>
          <w:sz w:val="20"/>
          <w:lang w:val="de-DE"/>
        </w:rPr>
      </w:pPr>
      <w:r>
        <w:rPr>
          <w:rFonts w:ascii="Calibri" w:eastAsia="Calibri" w:hAnsi="Calibri"/>
          <w:b w:val="0"/>
          <w:caps w:val="0"/>
          <w:sz w:val="20"/>
          <w:lang w:val="de-DE"/>
        </w:rPr>
        <w:t xml:space="preserve">[2] </w:t>
      </w:r>
      <w:proofErr w:type="spellStart"/>
      <w:r w:rsidRPr="00452384">
        <w:rPr>
          <w:rFonts w:ascii="Calibri" w:eastAsia="Calibri" w:hAnsi="Calibri"/>
          <w:b w:val="0"/>
          <w:caps w:val="0"/>
          <w:sz w:val="20"/>
          <w:lang w:val="de-DE"/>
        </w:rPr>
        <w:t>ITwissen</w:t>
      </w:r>
      <w:proofErr w:type="spellEnd"/>
      <w:r w:rsidRPr="00452384">
        <w:rPr>
          <w:rFonts w:ascii="Calibri" w:eastAsia="Calibri" w:hAnsi="Calibri"/>
          <w:b w:val="0"/>
          <w:caps w:val="0"/>
          <w:sz w:val="20"/>
          <w:lang w:val="de-DE"/>
        </w:rPr>
        <w:t xml:space="preserve"> </w:t>
      </w:r>
      <w:proofErr w:type="gramStart"/>
      <w:r w:rsidRPr="00452384">
        <w:rPr>
          <w:rFonts w:ascii="Calibri" w:eastAsia="Calibri" w:hAnsi="Calibri"/>
          <w:b w:val="0"/>
          <w:caps w:val="0"/>
          <w:sz w:val="20"/>
          <w:lang w:val="de-DE"/>
        </w:rPr>
        <w:t>Online :</w:t>
      </w:r>
      <w:proofErr w:type="gramEnd"/>
      <w:r w:rsidRPr="00452384">
        <w:rPr>
          <w:rFonts w:ascii="Calibri" w:eastAsia="Calibri" w:hAnsi="Calibri"/>
          <w:b w:val="0"/>
          <w:caps w:val="0"/>
          <w:sz w:val="20"/>
          <w:lang w:val="de-DE"/>
        </w:rPr>
        <w:t xml:space="preserve"> MDSD (</w:t>
      </w:r>
      <w:proofErr w:type="spellStart"/>
      <w:r w:rsidRPr="00452384">
        <w:rPr>
          <w:rFonts w:ascii="Calibri" w:eastAsia="Calibri" w:hAnsi="Calibri"/>
          <w:b w:val="0"/>
          <w:caps w:val="0"/>
          <w:sz w:val="20"/>
          <w:lang w:val="de-DE"/>
        </w:rPr>
        <w:t>model</w:t>
      </w:r>
      <w:proofErr w:type="spellEnd"/>
      <w:r w:rsidRPr="00452384">
        <w:rPr>
          <w:rFonts w:ascii="Calibri" w:eastAsia="Calibri" w:hAnsi="Calibri"/>
          <w:b w:val="0"/>
          <w:caps w:val="0"/>
          <w:sz w:val="20"/>
          <w:lang w:val="de-DE"/>
        </w:rPr>
        <w:t xml:space="preserve"> </w:t>
      </w:r>
      <w:proofErr w:type="spellStart"/>
      <w:r w:rsidRPr="00452384">
        <w:rPr>
          <w:rFonts w:ascii="Calibri" w:eastAsia="Calibri" w:hAnsi="Calibri"/>
          <w:b w:val="0"/>
          <w:caps w:val="0"/>
          <w:sz w:val="20"/>
          <w:lang w:val="de-DE"/>
        </w:rPr>
        <w:t>driven</w:t>
      </w:r>
      <w:proofErr w:type="spellEnd"/>
      <w:r w:rsidRPr="00452384">
        <w:rPr>
          <w:rFonts w:ascii="Calibri" w:eastAsia="Calibri" w:hAnsi="Calibri"/>
          <w:b w:val="0"/>
          <w:caps w:val="0"/>
          <w:sz w:val="20"/>
          <w:lang w:val="de-DE"/>
        </w:rPr>
        <w:t xml:space="preserve"> </w:t>
      </w:r>
      <w:proofErr w:type="spellStart"/>
      <w:r w:rsidRPr="00452384">
        <w:rPr>
          <w:rFonts w:ascii="Calibri" w:eastAsia="Calibri" w:hAnsi="Calibri"/>
          <w:b w:val="0"/>
          <w:caps w:val="0"/>
          <w:sz w:val="20"/>
          <w:lang w:val="de-DE"/>
        </w:rPr>
        <w:t>software</w:t>
      </w:r>
      <w:proofErr w:type="spellEnd"/>
      <w:r w:rsidRPr="00452384">
        <w:rPr>
          <w:rFonts w:ascii="Calibri" w:eastAsia="Calibri" w:hAnsi="Calibri"/>
          <w:b w:val="0"/>
          <w:caps w:val="0"/>
          <w:sz w:val="20"/>
          <w:lang w:val="de-DE"/>
        </w:rPr>
        <w:t xml:space="preserve"> </w:t>
      </w:r>
      <w:proofErr w:type="spellStart"/>
      <w:r w:rsidRPr="00452384">
        <w:rPr>
          <w:rFonts w:ascii="Calibri" w:eastAsia="Calibri" w:hAnsi="Calibri"/>
          <w:b w:val="0"/>
          <w:caps w:val="0"/>
          <w:sz w:val="20"/>
          <w:lang w:val="de-DE"/>
        </w:rPr>
        <w:t>development</w:t>
      </w:r>
      <w:proofErr w:type="spellEnd"/>
      <w:r w:rsidRPr="00452384">
        <w:rPr>
          <w:rFonts w:ascii="Calibri" w:eastAsia="Calibri" w:hAnsi="Calibri"/>
          <w:b w:val="0"/>
          <w:caps w:val="0"/>
          <w:sz w:val="20"/>
          <w:lang w:val="de-DE"/>
        </w:rPr>
        <w:t>)</w:t>
      </w:r>
    </w:p>
    <w:p w:rsidR="00350455" w:rsidRDefault="00342A97" w:rsidP="00350455">
      <w:pPr>
        <w:pStyle w:val="StandardWeb"/>
        <w:shd w:val="clear" w:color="auto" w:fill="FFFFFF"/>
        <w:spacing w:before="0" w:after="450"/>
        <w:rPr>
          <w:rFonts w:ascii="Calibri" w:eastAsia="Calibri" w:hAnsi="Calibri"/>
          <w:sz w:val="20"/>
          <w:szCs w:val="20"/>
          <w:lang w:val="de-DE" w:eastAsia="en-US"/>
        </w:rPr>
      </w:pPr>
      <w:hyperlink r:id="rId8" w:history="1">
        <w:r w:rsidR="00350455" w:rsidRPr="007774C0">
          <w:rPr>
            <w:rStyle w:val="Lienhypertexte"/>
            <w:rFonts w:ascii="Calibri" w:eastAsia="Calibri" w:hAnsi="Calibri"/>
            <w:sz w:val="20"/>
            <w:szCs w:val="20"/>
            <w:lang w:val="de-DE" w:eastAsia="en-US"/>
          </w:rPr>
          <w:t>http://www.itwissen.info/MDSD-model-driven-software-development-Modellgetriebene-Software-Entwicklung.html</w:t>
        </w:r>
      </w:hyperlink>
    </w:p>
    <w:p w:rsidR="008F0BDD" w:rsidRDefault="00350455" w:rsidP="008F0BDD">
      <w:pPr>
        <w:pStyle w:val="StandardWeb"/>
        <w:shd w:val="clear" w:color="auto" w:fill="FFFFFF"/>
        <w:spacing w:before="0" w:after="450"/>
        <w:rPr>
          <w:rFonts w:ascii="Calibri" w:eastAsia="Calibri" w:hAnsi="Calibri"/>
          <w:color w:val="0563C1"/>
          <w:sz w:val="20"/>
          <w:szCs w:val="20"/>
          <w:u w:val="single"/>
          <w:lang w:val="de-DE" w:eastAsia="en-US"/>
        </w:rPr>
      </w:pPr>
      <w:r w:rsidRPr="00452384">
        <w:rPr>
          <w:rFonts w:ascii="Calibri" w:eastAsia="Calibri" w:hAnsi="Calibri"/>
          <w:sz w:val="20"/>
          <w:szCs w:val="20"/>
          <w:lang w:val="de-DE" w:eastAsia="en-US"/>
        </w:rPr>
        <w:t>[3]</w:t>
      </w:r>
      <w:r>
        <w:rPr>
          <w:rFonts w:ascii="Calibri" w:eastAsia="Calibri" w:hAnsi="Calibri"/>
          <w:sz w:val="20"/>
          <w:szCs w:val="20"/>
          <w:lang w:val="de-DE" w:eastAsia="en-US"/>
        </w:rPr>
        <w:t xml:space="preserve"> </w:t>
      </w:r>
      <w:r w:rsidRPr="00452384">
        <w:rPr>
          <w:rFonts w:ascii="Calibri" w:eastAsia="Calibri" w:hAnsi="Calibri"/>
          <w:sz w:val="20"/>
          <w:szCs w:val="20"/>
          <w:lang w:val="de-DE" w:eastAsia="en-US"/>
        </w:rPr>
        <w:t xml:space="preserve">OMG: MDA, </w:t>
      </w:r>
      <w:hyperlink r:id="rId9" w:history="1">
        <w:r w:rsidRPr="007774C0">
          <w:rPr>
            <w:rStyle w:val="Lienhypertexte"/>
            <w:rFonts w:ascii="Calibri" w:eastAsia="Calibri" w:hAnsi="Calibri"/>
            <w:sz w:val="20"/>
            <w:szCs w:val="20"/>
            <w:lang w:val="de-DE" w:eastAsia="en-US"/>
          </w:rPr>
          <w:t>http://www.omg.org/mda/</w:t>
        </w:r>
      </w:hyperlink>
    </w:p>
    <w:p w:rsidR="008F0BDD" w:rsidRPr="008F0BDD" w:rsidRDefault="008F0BDD" w:rsidP="008F0BDD">
      <w:pPr>
        <w:pStyle w:val="StandardWeb"/>
        <w:shd w:val="clear" w:color="auto" w:fill="FFFFFF"/>
        <w:spacing w:before="0" w:after="450"/>
        <w:rPr>
          <w:rFonts w:ascii="Calibri" w:eastAsia="Calibri" w:hAnsi="Calibri"/>
          <w:color w:val="0563C1"/>
          <w:sz w:val="20"/>
          <w:szCs w:val="20"/>
          <w:u w:val="single"/>
          <w:lang w:val="de-DE" w:eastAsia="en-US"/>
        </w:rPr>
      </w:pPr>
      <w:r w:rsidRPr="008F0BDD">
        <w:rPr>
          <w:rFonts w:ascii="Calibri" w:eastAsia="Calibri" w:hAnsi="Calibri"/>
          <w:sz w:val="20"/>
          <w:szCs w:val="20"/>
          <w:lang w:val="de-DE" w:eastAsia="en-US"/>
        </w:rPr>
        <w:t xml:space="preserve">[HB] </w:t>
      </w:r>
      <w:hyperlink r:id="rId10" w:history="1">
        <w:r w:rsidRPr="008F0BDD">
          <w:rPr>
            <w:rFonts w:ascii="Calibri" w:eastAsia="Calibri" w:hAnsi="Calibri"/>
            <w:sz w:val="20"/>
            <w:szCs w:val="20"/>
            <w:lang w:val="de-DE" w:eastAsia="en-US"/>
          </w:rPr>
          <w:t>http://hibernate.org/</w:t>
        </w:r>
      </w:hyperlink>
    </w:p>
    <w:p w:rsidR="008F0BDD" w:rsidRDefault="008F0BDD" w:rsidP="00350455">
      <w:pPr>
        <w:pStyle w:val="StandardWeb"/>
        <w:shd w:val="clear" w:color="auto" w:fill="FFFFFF"/>
        <w:spacing w:before="0" w:after="450"/>
        <w:rPr>
          <w:rFonts w:ascii="Calibri" w:eastAsia="Calibri" w:hAnsi="Calibri"/>
          <w:sz w:val="20"/>
          <w:szCs w:val="20"/>
          <w:lang w:val="de-DE" w:eastAsia="en-US"/>
        </w:rPr>
      </w:pPr>
    </w:p>
    <w:p w:rsidR="00516F2A" w:rsidRPr="00350455" w:rsidRDefault="00516F2A">
      <w:pPr>
        <w:ind w:firstLine="0"/>
        <w:rPr>
          <w:lang w:val="de-DE"/>
        </w:rPr>
      </w:pPr>
    </w:p>
    <w:sectPr w:rsidR="00516F2A" w:rsidRPr="00350455">
      <w:type w:val="continuous"/>
      <w:pgSz w:w="12240" w:h="15840"/>
      <w:pgMar w:top="1794" w:right="1134" w:bottom="1134" w:left="1134" w:header="1134" w:footer="0" w:gutter="0"/>
      <w:cols w:num="2" w:space="454"/>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5D53"/>
    <w:multiLevelType w:val="multilevel"/>
    <w:tmpl w:val="E53A8F58"/>
    <w:lvl w:ilvl="0">
      <w:start w:val="1"/>
      <w:numFmt w:val="decimal"/>
      <w:lvlText w:val="%1"/>
      <w:lvlJc w:val="left"/>
      <w:pPr>
        <w:ind w:left="390" w:hanging="390"/>
      </w:pPr>
    </w:lvl>
    <w:lvl w:ilvl="1">
      <w:start w:val="2"/>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1" w15:restartNumberingAfterBreak="0">
    <w:nsid w:val="1D172F8D"/>
    <w:multiLevelType w:val="multilevel"/>
    <w:tmpl w:val="FA702266"/>
    <w:lvl w:ilvl="0">
      <w:start w:val="1"/>
      <w:numFmt w:val="decimal"/>
      <w:pStyle w:val="Titre1"/>
      <w:lvlText w:val="%1."/>
      <w:lvlJc w:val="left"/>
      <w:pPr>
        <w:tabs>
          <w:tab w:val="num" w:pos="644"/>
        </w:tabs>
        <w:ind w:left="284" w:firstLine="0"/>
      </w:pPr>
    </w:lvl>
    <w:lvl w:ilvl="1">
      <w:start w:val="1"/>
      <w:numFmt w:val="decimal"/>
      <w:pStyle w:val="Titre2"/>
      <w:lvlText w:val="%1.%2"/>
      <w:lvlJc w:val="left"/>
      <w:pPr>
        <w:tabs>
          <w:tab w:val="num" w:pos="814"/>
        </w:tabs>
        <w:ind w:left="454" w:firstLine="0"/>
      </w:pPr>
    </w:lvl>
    <w:lvl w:ilvl="2">
      <w:start w:val="1"/>
      <w:numFmt w:val="decimal"/>
      <w:pStyle w:val="Titre3"/>
      <w:lvlText w:val="%1.%2.%3"/>
      <w:lvlJc w:val="left"/>
      <w:pPr>
        <w:ind w:left="900" w:hanging="567"/>
      </w:pPr>
    </w:lvl>
    <w:lvl w:ilvl="3">
      <w:start w:val="1"/>
      <w:numFmt w:val="decimal"/>
      <w:pStyle w:val="Titre4"/>
      <w:lvlText w:val="%1.%2.%3.%4"/>
      <w:lvlJc w:val="left"/>
      <w:pPr>
        <w:ind w:left="0" w:firstLine="0"/>
      </w:pPr>
    </w:lvl>
    <w:lvl w:ilvl="4">
      <w:start w:val="1"/>
      <w:numFmt w:val="decimal"/>
      <w:pStyle w:val="Titre5"/>
      <w:lvlText w:val="%1.%2.%3.%4.%5"/>
      <w:lvlJc w:val="left"/>
      <w:pPr>
        <w:ind w:left="0" w:firstLine="0"/>
      </w:pPr>
    </w:lvl>
    <w:lvl w:ilvl="5">
      <w:start w:val="1"/>
      <w:numFmt w:val="decimal"/>
      <w:pStyle w:val="Titre6"/>
      <w:lvlText w:val="%1.%2.%3.%4.%5.%6"/>
      <w:lvlJc w:val="left"/>
      <w:pPr>
        <w:ind w:left="0" w:firstLine="0"/>
      </w:pPr>
    </w:lvl>
    <w:lvl w:ilvl="6">
      <w:start w:val="1"/>
      <w:numFmt w:val="decimal"/>
      <w:pStyle w:val="Titre7"/>
      <w:lvlText w:val="%1.%2.%3.%4.%5.%6.%7"/>
      <w:lvlJc w:val="left"/>
      <w:pPr>
        <w:ind w:left="0" w:firstLine="0"/>
      </w:pPr>
    </w:lvl>
    <w:lvl w:ilvl="7">
      <w:start w:val="1"/>
      <w:numFmt w:val="decimal"/>
      <w:pStyle w:val="Titre8"/>
      <w:lvlText w:val="%1.%2.%3.%4.%5.%6.%7.%8"/>
      <w:lvlJc w:val="left"/>
      <w:pPr>
        <w:ind w:left="0" w:firstLine="0"/>
      </w:pPr>
    </w:lvl>
    <w:lvl w:ilvl="8">
      <w:start w:val="1"/>
      <w:numFmt w:val="decimal"/>
      <w:pStyle w:val="Titre9"/>
      <w:lvlText w:val="%1.%2.%3.%4.%5.%6.%7.%8.%9"/>
      <w:lvlJc w:val="left"/>
      <w:pPr>
        <w:ind w:left="0" w:firstLine="0"/>
      </w:pPr>
    </w:lvl>
  </w:abstractNum>
  <w:abstractNum w:abstractNumId="2" w15:restartNumberingAfterBreak="0">
    <w:nsid w:val="2E1E0176"/>
    <w:multiLevelType w:val="multilevel"/>
    <w:tmpl w:val="6C44D78E"/>
    <w:lvl w:ilvl="0">
      <w:start w:val="4"/>
      <w:numFmt w:val="decimal"/>
      <w:lvlText w:val="%1"/>
      <w:lvlJc w:val="left"/>
      <w:pPr>
        <w:ind w:left="390" w:hanging="390"/>
      </w:pPr>
    </w:lvl>
    <w:lvl w:ilvl="1">
      <w:start w:val="1"/>
      <w:numFmt w:val="decimal"/>
      <w:lvlText w:val="5.%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3" w15:restartNumberingAfterBreak="0">
    <w:nsid w:val="41924875"/>
    <w:multiLevelType w:val="multilevel"/>
    <w:tmpl w:val="F40CFB10"/>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4" w15:restartNumberingAfterBreak="0">
    <w:nsid w:val="4A3D4756"/>
    <w:multiLevelType w:val="multilevel"/>
    <w:tmpl w:val="F628F51A"/>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5" w15:restartNumberingAfterBreak="0">
    <w:nsid w:val="4B8B5EE2"/>
    <w:multiLevelType w:val="multilevel"/>
    <w:tmpl w:val="8A0C5008"/>
    <w:lvl w:ilvl="0">
      <w:start w:val="1"/>
      <w:numFmt w:val="decimal"/>
      <w:lvlText w:val="%1"/>
      <w:lvlJc w:val="left"/>
      <w:pPr>
        <w:ind w:left="840" w:hanging="84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6" w15:restartNumberingAfterBreak="0">
    <w:nsid w:val="529E399A"/>
    <w:multiLevelType w:val="multilevel"/>
    <w:tmpl w:val="F2647358"/>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7" w15:restartNumberingAfterBreak="0">
    <w:nsid w:val="74983CFB"/>
    <w:multiLevelType w:val="multilevel"/>
    <w:tmpl w:val="2E82B182"/>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2A"/>
    <w:rsid w:val="00057F59"/>
    <w:rsid w:val="00160F34"/>
    <w:rsid w:val="00182691"/>
    <w:rsid w:val="00327E1E"/>
    <w:rsid w:val="00342A97"/>
    <w:rsid w:val="00350455"/>
    <w:rsid w:val="003E5CB8"/>
    <w:rsid w:val="003F4040"/>
    <w:rsid w:val="00516F2A"/>
    <w:rsid w:val="00641883"/>
    <w:rsid w:val="0068356B"/>
    <w:rsid w:val="006A34D2"/>
    <w:rsid w:val="00701EDB"/>
    <w:rsid w:val="00781BB5"/>
    <w:rsid w:val="008F0BDD"/>
    <w:rsid w:val="0094290F"/>
    <w:rsid w:val="00947D20"/>
    <w:rsid w:val="00954F51"/>
    <w:rsid w:val="00996F9C"/>
    <w:rsid w:val="00A25F7D"/>
    <w:rsid w:val="00A37FF9"/>
    <w:rsid w:val="00B36BC7"/>
    <w:rsid w:val="00BA08D1"/>
    <w:rsid w:val="00C464AD"/>
    <w:rsid w:val="00C9193C"/>
    <w:rsid w:val="00F8613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96FF"/>
  <w15:docId w15:val="{EAF6DF22-5F81-40E3-8899-F0380074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GB" w:eastAsia="en-US"/>
    </w:rPr>
  </w:style>
  <w:style w:type="paragraph" w:styleId="Titre1">
    <w:name w:val="heading 1"/>
    <w:basedOn w:val="Normal"/>
    <w:qFormat/>
    <w:rsid w:val="000706FB"/>
    <w:pPr>
      <w:keepNext/>
      <w:keepLines/>
      <w:numPr>
        <w:numId w:val="1"/>
      </w:numPr>
      <w:tabs>
        <w:tab w:val="left" w:pos="426"/>
      </w:tabs>
      <w:spacing w:before="520" w:after="260" w:line="300" w:lineRule="exact"/>
      <w:ind w:left="0" w:firstLine="301"/>
      <w:jc w:val="left"/>
      <w:outlineLvl w:val="0"/>
    </w:pPr>
    <w:rPr>
      <w:b/>
      <w:caps/>
      <w:sz w:val="26"/>
    </w:rPr>
  </w:style>
  <w:style w:type="paragraph" w:styleId="Titre2">
    <w:name w:val="heading 2"/>
    <w:basedOn w:val="Normal"/>
    <w:qFormat/>
    <w:rsid w:val="000706FB"/>
    <w:pPr>
      <w:keepNext/>
      <w:keepLines/>
      <w:numPr>
        <w:ilvl w:val="1"/>
        <w:numId w:val="1"/>
      </w:numPr>
      <w:tabs>
        <w:tab w:val="left" w:pos="567"/>
      </w:tabs>
      <w:spacing w:before="260" w:after="260" w:line="300" w:lineRule="exact"/>
      <w:ind w:left="0" w:firstLine="301"/>
      <w:jc w:val="left"/>
      <w:outlineLvl w:val="1"/>
    </w:pPr>
    <w:rPr>
      <w:b/>
      <w:sz w:val="26"/>
    </w:rPr>
  </w:style>
  <w:style w:type="paragraph" w:styleId="Titre3">
    <w:name w:val="heading 3"/>
    <w:basedOn w:val="Normal"/>
    <w:qFormat/>
    <w:rsid w:val="000706FB"/>
    <w:pPr>
      <w:keepNext/>
      <w:keepLines/>
      <w:numPr>
        <w:ilvl w:val="2"/>
        <w:numId w:val="1"/>
      </w:numPr>
      <w:spacing w:before="260" w:after="260"/>
      <w:jc w:val="left"/>
      <w:outlineLvl w:val="2"/>
    </w:pPr>
    <w:rPr>
      <w:b/>
    </w:rPr>
  </w:style>
  <w:style w:type="paragraph" w:styleId="Titre4">
    <w:name w:val="heading 4"/>
    <w:basedOn w:val="Normal"/>
    <w:qFormat/>
    <w:rsid w:val="000706FB"/>
    <w:pPr>
      <w:keepNext/>
      <w:keepLines/>
      <w:numPr>
        <w:ilvl w:val="3"/>
        <w:numId w:val="1"/>
      </w:numPr>
      <w:spacing w:before="260"/>
      <w:jc w:val="left"/>
      <w:outlineLvl w:val="3"/>
    </w:pPr>
    <w:rPr>
      <w:b/>
    </w:rPr>
  </w:style>
  <w:style w:type="paragraph" w:styleId="Titre5">
    <w:name w:val="heading 5"/>
    <w:basedOn w:val="Titre4"/>
    <w:qFormat/>
    <w:rsid w:val="000706FB"/>
    <w:pPr>
      <w:numPr>
        <w:ilvl w:val="4"/>
      </w:numPr>
      <w:outlineLvl w:val="4"/>
    </w:pPr>
  </w:style>
  <w:style w:type="paragraph" w:styleId="Titre6">
    <w:name w:val="heading 6"/>
    <w:basedOn w:val="Titre4"/>
    <w:qFormat/>
    <w:rsid w:val="000706FB"/>
    <w:pPr>
      <w:numPr>
        <w:ilvl w:val="5"/>
      </w:numPr>
      <w:outlineLvl w:val="5"/>
    </w:pPr>
  </w:style>
  <w:style w:type="paragraph" w:styleId="Titre7">
    <w:name w:val="heading 7"/>
    <w:basedOn w:val="Titre4"/>
    <w:qFormat/>
    <w:rsid w:val="000706FB"/>
    <w:pPr>
      <w:numPr>
        <w:ilvl w:val="6"/>
      </w:numPr>
      <w:outlineLvl w:val="6"/>
    </w:pPr>
  </w:style>
  <w:style w:type="paragraph" w:styleId="Titre8">
    <w:name w:val="heading 8"/>
    <w:basedOn w:val="Titre4"/>
    <w:qFormat/>
    <w:rsid w:val="000706FB"/>
    <w:pPr>
      <w:numPr>
        <w:ilvl w:val="7"/>
      </w:numPr>
      <w:outlineLvl w:val="7"/>
    </w:pPr>
  </w:style>
  <w:style w:type="paragraph" w:styleId="Titre9">
    <w:name w:val="heading 9"/>
    <w:basedOn w:val="Titre4"/>
    <w:qFormat/>
    <w:rsid w:val="000706FB"/>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qFormat/>
    <w:rsid w:val="000706FB"/>
    <w:rPr>
      <w:rFonts w:ascii="Times New Roman" w:hAnsi="Times New Roman"/>
      <w:sz w:val="18"/>
      <w:vertAlign w:val="superscript"/>
    </w:rPr>
  </w:style>
  <w:style w:type="character" w:customStyle="1" w:styleId="InternetLink">
    <w:name w:val="Internet Link"/>
    <w:basedOn w:val="Policepardfaut"/>
    <w:rsid w:val="000706FB"/>
    <w:rPr>
      <w:color w:val="0000FF"/>
      <w:u w:val="single"/>
    </w:rPr>
  </w:style>
  <w:style w:type="character" w:styleId="Appeldenotedefin">
    <w:name w:val="endnote reference"/>
    <w:basedOn w:val="Policepardfaut"/>
    <w:semiHidden/>
    <w:qFormat/>
    <w:rsid w:val="000706FB"/>
    <w:rPr>
      <w:vertAlign w:val="superscript"/>
    </w:rPr>
  </w:style>
  <w:style w:type="character" w:customStyle="1" w:styleId="capLabel">
    <w:name w:val="capLabel"/>
    <w:basedOn w:val="Policepardfaut"/>
    <w:qFormat/>
    <w:rsid w:val="000706FB"/>
    <w:rPr>
      <w:i/>
      <w:position w:val="0"/>
      <w:sz w:val="20"/>
      <w:vertAlign w:val="baseline"/>
    </w:rPr>
  </w:style>
  <w:style w:type="character" w:customStyle="1" w:styleId="xbe">
    <w:name w:val="_xbe"/>
    <w:basedOn w:val="Policepardfaut"/>
    <w:qFormat/>
    <w:rsid w:val="009B3D8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small"/>
    <w:next w:val="Table"/>
    <w:qFormat/>
    <w:rsid w:val="000706FB"/>
  </w:style>
  <w:style w:type="paragraph" w:customStyle="1" w:styleId="Index">
    <w:name w:val="Index"/>
    <w:basedOn w:val="Normal"/>
    <w:qFormat/>
    <w:pPr>
      <w:suppressLineNumbers/>
    </w:pPr>
    <w:rPr>
      <w:rFonts w:cs="Lohit Devanagari"/>
    </w:rPr>
  </w:style>
  <w:style w:type="paragraph" w:styleId="Sous-titre">
    <w:name w:val="Subtitle"/>
    <w:basedOn w:val="Normal"/>
    <w:qFormat/>
    <w:rsid w:val="000706FB"/>
    <w:pPr>
      <w:spacing w:line="300" w:lineRule="exact"/>
      <w:ind w:firstLine="0"/>
      <w:jc w:val="left"/>
    </w:pPr>
    <w:rPr>
      <w:i/>
      <w:sz w:val="26"/>
    </w:rPr>
  </w:style>
  <w:style w:type="paragraph" w:customStyle="1" w:styleId="Author">
    <w:name w:val="Author"/>
    <w:qFormat/>
    <w:rsid w:val="000706FB"/>
    <w:pPr>
      <w:spacing w:before="480" w:line="260" w:lineRule="exact"/>
    </w:pPr>
    <w:rPr>
      <w:sz w:val="22"/>
      <w:lang w:val="en-GB" w:eastAsia="en-US"/>
    </w:rPr>
  </w:style>
  <w:style w:type="paragraph" w:styleId="En-tte">
    <w:name w:val="header"/>
    <w:basedOn w:val="Normal"/>
    <w:rsid w:val="000706FB"/>
    <w:pPr>
      <w:ind w:firstLine="0"/>
      <w:jc w:val="left"/>
    </w:pPr>
    <w:rPr>
      <w:i/>
    </w:rPr>
  </w:style>
  <w:style w:type="paragraph" w:styleId="Pieddepage">
    <w:name w:val="footer"/>
    <w:basedOn w:val="Normal"/>
    <w:rsid w:val="000706FB"/>
    <w:pPr>
      <w:jc w:val="center"/>
    </w:pPr>
  </w:style>
  <w:style w:type="paragraph" w:customStyle="1" w:styleId="CN">
    <w:name w:val="CN"/>
    <w:qFormat/>
    <w:rsid w:val="000706FB"/>
    <w:pPr>
      <w:widowControl w:val="0"/>
    </w:pPr>
  </w:style>
  <w:style w:type="paragraph" w:customStyle="1" w:styleId="ChapterNo">
    <w:name w:val="ChapterNo"/>
    <w:basedOn w:val="Normal"/>
    <w:qFormat/>
    <w:rsid w:val="000706FB"/>
    <w:pPr>
      <w:spacing w:before="1140" w:after="260" w:line="340" w:lineRule="exact"/>
      <w:ind w:firstLine="0"/>
      <w:jc w:val="left"/>
    </w:pPr>
    <w:rPr>
      <w:sz w:val="30"/>
    </w:rPr>
  </w:style>
  <w:style w:type="paragraph" w:styleId="Notedebasdepage">
    <w:name w:val="footnote text"/>
    <w:semiHidden/>
    <w:qFormat/>
    <w:rsid w:val="000706FB"/>
    <w:pPr>
      <w:widowControl w:val="0"/>
      <w:ind w:left="240" w:hanging="240"/>
    </w:pPr>
  </w:style>
  <w:style w:type="paragraph" w:customStyle="1" w:styleId="small">
    <w:name w:val="small"/>
    <w:basedOn w:val="Normal"/>
    <w:qFormat/>
    <w:rsid w:val="000706FB"/>
    <w:pPr>
      <w:ind w:firstLine="0"/>
    </w:pPr>
    <w:rPr>
      <w:sz w:val="18"/>
    </w:rPr>
  </w:style>
  <w:style w:type="paragraph" w:customStyle="1" w:styleId="Affiliation">
    <w:name w:val="Affiliation"/>
    <w:qFormat/>
    <w:rsid w:val="000706FB"/>
    <w:pPr>
      <w:spacing w:after="520" w:line="220" w:lineRule="exact"/>
    </w:pPr>
    <w:rPr>
      <w:i/>
      <w:sz w:val="18"/>
      <w:lang w:val="en-GB" w:eastAsia="en-US"/>
    </w:rPr>
  </w:style>
  <w:style w:type="paragraph" w:customStyle="1" w:styleId="Abstract">
    <w:name w:val="Abstract"/>
    <w:basedOn w:val="small"/>
    <w:qFormat/>
    <w:rsid w:val="000706FB"/>
    <w:pPr>
      <w:spacing w:after="260"/>
      <w:ind w:left="1100" w:hanging="1100"/>
      <w:jc w:val="left"/>
    </w:pPr>
  </w:style>
  <w:style w:type="paragraph" w:styleId="Titre">
    <w:name w:val="Title"/>
    <w:basedOn w:val="Normal"/>
    <w:qFormat/>
    <w:rsid w:val="000706FB"/>
    <w:pPr>
      <w:spacing w:line="340" w:lineRule="exact"/>
      <w:ind w:firstLine="0"/>
      <w:jc w:val="center"/>
    </w:pPr>
    <w:rPr>
      <w:b/>
      <w:caps/>
      <w:sz w:val="30"/>
    </w:rPr>
  </w:style>
  <w:style w:type="paragraph" w:customStyle="1" w:styleId="HeadingMath">
    <w:name w:val="HeadingMath"/>
    <w:basedOn w:val="Normal"/>
    <w:qFormat/>
    <w:rsid w:val="000706FB"/>
    <w:pPr>
      <w:keepNext/>
      <w:spacing w:before="260"/>
      <w:ind w:firstLine="0"/>
      <w:jc w:val="left"/>
    </w:pPr>
    <w:rPr>
      <w:smallCaps/>
    </w:rPr>
  </w:style>
  <w:style w:type="paragraph" w:customStyle="1" w:styleId="BlockQuote">
    <w:name w:val="BlockQuote"/>
    <w:basedOn w:val="Normal"/>
    <w:qFormat/>
    <w:rsid w:val="000706FB"/>
    <w:pPr>
      <w:spacing w:before="120" w:after="140"/>
      <w:ind w:left="300" w:firstLine="0"/>
    </w:pPr>
  </w:style>
  <w:style w:type="paragraph" w:customStyle="1" w:styleId="LISTnum">
    <w:name w:val="LISTnum"/>
    <w:basedOn w:val="Normal"/>
    <w:qFormat/>
    <w:rsid w:val="000706FB"/>
    <w:pPr>
      <w:ind w:left="300" w:hanging="300"/>
      <w:jc w:val="left"/>
    </w:pPr>
  </w:style>
  <w:style w:type="paragraph" w:customStyle="1" w:styleId="LISTalph">
    <w:name w:val="LISTalph"/>
    <w:basedOn w:val="Normal"/>
    <w:qFormat/>
    <w:rsid w:val="000706FB"/>
    <w:pPr>
      <w:ind w:left="300" w:hanging="300"/>
      <w:jc w:val="left"/>
    </w:pPr>
  </w:style>
  <w:style w:type="paragraph" w:customStyle="1" w:styleId="LISTdash">
    <w:name w:val="LISTdash"/>
    <w:basedOn w:val="LISTalph"/>
    <w:qFormat/>
    <w:rsid w:val="000706FB"/>
  </w:style>
  <w:style w:type="paragraph" w:customStyle="1" w:styleId="Motto">
    <w:name w:val="Motto"/>
    <w:basedOn w:val="small"/>
    <w:qFormat/>
    <w:rsid w:val="000706FB"/>
    <w:pPr>
      <w:spacing w:before="360" w:after="360"/>
      <w:ind w:left="1559"/>
      <w:jc w:val="right"/>
    </w:pPr>
  </w:style>
  <w:style w:type="paragraph" w:customStyle="1" w:styleId="Figure">
    <w:name w:val="Figure"/>
    <w:basedOn w:val="Normal"/>
    <w:qFormat/>
    <w:rsid w:val="000706FB"/>
    <w:pPr>
      <w:keepNext/>
      <w:spacing w:before="260" w:after="260" w:line="240" w:lineRule="auto"/>
      <w:ind w:firstLine="0"/>
      <w:jc w:val="center"/>
    </w:pPr>
  </w:style>
  <w:style w:type="paragraph" w:customStyle="1" w:styleId="Table">
    <w:name w:val="Table"/>
    <w:basedOn w:val="small"/>
    <w:qFormat/>
    <w:rsid w:val="000706FB"/>
    <w:pPr>
      <w:jc w:val="left"/>
    </w:pPr>
  </w:style>
  <w:style w:type="paragraph" w:customStyle="1" w:styleId="Equation">
    <w:name w:val="Equation"/>
    <w:basedOn w:val="Normal"/>
    <w:qFormat/>
    <w:rsid w:val="000706FB"/>
    <w:pPr>
      <w:tabs>
        <w:tab w:val="right" w:pos="4253"/>
      </w:tabs>
      <w:spacing w:before="260" w:after="260" w:line="240" w:lineRule="auto"/>
      <w:ind w:left="360" w:firstLine="0"/>
    </w:pPr>
  </w:style>
  <w:style w:type="paragraph" w:customStyle="1" w:styleId="HeadingOther">
    <w:name w:val="HeadingOther"/>
    <w:basedOn w:val="Titre1"/>
    <w:qFormat/>
    <w:rsid w:val="000706FB"/>
    <w:pPr>
      <w:numPr>
        <w:numId w:val="0"/>
      </w:numPr>
      <w:ind w:left="900" w:hanging="900"/>
    </w:pPr>
  </w:style>
  <w:style w:type="paragraph" w:customStyle="1" w:styleId="Appendix">
    <w:name w:val="Appendix"/>
    <w:basedOn w:val="small"/>
    <w:qFormat/>
    <w:rsid w:val="000706FB"/>
    <w:pPr>
      <w:ind w:firstLine="240"/>
    </w:pPr>
  </w:style>
  <w:style w:type="paragraph" w:customStyle="1" w:styleId="Notes">
    <w:name w:val="Notes"/>
    <w:basedOn w:val="small"/>
    <w:qFormat/>
    <w:rsid w:val="000706FB"/>
    <w:pPr>
      <w:ind w:left="240" w:hanging="240"/>
    </w:pPr>
  </w:style>
  <w:style w:type="paragraph" w:styleId="Notedefin">
    <w:name w:val="endnote text"/>
    <w:basedOn w:val="small"/>
    <w:semiHidden/>
    <w:qFormat/>
    <w:rsid w:val="000706FB"/>
    <w:pPr>
      <w:ind w:left="240" w:hanging="240"/>
    </w:pPr>
  </w:style>
  <w:style w:type="paragraph" w:customStyle="1" w:styleId="References">
    <w:name w:val="References"/>
    <w:basedOn w:val="small"/>
    <w:qFormat/>
    <w:rsid w:val="000706FB"/>
    <w:pPr>
      <w:ind w:left="240" w:hanging="240"/>
      <w:jc w:val="left"/>
    </w:pPr>
  </w:style>
  <w:style w:type="paragraph" w:styleId="Textedemacro">
    <w:name w:val="macro"/>
    <w:semiHidden/>
    <w:qFormat/>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Retraitcorpsdetexte">
    <w:name w:val="Body Text Indent"/>
    <w:basedOn w:val="Normal"/>
    <w:rsid w:val="000706FB"/>
    <w:pPr>
      <w:ind w:firstLine="284"/>
    </w:pPr>
  </w:style>
  <w:style w:type="paragraph" w:styleId="Retraitcorpsdetexte2">
    <w:name w:val="Body Text Indent 2"/>
    <w:basedOn w:val="Normal"/>
    <w:qFormat/>
    <w:rsid w:val="000706FB"/>
  </w:style>
  <w:style w:type="paragraph" w:styleId="Textedebulles">
    <w:name w:val="Balloon Text"/>
    <w:basedOn w:val="Normal"/>
    <w:semiHidden/>
    <w:qFormat/>
    <w:rsid w:val="00066C26"/>
    <w:rPr>
      <w:rFonts w:ascii="Tahoma" w:hAnsi="Tahoma" w:cs="Tahoma"/>
      <w:sz w:val="16"/>
      <w:szCs w:val="16"/>
    </w:rPr>
  </w:style>
  <w:style w:type="paragraph" w:styleId="Paragraphedeliste">
    <w:name w:val="List Paragraph"/>
    <w:basedOn w:val="Normal"/>
    <w:qFormat/>
    <w:rsid w:val="00AF5012"/>
    <w:pPr>
      <w:ind w:left="720"/>
      <w:contextualSpacing/>
    </w:pPr>
  </w:style>
  <w:style w:type="table" w:styleId="Grilledutableau">
    <w:name w:val="Table Grid"/>
    <w:basedOn w:val="TableauNormal"/>
    <w:rsid w:val="00B515FB"/>
    <w:pPr>
      <w:spacing w:line="2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82691"/>
    <w:pPr>
      <w:suppressAutoHyphens/>
      <w:autoSpaceDN w:val="0"/>
      <w:spacing w:after="160" w:line="251" w:lineRule="auto"/>
      <w:textAlignment w:val="baseline"/>
    </w:pPr>
    <w:rPr>
      <w:rFonts w:ascii="Calibri" w:eastAsia="Calibri" w:hAnsi="Calibri"/>
      <w:sz w:val="22"/>
      <w:szCs w:val="22"/>
      <w:lang w:val="en-US" w:eastAsia="en-US"/>
    </w:rPr>
  </w:style>
  <w:style w:type="character" w:styleId="Lienhypertexte">
    <w:name w:val="Hyperlink"/>
    <w:basedOn w:val="Policepardfaut"/>
    <w:rsid w:val="00350455"/>
    <w:rPr>
      <w:color w:val="0563C1"/>
      <w:u w:val="single"/>
    </w:rPr>
  </w:style>
  <w:style w:type="paragraph" w:customStyle="1" w:styleId="StandardWeb">
    <w:name w:val="Standard (Web)"/>
    <w:basedOn w:val="Standard"/>
    <w:rsid w:val="00350455"/>
    <w:pPr>
      <w:spacing w:before="100" w:after="100" w:line="240" w:lineRule="auto"/>
    </w:pPr>
    <w:rPr>
      <w:rFonts w:ascii="Times New Roman" w:eastAsia="Times New Roman" w:hAnsi="Times New Roman"/>
      <w:sz w:val="24"/>
      <w:szCs w:val="24"/>
      <w:lang w:val="fr-FR" w:eastAsia="fr-FR"/>
    </w:rPr>
  </w:style>
  <w:style w:type="paragraph" w:styleId="NormalWeb">
    <w:name w:val="Normal (Web)"/>
    <w:basedOn w:val="Normal"/>
    <w:uiPriority w:val="99"/>
    <w:unhideWhenUsed/>
    <w:rsid w:val="00947D20"/>
    <w:pPr>
      <w:spacing w:before="100" w:beforeAutospacing="1" w:after="100" w:afterAutospacing="1" w:line="240" w:lineRule="auto"/>
      <w:ind w:firstLine="0"/>
      <w:jc w:val="left"/>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522">
      <w:bodyDiv w:val="1"/>
      <w:marLeft w:val="0"/>
      <w:marRight w:val="0"/>
      <w:marTop w:val="0"/>
      <w:marBottom w:val="0"/>
      <w:divBdr>
        <w:top w:val="none" w:sz="0" w:space="0" w:color="auto"/>
        <w:left w:val="none" w:sz="0" w:space="0" w:color="auto"/>
        <w:bottom w:val="none" w:sz="0" w:space="0" w:color="auto"/>
        <w:right w:val="none" w:sz="0" w:space="0" w:color="auto"/>
      </w:divBdr>
    </w:div>
    <w:div w:id="74668928">
      <w:bodyDiv w:val="1"/>
      <w:marLeft w:val="0"/>
      <w:marRight w:val="0"/>
      <w:marTop w:val="0"/>
      <w:marBottom w:val="0"/>
      <w:divBdr>
        <w:top w:val="none" w:sz="0" w:space="0" w:color="auto"/>
        <w:left w:val="none" w:sz="0" w:space="0" w:color="auto"/>
        <w:bottom w:val="none" w:sz="0" w:space="0" w:color="auto"/>
        <w:right w:val="none" w:sz="0" w:space="0" w:color="auto"/>
      </w:divBdr>
    </w:div>
    <w:div w:id="173153099">
      <w:bodyDiv w:val="1"/>
      <w:marLeft w:val="0"/>
      <w:marRight w:val="0"/>
      <w:marTop w:val="0"/>
      <w:marBottom w:val="0"/>
      <w:divBdr>
        <w:top w:val="none" w:sz="0" w:space="0" w:color="auto"/>
        <w:left w:val="none" w:sz="0" w:space="0" w:color="auto"/>
        <w:bottom w:val="none" w:sz="0" w:space="0" w:color="auto"/>
        <w:right w:val="none" w:sz="0" w:space="0" w:color="auto"/>
      </w:divBdr>
    </w:div>
    <w:div w:id="862093274">
      <w:bodyDiv w:val="1"/>
      <w:marLeft w:val="0"/>
      <w:marRight w:val="0"/>
      <w:marTop w:val="0"/>
      <w:marBottom w:val="0"/>
      <w:divBdr>
        <w:top w:val="none" w:sz="0" w:space="0" w:color="auto"/>
        <w:left w:val="none" w:sz="0" w:space="0" w:color="auto"/>
        <w:bottom w:val="none" w:sz="0" w:space="0" w:color="auto"/>
        <w:right w:val="none" w:sz="0" w:space="0" w:color="auto"/>
      </w:divBdr>
    </w:div>
    <w:div w:id="958603562">
      <w:bodyDiv w:val="1"/>
      <w:marLeft w:val="0"/>
      <w:marRight w:val="0"/>
      <w:marTop w:val="0"/>
      <w:marBottom w:val="0"/>
      <w:divBdr>
        <w:top w:val="none" w:sz="0" w:space="0" w:color="auto"/>
        <w:left w:val="none" w:sz="0" w:space="0" w:color="auto"/>
        <w:bottom w:val="none" w:sz="0" w:space="0" w:color="auto"/>
        <w:right w:val="none" w:sz="0" w:space="0" w:color="auto"/>
      </w:divBdr>
    </w:div>
    <w:div w:id="989603560">
      <w:bodyDiv w:val="1"/>
      <w:marLeft w:val="0"/>
      <w:marRight w:val="0"/>
      <w:marTop w:val="0"/>
      <w:marBottom w:val="0"/>
      <w:divBdr>
        <w:top w:val="none" w:sz="0" w:space="0" w:color="auto"/>
        <w:left w:val="none" w:sz="0" w:space="0" w:color="auto"/>
        <w:bottom w:val="none" w:sz="0" w:space="0" w:color="auto"/>
        <w:right w:val="none" w:sz="0" w:space="0" w:color="auto"/>
      </w:divBdr>
    </w:div>
    <w:div w:id="16541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wissen.info/MDSD-model-driven-software-development-Modellgetriebene-Software-Entwicklung.html" TargetMode="External"/><Relationship Id="rId3" Type="http://schemas.openxmlformats.org/officeDocument/2006/relationships/styles" Target="styles.xml"/><Relationship Id="rId7" Type="http://schemas.openxmlformats.org/officeDocument/2006/relationships/hyperlink" Target="https://gi.de/informatiklexikon/model-driven-architec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ibernate.org/" TargetMode="External"/><Relationship Id="rId4" Type="http://schemas.openxmlformats.org/officeDocument/2006/relationships/settings" Target="settings.xml"/><Relationship Id="rId9" Type="http://schemas.openxmlformats.org/officeDocument/2006/relationships/hyperlink" Target="http://www.omg.org/m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36621-FEE3-4E18-A8C7-BDC1158E5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880</Words>
  <Characters>5550</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INSTICC</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INSTICC</dc:creator>
  <dc:description/>
  <cp:lastModifiedBy>Ali-Haouari</cp:lastModifiedBy>
  <cp:revision>2</cp:revision>
  <cp:lastPrinted>2017-11-26T12:47:00Z</cp:lastPrinted>
  <dcterms:created xsi:type="dcterms:W3CDTF">2018-01-19T17:54:00Z</dcterms:created>
  <dcterms:modified xsi:type="dcterms:W3CDTF">2018-01-19T17:54:00Z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