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7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Write a function</w:t>
      </w:r>
      <w:r>
        <w:rPr>
          <w:rFonts w:hint="default"/>
          <w:b/>
          <w:bCs/>
          <w:sz w:val="36"/>
          <w:szCs w:val="36"/>
          <w:lang w:val="en-US"/>
        </w:rPr>
        <w:t xml:space="preserve"> to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i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t>mplement Linear Search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linear_search&lt;-function(v,n)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flag=FALSE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j=1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for (i in v)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if(i==n)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flag=TRUE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print(paste("Element found at position",j))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j=j+1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if(flag==FALSE)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print("Element not found")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print("Enter elements of vector:")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v=scan()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n=readline("Enter element to search : 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linear_search(v,n)</w:t>
      </w: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>
      <w:pPr>
        <w:jc w:val="center"/>
      </w:pPr>
    </w:p>
    <w:p>
      <w:pPr>
        <w:ind w:left="-600" w:leftChars="-300" w:firstLine="200" w:firstLineChars="100"/>
        <w:jc w:val="center"/>
      </w:pPr>
      <w:r>
        <w:drawing>
          <wp:inline distT="0" distB="0" distL="114300" distR="114300">
            <wp:extent cx="5996940" cy="18046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415" t="61731" r="72726" b="2390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3E8C3232"/>
    <w:rsid w:val="40851979"/>
    <w:rsid w:val="41F35C0B"/>
    <w:rsid w:val="420B3F81"/>
    <w:rsid w:val="608E597F"/>
    <w:rsid w:val="66FC3FC0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2021-04-23T08:30:37Z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