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4D86" w14:textId="77777777" w:rsidR="00DB1B29" w:rsidRPr="00DB1B29" w:rsidRDefault="00DB1B29" w:rsidP="00DB1B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171717"/>
          <w:kern w:val="36"/>
          <w:sz w:val="20"/>
          <w:szCs w:val="20"/>
          <w:lang w:eastAsia="en-IN"/>
        </w:rPr>
        <w:t>Creating an Action (C#)</w:t>
      </w:r>
    </w:p>
    <w:p w14:paraId="16CF3F6F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Learn how to add a new action to an ASP.NET MVC controller. Learn about the requirements for a method to be an action.</w:t>
      </w:r>
    </w:p>
    <w:p w14:paraId="27C142B1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The goal of this tutorial is to explain how you can create a new controller action. You learn about the requirements of an action method. You also learn how to prevent a method from being exposed as an action.</w:t>
      </w:r>
    </w:p>
    <w:p w14:paraId="3C285113" w14:textId="77777777" w:rsidR="00DB1B29" w:rsidRPr="00DB1B29" w:rsidRDefault="00DB1B29" w:rsidP="00DB1B2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Adding an Action to a Controller</w:t>
      </w:r>
    </w:p>
    <w:p w14:paraId="71BB1865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You add a new action to a controller by adding a new method to the controller. For example, the controller in Listing 1 contains an action named </w:t>
      </w:r>
      <w:proofErr w:type="gram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Index(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) and an action named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SayHello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(). Both methods are exposed as actions.</w:t>
      </w:r>
    </w:p>
    <w:p w14:paraId="31A3DA5F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Listing 1 - Controllers\</w:t>
      </w:r>
      <w:proofErr w:type="spellStart"/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HomeController.cs</w:t>
      </w:r>
      <w:proofErr w:type="spellEnd"/>
    </w:p>
    <w:p w14:paraId="75FD35C4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0E049671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System;</w:t>
      </w:r>
    </w:p>
    <w:p w14:paraId="610C38CD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System.Collections.Generic</w:t>
      </w:r>
      <w:proofErr w:type="spellEnd"/>
      <w:proofErr w:type="gram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2CEC02D1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System.Linq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7534C671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System.Web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04ADD7F0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System.Web.Mvc</w:t>
      </w:r>
      <w:proofErr w:type="spellEnd"/>
      <w:proofErr w:type="gram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1C41C178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21A7E3AD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namespace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MvcApplication1.Controllers</w:t>
      </w:r>
    </w:p>
    <w:p w14:paraId="40D61779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704F5C90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[</w:t>
      </w:r>
      <w:proofErr w:type="spellStart"/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HandleError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14:paraId="2F9EF7D3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HomeController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Controller</w:t>
      </w:r>
    </w:p>
    <w:p w14:paraId="009628B5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1BA44D12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ActionResult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Index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14:paraId="092D708E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14:paraId="2F439B5E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return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View(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4FAC2194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19910458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6B607065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SayHello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14:paraId="6DC4B705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14:paraId="2EAE1D0C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return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"Hello!"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689D344B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71EC0067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5D8637C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596D4D75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In order to be exposed to the universe as an action, a method must meet certain requirements:</w:t>
      </w:r>
    </w:p>
    <w:p w14:paraId="5141714C" w14:textId="77777777" w:rsidR="00DB1B29" w:rsidRPr="00DB1B29" w:rsidRDefault="00DB1B29" w:rsidP="00DB1B2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The method must be public.</w:t>
      </w:r>
    </w:p>
    <w:p w14:paraId="56A44ABF" w14:textId="77777777" w:rsidR="00DB1B29" w:rsidRPr="00DB1B29" w:rsidRDefault="00DB1B29" w:rsidP="00DB1B2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The method cannot be a static method.</w:t>
      </w:r>
    </w:p>
    <w:p w14:paraId="77D46EEE" w14:textId="77777777" w:rsidR="00DB1B29" w:rsidRPr="00DB1B29" w:rsidRDefault="00DB1B29" w:rsidP="00DB1B2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The method cannot be an extension method.</w:t>
      </w:r>
    </w:p>
    <w:p w14:paraId="2BB08FBB" w14:textId="77777777" w:rsidR="00DB1B29" w:rsidRPr="00DB1B29" w:rsidRDefault="00DB1B29" w:rsidP="00DB1B2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The method cannot be a constructor, getter, or setter.</w:t>
      </w:r>
    </w:p>
    <w:p w14:paraId="2F86C8BC" w14:textId="77777777" w:rsidR="00DB1B29" w:rsidRPr="00DB1B29" w:rsidRDefault="00DB1B29" w:rsidP="00DB1B2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The method cannot have open generic types.</w:t>
      </w:r>
    </w:p>
    <w:p w14:paraId="60CF98EE" w14:textId="77777777" w:rsidR="00DB1B29" w:rsidRPr="00DB1B29" w:rsidRDefault="00DB1B29" w:rsidP="00DB1B2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The method is not a method of the controller base class.</w:t>
      </w:r>
    </w:p>
    <w:p w14:paraId="172ACAFD" w14:textId="77777777" w:rsidR="00DB1B29" w:rsidRPr="00DB1B29" w:rsidRDefault="00DB1B29" w:rsidP="00DB1B29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The method cannot contain </w:t>
      </w:r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ref</w: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 or </w:t>
      </w:r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out</w: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 parameters.</w:t>
      </w:r>
    </w:p>
    <w:p w14:paraId="5FBA0E4C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Notice that there are no restrictions on the return type of a controller action. A controller action can return a string, a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DateTime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, an instance of the Random class, or void. The ASP.NET MVC framework will convert any return type that is not an action result into a string and render the string to the browser.</w:t>
      </w:r>
    </w:p>
    <w:p w14:paraId="7FC350E6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When you add any method that does not violate these requirements to a controller, the method is exposed as a controller action. Be careful here. A controller action can be invoked by anyone connected to the Internet. Do not, for example, create a </w:t>
      </w:r>
      <w:proofErr w:type="spellStart"/>
      <w:proofErr w:type="gram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DeleteMyWebsite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(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) controller action.</w:t>
      </w:r>
    </w:p>
    <w:p w14:paraId="030378DA" w14:textId="77777777" w:rsidR="00DB1B29" w:rsidRPr="00DB1B29" w:rsidRDefault="00DB1B29" w:rsidP="00DB1B2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Preventing a Public Method from Being Invoked</w:t>
      </w:r>
    </w:p>
    <w:p w14:paraId="373FE8E3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If you need to create a public method in a controller class and you don't want to expose the method as a controller action then you can prevent the method from being invoked by using the [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NonAction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] attribute. For example, the controller in Listing 2 contains a public method named </w:t>
      </w:r>
      <w:proofErr w:type="spellStart"/>
      <w:proofErr w:type="gram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CompanySecrets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(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) that is decorated with the [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NonAction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] attribute.</w:t>
      </w:r>
    </w:p>
    <w:p w14:paraId="29D60DF5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Listing 2 - Controllers\</w:t>
      </w:r>
      <w:proofErr w:type="spellStart"/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WorkController.cs</w:t>
      </w:r>
      <w:proofErr w:type="spellEnd"/>
    </w:p>
    <w:p w14:paraId="13E2310B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67803FF2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using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System.Web.Mvc</w:t>
      </w:r>
      <w:proofErr w:type="spellEnd"/>
      <w:proofErr w:type="gram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3E2215A9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3CA5B9B4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lastRenderedPageBreak/>
        <w:t>namespace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MvcApplication1.Controllers</w:t>
      </w:r>
    </w:p>
    <w:p w14:paraId="3CD208E8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60AC6FF1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WorkController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Controller</w:t>
      </w:r>
    </w:p>
    <w:p w14:paraId="524F4B37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47054E94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[</w:t>
      </w:r>
      <w:proofErr w:type="spellStart"/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NonAction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14:paraId="31A45630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B1B29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CompanySecrets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14:paraId="088B41CA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14:paraId="61678765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DB1B29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return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B1B29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"This information is secret."</w:t>
      </w: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5BC2238D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41DACDB6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21291C4" w14:textId="77777777" w:rsidR="00DB1B29" w:rsidRPr="00DB1B29" w:rsidRDefault="00DB1B29" w:rsidP="00DB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1D6ECD18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If you attempt to invoke the </w:t>
      </w:r>
      <w:proofErr w:type="spellStart"/>
      <w:proofErr w:type="gram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CompanySecrets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(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) controller action by typing /Work/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CompanySecrets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into the address bar of your browser then you'll get the error message in Figure 1.</w:t>
      </w:r>
    </w:p>
    <w:p w14:paraId="3EBED0BC" w14:textId="4A871EF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EF0316A" wp14:editId="2454211D">
                <wp:extent cx="304800" cy="304800"/>
                <wp:effectExtent l="0" t="0" r="0" b="0"/>
                <wp:docPr id="1" name="Rectangle 1" descr="Invoking a NonAction method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90FB1" id="Rectangle 1" o:spid="_x0000_s1026" alt="Invoking a NonAction method" href="https://docs.microsoft.com/en-us/aspnet/mvc/overview/older-versions-1/controllers-and-routing/creating-an-action-cs/_static/image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5AA3EC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Figure 01</w: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: Invoking a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NonAction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</w:t>
      </w:r>
      <w:proofErr w:type="gram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method(</w:t>
      </w:r>
      <w:proofErr w:type="gram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begin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instrText xml:space="preserve"> HYPERLINK "https://docs.microsoft.com/en-us/aspnet/mvc/overview/older-versions-1/controllers-and-routing/creating-an-action-cs/_static/image2.png" </w:instrTex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separate"/>
      </w:r>
      <w:r w:rsidRPr="00DB1B29">
        <w:rPr>
          <w:rFonts w:eastAsia="Times New Roman" w:cstheme="minorHAnsi"/>
          <w:color w:val="0000FF"/>
          <w:sz w:val="20"/>
          <w:szCs w:val="20"/>
          <w:u w:val="single"/>
          <w:lang w:eastAsia="en-IN"/>
        </w:rPr>
        <w:t>Click to view full-size image</w: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end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)</w:t>
      </w:r>
    </w:p>
    <w:p w14:paraId="654F7697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6" w:history="1">
        <w:r w:rsidRPr="00DB1B29">
          <w:rPr>
            <w:rFonts w:eastAsia="Times New Roman" w:cstheme="minorHAnsi"/>
            <w:color w:val="0000FF"/>
            <w:sz w:val="20"/>
            <w:szCs w:val="20"/>
            <w:u w:val="single"/>
            <w:bdr w:val="single" w:sz="6" w:space="0" w:color="auto" w:frame="1"/>
            <w:lang w:eastAsia="en-IN"/>
          </w:rPr>
          <w:t>Previous</w:t>
        </w:r>
      </w:hyperlink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 </w:t>
      </w:r>
      <w:hyperlink r:id="rId7" w:history="1">
        <w:r w:rsidRPr="00DB1B29">
          <w:rPr>
            <w:rFonts w:eastAsia="Times New Roman" w:cstheme="minorHAnsi"/>
            <w:color w:val="0000FF"/>
            <w:sz w:val="20"/>
            <w:szCs w:val="20"/>
            <w:u w:val="single"/>
            <w:bdr w:val="single" w:sz="6" w:space="0" w:color="auto" w:frame="1"/>
            <w:lang w:eastAsia="en-IN"/>
          </w:rPr>
          <w:t>Next</w:t>
        </w:r>
      </w:hyperlink>
    </w:p>
    <w:p w14:paraId="3485613D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pict w14:anchorId="5FA49BA1">
          <v:rect id="_x0000_i1031" style="width:0;height:0" o:hralign="center" o:hrstd="t" o:hr="t" fillcolor="#a0a0a0" stroked="f"/>
        </w:pict>
      </w:r>
    </w:p>
    <w:p w14:paraId="7BF02797" w14:textId="77777777" w:rsidR="00DB1B29" w:rsidRPr="00DB1B29" w:rsidRDefault="00DB1B29" w:rsidP="00DB1B2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Recommended content</w:t>
      </w:r>
    </w:p>
    <w:p w14:paraId="472BC22B" w14:textId="77777777" w:rsidR="00DB1B29" w:rsidRPr="00DB1B29" w:rsidRDefault="00DB1B29" w:rsidP="00DB1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begin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instrText xml:space="preserve"> HYPERLINK "https://docs.microsoft.com/en-us/dotnet/api/system.web.mvc.controller.view" </w:instrTex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separate"/>
      </w:r>
    </w:p>
    <w:p w14:paraId="74C4BE44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proofErr w:type="spellStart"/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Controller.View</w:t>
      </w:r>
      <w:proofErr w:type="spellEnd"/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 xml:space="preserve"> Method (</w:t>
      </w:r>
      <w:proofErr w:type="spellStart"/>
      <w:proofErr w:type="gramStart"/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System.Web.Mvc</w:t>
      </w:r>
      <w:proofErr w:type="spellEnd"/>
      <w:proofErr w:type="gramEnd"/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)</w:t>
      </w:r>
    </w:p>
    <w:p w14:paraId="3AC41DF4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end"/>
      </w:r>
    </w:p>
    <w:p w14:paraId="10BDFF2C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Creates a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ViewResult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object using the view name, master-page name, and model that renders a view.</w:t>
      </w:r>
    </w:p>
    <w:p w14:paraId="63F2F32E" w14:textId="77777777" w:rsidR="00DB1B29" w:rsidRPr="00DB1B29" w:rsidRDefault="00DB1B29" w:rsidP="00DB1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begin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instrText xml:space="preserve"> HYPERLINK "https://docs.microsoft.com/en-us/aspnet/mvc/overview/older-versions-1/controllers-and-routing/" </w:instrTex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separate"/>
      </w:r>
    </w:p>
    <w:p w14:paraId="7A680E63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Controllers and Routing</w:t>
      </w:r>
    </w:p>
    <w:p w14:paraId="04FCF4A3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end"/>
      </w:r>
    </w:p>
    <w:p w14:paraId="7741D0AD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In this tutorial set, you learn about ASP.NET routing, which maps browser requests to ASP.NET MVC controller actions.</w:t>
      </w:r>
    </w:p>
    <w:p w14:paraId="32EF7748" w14:textId="77777777" w:rsidR="00DB1B29" w:rsidRPr="00DB1B29" w:rsidRDefault="00DB1B29" w:rsidP="00DB1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begin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instrText xml:space="preserve"> HYPERLINK "https://docs.microsoft.com/en-us/aspnet/mvc/overview/older-versions-1/controllers-and-routing/creating-a-controller-cs" </w:instrTex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separate"/>
      </w:r>
    </w:p>
    <w:p w14:paraId="27BFD781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Creating a Controller (C#)</w:t>
      </w:r>
    </w:p>
    <w:p w14:paraId="05BB3B3F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end"/>
      </w:r>
    </w:p>
    <w:p w14:paraId="7ADC8905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In this tutorial, Stephen Walther demonstrates how you can add a controller to an ASP.NET MVC application.</w:t>
      </w:r>
    </w:p>
    <w:p w14:paraId="79817A4D" w14:textId="77777777" w:rsidR="00DB1B29" w:rsidRPr="00DB1B29" w:rsidRDefault="00DB1B29" w:rsidP="00DB1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begin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instrText xml:space="preserve"> HYPERLINK "https://docs.microsoft.com/en-us/aspnet/mvc/overview/older-versions-1/controllers-and-routing/aspnet-mvc-controllers-overview-cs" </w:instrTex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separate"/>
      </w:r>
    </w:p>
    <w:p w14:paraId="773DD4FB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ASP.NET MVC Controller Overview (C#)</w:t>
      </w:r>
    </w:p>
    <w:p w14:paraId="1A208883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end"/>
      </w:r>
    </w:p>
    <w:p w14:paraId="6D21CFA5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In this tutorial, Stephen Walther introduces you to ASP.NET MVC controllers. You learn how to create new controllers and return different types of action res...</w:t>
      </w:r>
    </w:p>
    <w:p w14:paraId="4527E6C6" w14:textId="77777777" w:rsidR="00DB1B29" w:rsidRPr="00DB1B29" w:rsidRDefault="00DB1B29" w:rsidP="00DB1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begin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instrText xml:space="preserve"> HYPERLINK "https://docs.microsoft.com/en-us/aspnet/mvc/overview/older-versions-1/controllers-and-routing/asp-net-mvc-routing-overview-cs" </w:instrTex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separate"/>
      </w:r>
    </w:p>
    <w:p w14:paraId="26CD2142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ASP.NET MVC Routing Overview (C#)</w:t>
      </w:r>
    </w:p>
    <w:p w14:paraId="2681A6F6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end"/>
      </w:r>
    </w:p>
    <w:p w14:paraId="56EEF7DE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In this tutorial, Stephen Walther shows how the ASP.NET MVC framework maps browser requests to controller actions.</w:t>
      </w:r>
    </w:p>
    <w:p w14:paraId="28A7EAF3" w14:textId="77777777" w:rsidR="00DB1B29" w:rsidRPr="00DB1B29" w:rsidRDefault="00DB1B29" w:rsidP="00DB1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begin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instrText xml:space="preserve"> HYPERLINK "https://docs.microsoft.com/en-us/aspnet/mvc/overview/older-versions-1/controllers-and-routing/creating-custom-routes-cs" </w:instrTex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separate"/>
      </w:r>
    </w:p>
    <w:p w14:paraId="4CED23F3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Creating Custom Routes (C#)</w:t>
      </w:r>
    </w:p>
    <w:p w14:paraId="4088F98B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end"/>
      </w:r>
    </w:p>
    <w:p w14:paraId="61DA2249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Learn how to add custom routes to an ASP.NET MVC application. In this tutorial, you learn how to modify the default route table in the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Global.asax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file.</w:t>
      </w:r>
    </w:p>
    <w:p w14:paraId="08622DBA" w14:textId="77777777" w:rsidR="00DB1B29" w:rsidRPr="00DB1B29" w:rsidRDefault="00DB1B29" w:rsidP="00DB1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begin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instrText xml:space="preserve"> HYPERLINK "https://docs.microsoft.com/en-us/aspnet/mvc/overview/older-versions-1/controllers-and-routing/creating-a-route-constraint-cs" </w:instrTex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separate"/>
      </w:r>
    </w:p>
    <w:p w14:paraId="3980FEEE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DB1B29">
        <w:rPr>
          <w:rFonts w:eastAsia="Times New Roman" w:cstheme="minorHAnsi"/>
          <w:b/>
          <w:bCs/>
          <w:color w:val="0000FF"/>
          <w:sz w:val="20"/>
          <w:szCs w:val="20"/>
          <w:lang w:eastAsia="en-IN"/>
        </w:rPr>
        <w:t>Creating a Route Constraint (C#)</w:t>
      </w:r>
    </w:p>
    <w:p w14:paraId="24C0B971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end"/>
      </w:r>
    </w:p>
    <w:p w14:paraId="1096FABF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In this tutorial, Stephen Walther demonstrates how you can control how browser requests match routes by creating route constraints with regular expressions.</w:t>
      </w:r>
    </w:p>
    <w:p w14:paraId="0B1E2AEF" w14:textId="77777777" w:rsidR="00DB1B29" w:rsidRPr="00DB1B29" w:rsidRDefault="00DB1B29" w:rsidP="00DB1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FF"/>
          <w:sz w:val="20"/>
          <w:szCs w:val="20"/>
          <w:u w:val="single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begin"/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instrText xml:space="preserve"> HYPERLINK "https://docs.microsoft.com/en-us/dotnet/api/system.web.mvc.viewresult" </w:instrText>
      </w: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separate"/>
      </w:r>
    </w:p>
    <w:p w14:paraId="1F61D97C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proofErr w:type="spellStart"/>
      <w:r w:rsidRPr="00DB1B29">
        <w:rPr>
          <w:rFonts w:eastAsia="Times New Roman" w:cstheme="minorHAnsi"/>
          <w:b/>
          <w:bCs/>
          <w:color w:val="0000FF"/>
          <w:sz w:val="20"/>
          <w:szCs w:val="20"/>
          <w:u w:val="single"/>
          <w:lang w:eastAsia="en-IN"/>
        </w:rPr>
        <w:t>ViewResult</w:t>
      </w:r>
      <w:proofErr w:type="spellEnd"/>
      <w:r w:rsidRPr="00DB1B29">
        <w:rPr>
          <w:rFonts w:eastAsia="Times New Roman" w:cstheme="minorHAnsi"/>
          <w:b/>
          <w:bCs/>
          <w:color w:val="0000FF"/>
          <w:sz w:val="20"/>
          <w:szCs w:val="20"/>
          <w:u w:val="single"/>
          <w:lang w:eastAsia="en-IN"/>
        </w:rPr>
        <w:t xml:space="preserve"> Class (</w:t>
      </w:r>
      <w:proofErr w:type="spellStart"/>
      <w:proofErr w:type="gramStart"/>
      <w:r w:rsidRPr="00DB1B29">
        <w:rPr>
          <w:rFonts w:eastAsia="Times New Roman" w:cstheme="minorHAnsi"/>
          <w:b/>
          <w:bCs/>
          <w:color w:val="0000FF"/>
          <w:sz w:val="20"/>
          <w:szCs w:val="20"/>
          <w:u w:val="single"/>
          <w:lang w:eastAsia="en-IN"/>
        </w:rPr>
        <w:t>System.Web.Mvc</w:t>
      </w:r>
      <w:proofErr w:type="spellEnd"/>
      <w:proofErr w:type="gramEnd"/>
      <w:r w:rsidRPr="00DB1B29">
        <w:rPr>
          <w:rFonts w:eastAsia="Times New Roman" w:cstheme="minorHAnsi"/>
          <w:b/>
          <w:bCs/>
          <w:color w:val="0000FF"/>
          <w:sz w:val="20"/>
          <w:szCs w:val="20"/>
          <w:u w:val="single"/>
          <w:lang w:eastAsia="en-IN"/>
        </w:rPr>
        <w:t>)</w:t>
      </w:r>
    </w:p>
    <w:p w14:paraId="07E1288A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fldChar w:fldCharType="end"/>
      </w:r>
    </w:p>
    <w:p w14:paraId="63DCFC57" w14:textId="77777777" w:rsidR="00DB1B29" w:rsidRPr="00DB1B29" w:rsidRDefault="00DB1B29" w:rsidP="00DB1B2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Represents a class that is used to render a view by using an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IView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instance that is returned by an </w:t>
      </w:r>
      <w:proofErr w:type="spellStart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IViewEngine</w:t>
      </w:r>
      <w:proofErr w:type="spellEnd"/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object.</w:t>
      </w:r>
    </w:p>
    <w:p w14:paraId="2FC97703" w14:textId="77777777" w:rsidR="00DB1B29" w:rsidRPr="00DB1B29" w:rsidRDefault="00DB1B29" w:rsidP="00DB1B29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1B29">
        <w:rPr>
          <w:rFonts w:eastAsia="Times New Roman" w:cstheme="minorHAnsi"/>
          <w:color w:val="171717"/>
          <w:sz w:val="20"/>
          <w:szCs w:val="20"/>
          <w:lang w:eastAsia="en-IN"/>
        </w:rPr>
        <w:t>Show less</w:t>
      </w:r>
    </w:p>
    <w:p w14:paraId="21376718" w14:textId="77777777" w:rsidR="007D5102" w:rsidRPr="00DB1B29" w:rsidRDefault="007D5102" w:rsidP="00DB1B29">
      <w:pPr>
        <w:spacing w:after="0"/>
        <w:rPr>
          <w:rFonts w:cstheme="minorHAnsi"/>
          <w:sz w:val="20"/>
          <w:szCs w:val="20"/>
        </w:rPr>
      </w:pPr>
    </w:p>
    <w:sectPr w:rsidR="007D5102" w:rsidRPr="00DB1B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220"/>
    <w:multiLevelType w:val="multilevel"/>
    <w:tmpl w:val="FD0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553DF"/>
    <w:multiLevelType w:val="multilevel"/>
    <w:tmpl w:val="970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73E9D"/>
    <w:multiLevelType w:val="multilevel"/>
    <w:tmpl w:val="AB2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29"/>
    <w:rsid w:val="007D5102"/>
    <w:rsid w:val="00DB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1FE7"/>
  <w15:chartTrackingRefBased/>
  <w15:docId w15:val="{CD8D377A-DEB4-4FDD-A01E-7475EAF6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1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1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1B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1B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eadingtime">
    <w:name w:val="readingtime"/>
    <w:basedOn w:val="Normal"/>
    <w:rsid w:val="00DB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DB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pile-item">
    <w:name w:val="facepile-item"/>
    <w:basedOn w:val="Normal"/>
    <w:rsid w:val="00DB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1B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1B29"/>
    <w:rPr>
      <w:b/>
      <w:bCs/>
    </w:rPr>
  </w:style>
  <w:style w:type="character" w:customStyle="1" w:styleId="language">
    <w:name w:val="language"/>
    <w:basedOn w:val="DefaultParagraphFont"/>
    <w:rsid w:val="00DB1B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B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1B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1B29"/>
  </w:style>
  <w:style w:type="character" w:customStyle="1" w:styleId="hljs-title">
    <w:name w:val="hljs-title"/>
    <w:basedOn w:val="DefaultParagraphFont"/>
    <w:rsid w:val="00DB1B29"/>
  </w:style>
  <w:style w:type="character" w:customStyle="1" w:styleId="hljs-meta">
    <w:name w:val="hljs-meta"/>
    <w:basedOn w:val="DefaultParagraphFont"/>
    <w:rsid w:val="00DB1B29"/>
  </w:style>
  <w:style w:type="character" w:customStyle="1" w:styleId="hljs-function">
    <w:name w:val="hljs-function"/>
    <w:basedOn w:val="DefaultParagraphFont"/>
    <w:rsid w:val="00DB1B29"/>
  </w:style>
  <w:style w:type="character" w:customStyle="1" w:styleId="hljs-string">
    <w:name w:val="hljs-string"/>
    <w:basedOn w:val="DefaultParagraphFont"/>
    <w:rsid w:val="00DB1B29"/>
  </w:style>
  <w:style w:type="paragraph" w:customStyle="1" w:styleId="margin-top-xs">
    <w:name w:val="margin-top-xs"/>
    <w:basedOn w:val="Normal"/>
    <w:rsid w:val="00DB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content-description">
    <w:name w:val="card-content-description"/>
    <w:basedOn w:val="Normal"/>
    <w:rsid w:val="00DB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ow-more-text">
    <w:name w:val="show-more-text"/>
    <w:basedOn w:val="DefaultParagraphFont"/>
    <w:rsid w:val="00DB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730">
              <w:blockQuote w:val="1"/>
              <w:marLeft w:val="0"/>
              <w:marRight w:val="0"/>
              <w:marTop w:val="288"/>
              <w:marBottom w:val="480"/>
              <w:divBdr>
                <w:top w:val="single" w:sz="2" w:space="0" w:color="auto"/>
                <w:left w:val="single" w:sz="18" w:space="10" w:color="auto"/>
                <w:bottom w:val="single" w:sz="2" w:space="0" w:color="auto"/>
                <w:right w:val="single" w:sz="2" w:space="10" w:color="auto"/>
              </w:divBdr>
            </w:div>
            <w:div w:id="8229391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mvc/overview/older-versions-1/controllers-and-routing/asp-net-mvc-routing-overview-v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mvc/overview/older-versions-1/controllers-and-routing/creating-a-controller-cs" TargetMode="External"/><Relationship Id="rId5" Type="http://schemas.openxmlformats.org/officeDocument/2006/relationships/hyperlink" Target="https://docs.microsoft.com/en-us/aspnet/mvc/overview/older-versions-1/controllers-and-routing/creating-an-action-cs/_static/image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</dc:creator>
  <cp:keywords/>
  <dc:description/>
  <cp:lastModifiedBy>Prakash V</cp:lastModifiedBy>
  <cp:revision>1</cp:revision>
  <dcterms:created xsi:type="dcterms:W3CDTF">2021-05-29T11:50:00Z</dcterms:created>
  <dcterms:modified xsi:type="dcterms:W3CDTF">2021-05-29T11:52:00Z</dcterms:modified>
</cp:coreProperties>
</file>