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B3250D"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B3250D" w:rsidRDefault="00B3250D" w:rsidP="00171054">
                            <w:pPr>
                              <w:keepLines/>
                              <w:spacing w:after="0"/>
                              <w:ind w:firstLine="0"/>
                              <w:jc w:val="center"/>
                              <w:rPr>
                                <w:smallCaps/>
                              </w:rPr>
                            </w:pPr>
                            <w:r>
                              <w:rPr>
                                <w:smallCaps/>
                              </w:rPr>
                              <w:t>Consultant</w:t>
                            </w:r>
                          </w:p>
                          <w:p w14:paraId="1514B356" w14:textId="34135B65" w:rsidR="00B3250D" w:rsidRDefault="00B3250D" w:rsidP="00171054">
                            <w:pPr>
                              <w:pStyle w:val="Cmlapszerz"/>
                            </w:pPr>
                            <w:fldSimple w:instr=" DOCPROPERTY &quot;Manager&quot;  \* MERGEFORMAT ">
                              <w:r>
                                <w:t xml:space="preserve">Dr. Magdics </w:t>
                              </w:r>
                            </w:fldSimple>
                            <w:r>
                              <w:t>Milán</w:t>
                            </w:r>
                          </w:p>
                          <w:p w14:paraId="563096AC" w14:textId="0F14A89D" w:rsidR="00B3250D" w:rsidRDefault="00B3250D"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B3250D" w:rsidRDefault="00B3250D" w:rsidP="00171054">
                      <w:pPr>
                        <w:keepLines/>
                        <w:spacing w:after="0"/>
                        <w:ind w:firstLine="0"/>
                        <w:jc w:val="center"/>
                        <w:rPr>
                          <w:smallCaps/>
                        </w:rPr>
                      </w:pPr>
                      <w:r>
                        <w:rPr>
                          <w:smallCaps/>
                        </w:rPr>
                        <w:t>Consultant</w:t>
                      </w:r>
                    </w:p>
                    <w:p w14:paraId="1514B356" w14:textId="34135B65" w:rsidR="00B3250D" w:rsidRDefault="00B3250D" w:rsidP="00171054">
                      <w:pPr>
                        <w:pStyle w:val="Cmlapszerz"/>
                      </w:pPr>
                      <w:fldSimple w:instr=" DOCPROPERTY &quot;Manager&quot;  \* MERGEFORMAT ">
                        <w:r>
                          <w:t xml:space="preserve">Dr. Magdics </w:t>
                        </w:r>
                      </w:fldSimple>
                      <w:r>
                        <w:t>Milán</w:t>
                      </w:r>
                    </w:p>
                    <w:p w14:paraId="563096AC" w14:textId="0F14A89D" w:rsidR="00B3250D" w:rsidRDefault="00B3250D"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6E6FD58B"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EA2E3E">
          <w:rPr>
            <w:noProof/>
            <w:webHidden/>
          </w:rPr>
          <w:t>5</w:t>
        </w:r>
        <w:r w:rsidR="00B96880">
          <w:rPr>
            <w:noProof/>
            <w:webHidden/>
          </w:rPr>
          <w:fldChar w:fldCharType="end"/>
        </w:r>
      </w:hyperlink>
    </w:p>
    <w:p w14:paraId="11E72A32" w14:textId="5A295A06" w:rsidR="00B96880" w:rsidRPr="006D338C" w:rsidRDefault="00B3250D">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EA2E3E">
          <w:rPr>
            <w:noProof/>
            <w:webHidden/>
          </w:rPr>
          <w:t>6</w:t>
        </w:r>
        <w:r w:rsidR="00B96880">
          <w:rPr>
            <w:noProof/>
            <w:webHidden/>
          </w:rPr>
          <w:fldChar w:fldCharType="end"/>
        </w:r>
      </w:hyperlink>
    </w:p>
    <w:p w14:paraId="6C4A6819" w14:textId="3CAD2C30" w:rsidR="00B96880" w:rsidRPr="006D338C" w:rsidRDefault="00B3250D">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7D88802A" w14:textId="46399BFF" w:rsidR="00B96880" w:rsidRPr="006D338C" w:rsidRDefault="00B3250D">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78A9B979" w14:textId="1EB41B7E" w:rsidR="00B96880" w:rsidRPr="006D338C" w:rsidRDefault="00B3250D">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23D5EA8" w14:textId="033CCB3B" w:rsidR="00B96880" w:rsidRPr="006D338C" w:rsidRDefault="00B3250D">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76504B6" w14:textId="31EE6C3B" w:rsidR="00B96880" w:rsidRPr="006D338C" w:rsidRDefault="00B3250D">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9727E00" w14:textId="6710D66C" w:rsidR="00B96880" w:rsidRPr="006D338C" w:rsidRDefault="00B3250D">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858B591" w14:textId="4D46BA9A" w:rsidR="00B96880" w:rsidRPr="006D338C" w:rsidRDefault="00B3250D">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EA2E3E">
          <w:rPr>
            <w:noProof/>
            <w:webHidden/>
          </w:rPr>
          <w:t>20</w:t>
        </w:r>
        <w:r w:rsidR="00B96880">
          <w:rPr>
            <w:noProof/>
            <w:webHidden/>
          </w:rPr>
          <w:fldChar w:fldCharType="end"/>
        </w:r>
      </w:hyperlink>
    </w:p>
    <w:p w14:paraId="2E3A6746" w14:textId="7645D36E" w:rsidR="00B96880" w:rsidRPr="006D338C" w:rsidRDefault="00B3250D">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EA2E3E">
          <w:rPr>
            <w:noProof/>
            <w:webHidden/>
          </w:rPr>
          <w:t>56</w:t>
        </w:r>
        <w:r w:rsidR="00B96880">
          <w:rPr>
            <w:noProof/>
            <w:webHidden/>
          </w:rPr>
          <w:fldChar w:fldCharType="end"/>
        </w:r>
      </w:hyperlink>
    </w:p>
    <w:p w14:paraId="1198BBFA" w14:textId="274C0F7B" w:rsidR="00B96880" w:rsidRPr="006D338C" w:rsidRDefault="00B3250D">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7E4AC59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B3250D">
        <w:rPr>
          <w:noProof/>
        </w:rPr>
        <w:t>2020. 12. 06.</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7444EECE" w:rsidR="00C3412B" w:rsidRPr="008F7624" w:rsidRDefault="00C3412B" w:rsidP="008F7624">
      <w:pPr>
        <w:pStyle w:val="Kpalrs"/>
      </w:pPr>
      <w:r w:rsidRPr="008F7624">
        <w:t xml:space="preserve">Figure </w:t>
      </w:r>
      <w:r w:rsidR="00B3250D">
        <w:fldChar w:fldCharType="begin"/>
      </w:r>
      <w:r w:rsidR="00B3250D">
        <w:instrText xml:space="preserve"> SEQ Figure \* ARABIC </w:instrText>
      </w:r>
      <w:r w:rsidR="00B3250D">
        <w:fldChar w:fldCharType="separate"/>
      </w:r>
      <w:r w:rsidR="00061DAA">
        <w:rPr>
          <w:noProof/>
        </w:rPr>
        <w:t>1</w:t>
      </w:r>
      <w:r w:rsidR="00B3250D">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4FD3A672"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EA2E3E">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4591D07" w:rsidR="00D228C8" w:rsidRPr="009355DE" w:rsidRDefault="001B69D7" w:rsidP="008F7624">
      <w:pPr>
        <w:pStyle w:val="Kpalrs"/>
      </w:pPr>
      <w:r w:rsidRPr="009355DE">
        <w:t xml:space="preserve">Figure </w:t>
      </w:r>
      <w:r w:rsidR="00B3250D">
        <w:fldChar w:fldCharType="begin"/>
      </w:r>
      <w:r w:rsidR="00B3250D">
        <w:instrText xml:space="preserve"> SEQ Figure \* ARABIC </w:instrText>
      </w:r>
      <w:r w:rsidR="00B3250D">
        <w:fldChar w:fldCharType="separate"/>
      </w:r>
      <w:r w:rsidR="00061DAA">
        <w:rPr>
          <w:noProof/>
        </w:rPr>
        <w:t>2</w:t>
      </w:r>
      <w:r w:rsidR="00B3250D">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15BE2C6D" w:rsidR="00DF17B1" w:rsidRPr="008F7624" w:rsidRDefault="00857C34"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061DAA">
        <w:rPr>
          <w:noProof/>
        </w:rPr>
        <w:t>3</w:t>
      </w:r>
      <w:r w:rsidR="00B3250D">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EA2E3E">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4FA3DE6D" w:rsidR="00C03E52" w:rsidRPr="00310067" w:rsidRDefault="00F25CBC" w:rsidP="008F7624">
      <w:pPr>
        <w:pStyle w:val="Kpalrs"/>
      </w:pPr>
      <w:r>
        <w:t xml:space="preserve">Figure </w:t>
      </w:r>
      <w:r w:rsidR="00B3250D">
        <w:fldChar w:fldCharType="begin"/>
      </w:r>
      <w:r w:rsidR="00B3250D">
        <w:instrText xml:space="preserve"> SEQ Figure \* ARABIC </w:instrText>
      </w:r>
      <w:r w:rsidR="00B3250D">
        <w:fldChar w:fldCharType="separate"/>
      </w:r>
      <w:r w:rsidR="00061DAA">
        <w:rPr>
          <w:noProof/>
        </w:rPr>
        <w:t>4</w:t>
      </w:r>
      <w:r w:rsidR="00B3250D">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nd we did not mentioned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6C72E96D" w:rsidR="001070F7" w:rsidRPr="001070F7" w:rsidRDefault="001070F7" w:rsidP="008F7624">
      <w:pPr>
        <w:pStyle w:val="Kpalrs"/>
      </w:pPr>
      <w:r>
        <w:t xml:space="preserve">Figure </w:t>
      </w:r>
      <w:r w:rsidR="00B3250D">
        <w:fldChar w:fldCharType="begin"/>
      </w:r>
      <w:r w:rsidR="00B3250D">
        <w:instrText xml:space="preserve"> SEQ Figure \* ARABIC </w:instrText>
      </w:r>
      <w:r w:rsidR="00B3250D">
        <w:fldChar w:fldCharType="separate"/>
      </w:r>
      <w:r w:rsidR="00061DAA">
        <w:rPr>
          <w:noProof/>
        </w:rPr>
        <w:t>5</w:t>
      </w:r>
      <w:r w:rsidR="00B3250D">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EA2E3E">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3064F3F7" w:rsidR="008F475F" w:rsidRPr="001A163D" w:rsidRDefault="00DA17B2"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061DAA">
        <w:rPr>
          <w:noProof/>
        </w:rPr>
        <w:t>6</w:t>
      </w:r>
      <w:r w:rsidR="00B3250D">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EA2E3E">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E57A072" w:rsidR="003E2ACC" w:rsidRPr="009355DE" w:rsidRDefault="00A5440A" w:rsidP="008F7624">
      <w:pPr>
        <w:pStyle w:val="Kpalrs"/>
      </w:pPr>
      <w:r>
        <w:t xml:space="preserve">Figure </w:t>
      </w:r>
      <w:r w:rsidR="00B3250D">
        <w:fldChar w:fldCharType="begin"/>
      </w:r>
      <w:r w:rsidR="00B3250D">
        <w:instrText xml:space="preserve"> SEQ Figure \* ARABIC </w:instrText>
      </w:r>
      <w:r w:rsidR="00B3250D">
        <w:fldChar w:fldCharType="separate"/>
      </w:r>
      <w:r w:rsidR="00061DAA">
        <w:rPr>
          <w:noProof/>
        </w:rPr>
        <w:t>7</w:t>
      </w:r>
      <w:r w:rsidR="00B3250D">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9722747" w:rsidR="00B10961" w:rsidRDefault="009542F2" w:rsidP="008F7624">
      <w:pPr>
        <w:pStyle w:val="Kpalrs"/>
      </w:pPr>
      <w:r>
        <w:t xml:space="preserve">Figure </w:t>
      </w:r>
      <w:r w:rsidR="00B3250D">
        <w:fldChar w:fldCharType="begin"/>
      </w:r>
      <w:r w:rsidR="00B3250D">
        <w:instrText xml:space="preserve"> SEQ Figure \* ARABIC </w:instrText>
      </w:r>
      <w:r w:rsidR="00B3250D">
        <w:fldChar w:fldCharType="separate"/>
      </w:r>
      <w:r w:rsidR="00061DAA">
        <w:rPr>
          <w:noProof/>
        </w:rPr>
        <w:t>8</w:t>
      </w:r>
      <w:r w:rsidR="00B3250D">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EA2E3E">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04301429" w:rsidR="006E2AC1" w:rsidRDefault="005C4F45" w:rsidP="008F7624">
      <w:pPr>
        <w:pStyle w:val="Kpalrs"/>
      </w:pPr>
      <w:r>
        <w:t xml:space="preserve">Figure </w:t>
      </w:r>
      <w:r w:rsidR="00B3250D">
        <w:fldChar w:fldCharType="begin"/>
      </w:r>
      <w:r w:rsidR="00B3250D">
        <w:instrText xml:space="preserve"> SEQ Figure \* ARABIC </w:instrText>
      </w:r>
      <w:r w:rsidR="00B3250D">
        <w:fldChar w:fldCharType="separate"/>
      </w:r>
      <w:r w:rsidR="00061DAA">
        <w:rPr>
          <w:noProof/>
        </w:rPr>
        <w:t>9</w:t>
      </w:r>
      <w:r w:rsidR="00B3250D">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EA2E3E">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1327663"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EA2E3E">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4E43A398" w:rsidR="00B825F2" w:rsidRDefault="007D67C1" w:rsidP="008F7624">
      <w:pPr>
        <w:pStyle w:val="Kpalrs"/>
      </w:pPr>
      <w:r>
        <w:t xml:space="preserve">Figure </w:t>
      </w:r>
      <w:r w:rsidR="00B3250D">
        <w:fldChar w:fldCharType="begin"/>
      </w:r>
      <w:r w:rsidR="00B3250D">
        <w:instrText xml:space="preserve"> SEQ Figure \* ARABIC </w:instrText>
      </w:r>
      <w:r w:rsidR="00B3250D">
        <w:fldChar w:fldCharType="separate"/>
      </w:r>
      <w:r w:rsidR="00061DAA">
        <w:rPr>
          <w:noProof/>
        </w:rPr>
        <w:t>10</w:t>
      </w:r>
      <w:r w:rsidR="00B3250D">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EA2E3E">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06D1ECF"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EA2E3E">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B3250D" w:rsidRPr="00EB0661" w:rsidRDefault="00B3250D"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B3250D" w:rsidRPr="00EB0661" w:rsidRDefault="00B3250D"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r w:rsidR="001F60FE" w:rsidRPr="00CA19CC">
        <w:rPr>
          <w:rFonts w:ascii="Consolas" w:hAnsi="Consolas" w:cs="Courier New"/>
          <w:sz w:val="22"/>
          <w:szCs w:val="22"/>
        </w:rPr>
        <w:t>transform.position</w:t>
      </w:r>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r w:rsidR="00AA4A74" w:rsidRPr="00581824">
        <w:rPr>
          <w:rFonts w:ascii="Consolas" w:hAnsi="Consolas" w:cs="Courier New"/>
          <w:sz w:val="22"/>
          <w:szCs w:val="22"/>
        </w:rPr>
        <w:t>transform.position</w:t>
      </w:r>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B3250D" w:rsidRPr="00EB0661" w:rsidRDefault="00B3250D"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B3250D" w:rsidRPr="00EB0661" w:rsidRDefault="00B3250D"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B3250D" w:rsidRPr="00EB0661" w:rsidRDefault="00B3250D"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B3250D" w:rsidRPr="00EB0661" w:rsidRDefault="00B3250D"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3C313B48"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EA2E3E">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39C824A6" w:rsidR="00903DBD" w:rsidRPr="00903DBD" w:rsidRDefault="00903DBD" w:rsidP="00903DB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061DAA">
        <w:rPr>
          <w:noProof/>
        </w:rPr>
        <w:t>11</w:t>
      </w:r>
      <w:r w:rsidR="00B3250D">
        <w:rPr>
          <w:noProof/>
        </w:rP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65704D2E" w:rsidR="0075043D" w:rsidRDefault="00BD2DC9" w:rsidP="00BD2DC9">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061DAA">
        <w:rPr>
          <w:noProof/>
        </w:rPr>
        <w:t>12</w:t>
      </w:r>
      <w:r w:rsidR="00B3250D">
        <w:rPr>
          <w:noProof/>
        </w:rP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394BE2CE"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EA2E3E">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35EA534A" w:rsidR="001520F4" w:rsidRDefault="009F2D0D" w:rsidP="009F2D0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061DAA">
        <w:rPr>
          <w:noProof/>
        </w:rPr>
        <w:t>13</w:t>
      </w:r>
      <w:r w:rsidR="00B3250D">
        <w:rPr>
          <w:noProof/>
        </w:rP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EA2E3E">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3577B813" w:rsidR="00084CA1" w:rsidRDefault="00084CA1" w:rsidP="00084CA1">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061DAA">
        <w:rPr>
          <w:noProof/>
        </w:rPr>
        <w:t>14</w:t>
      </w:r>
      <w:r w:rsidR="00B3250D">
        <w:rPr>
          <w:noProof/>
        </w:rP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titles</w:t>
      </w:r>
      <w:r w:rsidR="00C041E9">
        <w:t>,</w:t>
      </w:r>
      <w:r w:rsidR="005F47A8">
        <w:t xml:space="preserve"> however they are more common around indie titles</w:t>
      </w:r>
      <w:r w:rsidR="00406ECD">
        <w:t xml:space="preserve">. A good example to this is </w:t>
      </w:r>
      <w:r w:rsidR="00180F1B" w:rsidRPr="00180F1B">
        <w:t>PlayerUnknown’s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NUnit</w:t>
      </w:r>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[UnityTest]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70B61541" w:rsidR="004736FC" w:rsidRDefault="0029627B" w:rsidP="0029627B">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061DAA">
        <w:rPr>
          <w:noProof/>
        </w:rPr>
        <w:t>15</w:t>
      </w:r>
      <w:r w:rsidR="00B3250D">
        <w:rPr>
          <w:noProof/>
        </w:rP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r w:rsidR="0030406F" w:rsidRPr="000342FD">
        <w:rPr>
          <w:rFonts w:ascii="Consolas" w:hAnsi="Consolas"/>
          <w:sz w:val="22"/>
          <w:szCs w:val="22"/>
        </w:rPr>
        <w:t>AppData\LocalLow\</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 xml:space="preserve">&lt;ProjectName&gt;.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B3250D" w:rsidRPr="00EB0661" w:rsidRDefault="00B3250D"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B3250D" w:rsidRDefault="00B3250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B3250D" w:rsidRPr="00EB0661" w:rsidRDefault="00B3250D"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way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E.g.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r w:rsidR="00656E14" w:rsidRPr="00A856CC">
        <w:rPr>
          <w:rFonts w:ascii="Consolas" w:hAnsi="Consolas"/>
          <w:sz w:val="22"/>
          <w:szCs w:val="22"/>
        </w:rPr>
        <w:t>DragonMover.cs</w:t>
      </w:r>
      <w:r w:rsidR="00656E14" w:rsidRPr="00A856CC">
        <w:rPr>
          <w:sz w:val="22"/>
          <w:szCs w:val="22"/>
        </w:rPr>
        <w:t xml:space="preserve"> </w:t>
      </w:r>
      <w:r w:rsidR="00656E14">
        <w:t xml:space="preserve">script moves the dragon automatically </w:t>
      </w:r>
      <w:r w:rsidR="00A856CC">
        <w:t xml:space="preserve">on the terrain while the </w:t>
      </w:r>
      <w:r w:rsidR="00A856CC" w:rsidRPr="00A856CC">
        <w:rPr>
          <w:rFonts w:ascii="Consolas" w:hAnsi="Consolas"/>
          <w:sz w:val="22"/>
          <w:szCs w:val="22"/>
        </w:rPr>
        <w:t>FireBallSpawner.cs</w:t>
      </w:r>
      <w:r w:rsidR="00A856CC" w:rsidRPr="00A856CC">
        <w:rPr>
          <w:sz w:val="22"/>
          <w:szCs w:val="22"/>
        </w:rPr>
        <w:t xml:space="preserve"> </w:t>
      </w:r>
      <w:r w:rsidR="00A856CC">
        <w:t xml:space="preserve">script shoots fire balls towards the dragon from the sky. </w:t>
      </w:r>
      <w:r w:rsidR="00DA046D">
        <w:t xml:space="preserve">The </w:t>
      </w:r>
      <w:r w:rsidR="00DA046D" w:rsidRPr="00DA046D">
        <w:rPr>
          <w:rFonts w:ascii="Consolas" w:hAnsi="Consolas"/>
          <w:sz w:val="22"/>
          <w:szCs w:val="22"/>
        </w:rPr>
        <w:t>MainMenuController.cs</w:t>
      </w:r>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MainMenuController’s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r w:rsidR="00F700A8" w:rsidRPr="00F700A8">
        <w:rPr>
          <w:rFonts w:ascii="Consolas" w:hAnsi="Consolas"/>
          <w:sz w:val="22"/>
          <w:szCs w:val="22"/>
        </w:rPr>
        <w:t>LevelLoadingPerformanceTests.cs</w:t>
      </w:r>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NUnit therefore </w:t>
      </w:r>
      <w:r w:rsidR="00A93EE6">
        <w:t xml:space="preserve">the whole testing concept is the same as in NUnit.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r w:rsidR="00953E62" w:rsidRPr="00953E62">
        <w:rPr>
          <w:rFonts w:ascii="Consolas" w:hAnsi="Consolas"/>
          <w:sz w:val="22"/>
          <w:szCs w:val="22"/>
        </w:rPr>
        <w:t>UnitySetUp</w:t>
      </w:r>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B3250D" w:rsidRDefault="00B3250D"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B3250D" w:rsidRPr="00EB0661" w:rsidRDefault="00B3250D"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B3250D" w:rsidRDefault="00B3250D"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B3250D" w:rsidRDefault="00B3250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B3250D" w:rsidRPr="00EB0661" w:rsidRDefault="00B3250D"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UnityTest which is basically a test that will run in parallel to updates rather than just calling a method and stepping through it sequentially. Since UnityTest</w:t>
      </w:r>
      <w:r w:rsidR="00AE1F8A">
        <w:t>s</w:t>
      </w:r>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r w:rsidR="00AE1F8A" w:rsidRPr="001271F8">
        <w:rPr>
          <w:rFonts w:ascii="Consolas" w:hAnsi="Consolas"/>
          <w:sz w:val="22"/>
          <w:szCs w:val="22"/>
        </w:rPr>
        <w:t>IEnumerator</w:t>
      </w:r>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B3250D" w:rsidRDefault="00B3250D"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B3250D" w:rsidRDefault="00B3250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B3250D" w:rsidRDefault="00B3250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B3250D" w:rsidRDefault="00B3250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B3250D" w:rsidRDefault="00B3250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B3250D" w:rsidRPr="00EB0661" w:rsidRDefault="00B3250D"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B3250D" w:rsidRDefault="00B3250D"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B3250D" w:rsidRDefault="00B3250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B3250D" w:rsidRDefault="00B3250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B3250D" w:rsidRDefault="00B3250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B3250D" w:rsidRDefault="00B3250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B3250D" w:rsidRDefault="00B3250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B3250D" w:rsidRPr="00EB0661" w:rsidRDefault="00B3250D"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r w:rsidR="00757DCB" w:rsidRPr="00757DCB">
        <w:rPr>
          <w:rFonts w:ascii="Consolas" w:hAnsi="Consolas"/>
          <w:sz w:val="22"/>
          <w:szCs w:val="22"/>
        </w:rPr>
        <w:t>ValueSource</w:t>
      </w:r>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r w:rsidR="00330A2D" w:rsidRPr="00330A2D">
        <w:rPr>
          <w:rFonts w:ascii="Consolas" w:hAnsi="Consolas"/>
          <w:sz w:val="22"/>
          <w:szCs w:val="22"/>
        </w:rPr>
        <w:t>ScopedFPSMeasurement.cs</w:t>
      </w:r>
      <w:r w:rsidR="00330A2D" w:rsidRPr="00330A2D">
        <w:rPr>
          <w:sz w:val="22"/>
          <w:szCs w:val="22"/>
        </w:rPr>
        <w:t xml:space="preserve"> </w:t>
      </w:r>
      <w:r w:rsidR="00330A2D">
        <w:t xml:space="preserve">script contains </w:t>
      </w:r>
      <w:r w:rsidR="00A36D3D">
        <w:t xml:space="preserve">a class that can be used for FPS measurements. Since the class implements the </w:t>
      </w:r>
      <w:r w:rsidR="00A36D3D" w:rsidRPr="00A36D3D">
        <w:rPr>
          <w:rFonts w:ascii="Consolas" w:hAnsi="Consolas"/>
          <w:sz w:val="22"/>
          <w:szCs w:val="22"/>
        </w:rPr>
        <w:t>IDisposable</w:t>
      </w:r>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B3250D" w:rsidRDefault="00B3250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B3250D" w:rsidRDefault="00B3250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B3250D" w:rsidRDefault="00B3250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B3250D" w:rsidRPr="00EB0661" w:rsidRDefault="00B3250D"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B3250D" w:rsidRDefault="00B3250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B3250D" w:rsidRDefault="00B3250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B3250D" w:rsidRDefault="00B3250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B3250D" w:rsidRPr="00EB0661" w:rsidRDefault="00B3250D"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B3250D" w:rsidRPr="00EB0661" w:rsidRDefault="00B3250D"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B3250D" w:rsidRDefault="00B3250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B3250D" w:rsidRPr="00EB0661" w:rsidRDefault="00B3250D"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changes the team wrote the performance test in </w:t>
      </w:r>
      <w:r w:rsidR="0053155E" w:rsidRPr="0053155E">
        <w:rPr>
          <w:b/>
          <w:bCs/>
        </w:rPr>
        <w:t>Figure 22</w:t>
      </w:r>
      <w:r w:rsidR="006675CA">
        <w:rPr>
          <w:b/>
          <w:bCs/>
        </w:rPr>
        <w:t xml:space="preserve"> </w:t>
      </w:r>
      <w:r w:rsidR="006675CA">
        <w:t xml:space="preserve">inside the </w:t>
      </w:r>
      <w:r w:rsidR="006675CA" w:rsidRPr="006675CA">
        <w:rPr>
          <w:rFonts w:ascii="Consolas" w:hAnsi="Consolas"/>
          <w:sz w:val="22"/>
          <w:szCs w:val="22"/>
        </w:rPr>
        <w:t>DragonLevelPerformanceTest.cs</w:t>
      </w:r>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r>
        <w:t>Benchmarking</w:t>
      </w:r>
    </w:p>
    <w:p w14:paraId="2B5A5FFE" w14:textId="7D0B1E0D"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EA2E3E">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After the results are available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r>
        <w:lastRenderedPageBreak/>
        <w:t xml:space="preserve">Advanced </w:t>
      </w:r>
      <w:r w:rsidR="005E3193">
        <w:t>Optimization</w:t>
      </w:r>
      <w:r w:rsidR="000368AD">
        <w:t xml:space="preserve"> </w:t>
      </w:r>
      <w:r w:rsidR="005E3193">
        <w:t>Techniques</w:t>
      </w:r>
      <w:r>
        <w:t xml:space="preserve"> for Unity</w:t>
      </w:r>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r>
        <w:t>Update manager</w:t>
      </w:r>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B3250D" w:rsidRPr="00EB0661" w:rsidRDefault="00B3250D"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B3250D" w:rsidRDefault="00B3250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B3250D" w:rsidRPr="00EB0661" w:rsidRDefault="00B3250D"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4F16C15C" w:rsidR="00021428" w:rsidRDefault="00C04A97" w:rsidP="00021428">
      <w:pPr>
        <w:pStyle w:val="Kpalrs"/>
        <w:rPr>
          <w:b w:val="0"/>
          <w:bCs w:val="0"/>
        </w:rPr>
      </w:pPr>
      <w:r>
        <w:t xml:space="preserve">Figure 25: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marshalling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721B0E9A" w:rsidR="003C29EA" w:rsidRDefault="00BA1C8E" w:rsidP="005C3BF8">
      <w:pPr>
        <w:pStyle w:val="Kpalrs"/>
        <w:spacing w:after="360"/>
        <w:rPr>
          <w:b w:val="0"/>
          <w:bCs w:val="0"/>
        </w:rPr>
      </w:pPr>
      <w:r>
        <w:t xml:space="preserve">Figure </w:t>
      </w:r>
      <w:r w:rsidR="00B3250D">
        <w:fldChar w:fldCharType="begin"/>
      </w:r>
      <w:r w:rsidR="00B3250D">
        <w:instrText xml:space="preserve"> SEQ Figure \* ARABIC </w:instrText>
      </w:r>
      <w:r w:rsidR="00B3250D">
        <w:fldChar w:fldCharType="separate"/>
      </w:r>
      <w:r w:rsidR="00061DAA">
        <w:rPr>
          <w:noProof/>
        </w:rPr>
        <w:t>16</w:t>
      </w:r>
      <w:r w:rsidR="00B3250D">
        <w:rPr>
          <w:noProof/>
        </w:rPr>
        <w:fldChar w:fldCharType="end"/>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9D54A7" w:rsidR="0012071A" w:rsidRDefault="00160B6E" w:rsidP="00AC152A">
      <w:pPr>
        <w:ind w:firstLine="425"/>
      </w:pPr>
      <w:r>
        <w:lastRenderedPageBreak/>
        <w:t xml:space="preserve">After understanding </w:t>
      </w:r>
      <w:r w:rsidRPr="00160B6E">
        <w:rPr>
          <w:b/>
          <w:bCs/>
        </w:rPr>
        <w:t>Figure 26</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r w:rsidR="00AE152A" w:rsidRPr="00AE152A">
        <w:rPr>
          <w:rFonts w:ascii="Consolas" w:hAnsi="Consolas"/>
          <w:sz w:val="22"/>
          <w:szCs w:val="22"/>
        </w:rPr>
        <w:t>UseUpdateManager</w:t>
      </w:r>
      <w:r w:rsidR="00AE152A" w:rsidRPr="00AE152A">
        <w:rPr>
          <w:sz w:val="22"/>
          <w:szCs w:val="22"/>
        </w:rPr>
        <w:t xml:space="preserve"> </w:t>
      </w:r>
      <w:r w:rsidR="00AE152A">
        <w:t xml:space="preserve">flag which </w:t>
      </w:r>
      <w:r w:rsidR="002F3B90">
        <w:t>if</w:t>
      </w:r>
      <w:r w:rsidR="00AE152A">
        <w:t xml:space="preserve"> at the initialization is set to true will use the </w:t>
      </w:r>
      <w:r w:rsidR="00AE152A" w:rsidRPr="002F0B2F">
        <w:rPr>
          <w:rFonts w:ascii="Consolas" w:hAnsi="Consolas"/>
          <w:sz w:val="22"/>
          <w:szCs w:val="22"/>
        </w:rPr>
        <w:t>UpdateManager</w:t>
      </w:r>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B3250D" w:rsidRDefault="00B3250D"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B3250D" w:rsidRDefault="00B3250D"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B3250D" w:rsidRPr="00EB0661" w:rsidRDefault="00B3250D"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B3250D" w:rsidRDefault="00B3250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B3250D" w:rsidRDefault="00B3250D"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B3250D" w:rsidRDefault="00B3250D"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B3250D" w:rsidRDefault="00B3250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B3250D" w:rsidRPr="00EB0661" w:rsidRDefault="00B3250D"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7E17AC77" w:rsidR="00CE7E5C" w:rsidRDefault="00E300B8" w:rsidP="00CE7E5C">
      <w:pPr>
        <w:pStyle w:val="Kpalrs"/>
        <w:rPr>
          <w:b w:val="0"/>
          <w:bCs w:val="0"/>
        </w:rPr>
      </w:pPr>
      <w:r>
        <w:t xml:space="preserve">Figure 27: </w:t>
      </w:r>
      <w:r>
        <w:rPr>
          <w:b w:val="0"/>
          <w:bCs w:val="0"/>
        </w:rPr>
        <w:t>The UpdateManager class</w:t>
      </w:r>
    </w:p>
    <w:p w14:paraId="6492E3ED" w14:textId="080C5136" w:rsidR="00464866" w:rsidRDefault="00654284" w:rsidP="00464866">
      <w:pPr>
        <w:ind w:firstLine="425"/>
      </w:pPr>
      <w:r>
        <w:t xml:space="preserve">As we can see both the concept and the implementation is simple. </w:t>
      </w:r>
      <w:r w:rsidR="00856D88">
        <w:t xml:space="preserve">Of course, this simple example only allows the tracking of </w:t>
      </w:r>
      <w:r w:rsidR="00856D88" w:rsidRPr="00856D88">
        <w:rPr>
          <w:rFonts w:ascii="Consolas" w:hAnsi="Consolas"/>
          <w:sz w:val="22"/>
          <w:szCs w:val="22"/>
        </w:rPr>
        <w:t>ManagedMover</w:t>
      </w:r>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r w:rsidR="00464866" w:rsidRPr="00006510">
        <w:rPr>
          <w:rFonts w:ascii="Consolas" w:hAnsi="Consolas"/>
          <w:sz w:val="22"/>
          <w:szCs w:val="22"/>
        </w:rPr>
        <w:t>UpdateManager</w:t>
      </w:r>
      <w:r w:rsidR="00464866">
        <w:t xml:space="preserve"> is that from now on its our </w:t>
      </w:r>
      <w:r w:rsidR="00464866">
        <w:lastRenderedPageBreak/>
        <w:t xml:space="preserve">responsibility to remove the </w:t>
      </w:r>
      <w:r w:rsidR="00464866" w:rsidRPr="00006510">
        <w:rPr>
          <w:rFonts w:ascii="Consolas" w:hAnsi="Consolas"/>
          <w:sz w:val="22"/>
          <w:szCs w:val="22"/>
        </w:rPr>
        <w:t>ManagedMover</w:t>
      </w:r>
      <w:r w:rsidR="00464866">
        <w:t xml:space="preserve"> instances from the _</w:t>
      </w:r>
      <w:r w:rsidR="00464866" w:rsidRPr="00006510">
        <w:rPr>
          <w:rFonts w:ascii="Consolas" w:hAnsi="Consolas"/>
          <w:sz w:val="22"/>
          <w:szCs w:val="22"/>
        </w:rPr>
        <w:t>updateables</w:t>
      </w:r>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r w:rsidR="00293638" w:rsidRPr="00293638">
        <w:rPr>
          <w:rFonts w:ascii="Consolas" w:hAnsi="Consolas"/>
          <w:sz w:val="22"/>
          <w:szCs w:val="22"/>
        </w:rPr>
        <w:t>OnDisable</w:t>
      </w:r>
      <w:r w:rsidR="00293638" w:rsidRPr="00293638">
        <w:rPr>
          <w:sz w:val="22"/>
          <w:szCs w:val="22"/>
        </w:rPr>
        <w:t xml:space="preserve"> </w:t>
      </w:r>
      <w:r w:rsidR="00293638">
        <w:t xml:space="preserve">and </w:t>
      </w:r>
      <w:r w:rsidR="00293638" w:rsidRPr="00293638">
        <w:rPr>
          <w:rFonts w:ascii="Consolas" w:hAnsi="Consolas"/>
          <w:sz w:val="22"/>
          <w:szCs w:val="22"/>
        </w:rPr>
        <w:t>OnEnable</w:t>
      </w:r>
      <w:r w:rsidR="00293638">
        <w:t xml:space="preserve"> Messages</w:t>
      </w:r>
      <w:r w:rsidR="00842B65">
        <w:t xml:space="preserve"> as it can be seen on </w:t>
      </w:r>
      <w:r w:rsidR="00842B65" w:rsidRPr="00422FF5">
        <w:rPr>
          <w:b/>
          <w:bCs/>
        </w:rPr>
        <w:t>Figure 28</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B3250D" w:rsidRDefault="00B3250D"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B3250D" w:rsidRDefault="00B3250D"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B3250D" w:rsidRPr="00EB0661" w:rsidRDefault="00B3250D"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B3250D" w:rsidRDefault="00B3250D"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B3250D" w:rsidRDefault="00B3250D"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B3250D" w:rsidRPr="00EB0661" w:rsidRDefault="00B3250D"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4C7652F0" w:rsidR="00A71F5D" w:rsidRDefault="00095D81" w:rsidP="00095D81">
      <w:pPr>
        <w:pStyle w:val="Kpalrs"/>
        <w:rPr>
          <w:b w:val="0"/>
          <w:bCs w:val="0"/>
        </w:rPr>
      </w:pPr>
      <w:r>
        <w:t xml:space="preserve">Figure 28: </w:t>
      </w:r>
      <w:r w:rsidR="00FF33C0">
        <w:rPr>
          <w:b w:val="0"/>
          <w:bCs w:val="0"/>
        </w:rPr>
        <w:t xml:space="preserve">Simply calling </w:t>
      </w:r>
      <w:r w:rsidR="00FF33C0" w:rsidRPr="00FF33C0">
        <w:rPr>
          <w:rFonts w:ascii="Consolas" w:hAnsi="Consolas"/>
          <w:b w:val="0"/>
          <w:bCs w:val="0"/>
          <w:sz w:val="20"/>
          <w:szCs w:val="20"/>
        </w:rPr>
        <w:t>OnEnable</w:t>
      </w:r>
      <w:r w:rsidR="00FF33C0" w:rsidRPr="00FF33C0">
        <w:rPr>
          <w:b w:val="0"/>
          <w:bCs w:val="0"/>
          <w:sz w:val="20"/>
          <w:szCs w:val="20"/>
        </w:rPr>
        <w:t xml:space="preserve"> </w:t>
      </w:r>
      <w:r w:rsidR="00FF33C0">
        <w:rPr>
          <w:b w:val="0"/>
          <w:bCs w:val="0"/>
        </w:rPr>
        <w:t xml:space="preserve">and </w:t>
      </w:r>
      <w:r w:rsidR="00FF33C0" w:rsidRPr="00FF33C0">
        <w:rPr>
          <w:rFonts w:ascii="Consolas" w:hAnsi="Consolas"/>
          <w:b w:val="0"/>
          <w:bCs w:val="0"/>
          <w:sz w:val="20"/>
          <w:szCs w:val="20"/>
        </w:rPr>
        <w:t>OnDisable</w:t>
      </w:r>
      <w:r w:rsidR="00FF33C0">
        <w:rPr>
          <w:b w:val="0"/>
          <w:bCs w:val="0"/>
        </w:rPr>
        <w:t xml:space="preserve"> will do the trick for automatic state management for custom updatable </w:t>
      </w:r>
      <w:r w:rsidR="00FF33C0" w:rsidRPr="00CB7E2E">
        <w:rPr>
          <w:rFonts w:ascii="Consolas" w:hAnsi="Consolas"/>
          <w:b w:val="0"/>
          <w:bCs w:val="0"/>
          <w:sz w:val="20"/>
          <w:szCs w:val="20"/>
        </w:rPr>
        <w:t>MonoBehaviour</w:t>
      </w:r>
      <w:r w:rsidR="00FF33C0">
        <w:rPr>
          <w:b w:val="0"/>
          <w:bCs w:val="0"/>
        </w:rPr>
        <w:t>s.</w:t>
      </w:r>
    </w:p>
    <w:p w14:paraId="7258A883" w14:textId="7CFE7150" w:rsidR="008F70A2" w:rsidRDefault="00D6693C" w:rsidP="00D6693C">
      <w:pPr>
        <w:pStyle w:val="Cmsor3"/>
      </w:pPr>
      <w:r>
        <w:t>Benchmarking</w:t>
      </w:r>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r w:rsidRPr="00AB3B46">
        <w:rPr>
          <w:rFonts w:ascii="Consolas" w:hAnsi="Consolas"/>
          <w:sz w:val="22"/>
          <w:szCs w:val="22"/>
        </w:rPr>
        <w:t>UpdateManager</w:t>
      </w:r>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B3250D" w:rsidRDefault="00B3250D"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B3250D" w:rsidRPr="00EB0661" w:rsidRDefault="00B3250D"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B3250D" w:rsidRDefault="00B3250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B3250D" w:rsidRDefault="00B3250D"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B3250D" w:rsidRPr="00EB0661" w:rsidRDefault="00B3250D"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29937DD2" w:rsidR="00C860A5" w:rsidRPr="00C860A5" w:rsidRDefault="00C860A5" w:rsidP="00C860A5">
      <w:pPr>
        <w:pStyle w:val="Kpalrs"/>
        <w:rPr>
          <w:b w:val="0"/>
          <w:bCs w:val="0"/>
        </w:rPr>
      </w:pPr>
      <w:r>
        <w:t xml:space="preserve">Figure 29: </w:t>
      </w:r>
      <w:r>
        <w:rPr>
          <w:b w:val="0"/>
          <w:bCs w:val="0"/>
        </w:rPr>
        <w:t xml:space="preserve">The added </w:t>
      </w:r>
      <w:r w:rsidRPr="00C860A5">
        <w:rPr>
          <w:rFonts w:ascii="Consolas" w:hAnsi="Consolas"/>
          <w:b w:val="0"/>
          <w:bCs w:val="0"/>
          <w:sz w:val="20"/>
          <w:szCs w:val="20"/>
        </w:rPr>
        <w:t>StopWatch</w:t>
      </w:r>
      <w:r>
        <w:rPr>
          <w:b w:val="0"/>
          <w:bCs w:val="0"/>
        </w:rPr>
        <w:t xml:space="preserve"> to the </w:t>
      </w:r>
      <w:r w:rsidRPr="00C860A5">
        <w:rPr>
          <w:rFonts w:ascii="Consolas" w:hAnsi="Consolas"/>
          <w:b w:val="0"/>
          <w:bCs w:val="0"/>
          <w:sz w:val="20"/>
          <w:szCs w:val="20"/>
        </w:rPr>
        <w:t>UpdateManager</w:t>
      </w:r>
      <w:r w:rsidRPr="00C860A5">
        <w:rPr>
          <w:b w:val="0"/>
          <w:bCs w:val="0"/>
        </w:rPr>
        <w:t>’s</w:t>
      </w:r>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198CA326"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r w:rsidR="00AF34D3" w:rsidRPr="00AF34D3">
        <w:rPr>
          <w:rFonts w:ascii="Consolas" w:hAnsi="Consolas"/>
          <w:sz w:val="22"/>
          <w:szCs w:val="22"/>
        </w:rPr>
        <w:t>MonoBehaviour</w:t>
      </w:r>
      <w:r w:rsidR="00AF34D3">
        <w:t xml:space="preserve">s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r w:rsidR="003E3BAD" w:rsidRPr="003E3BAD">
        <w:t>UpdateBenchmarkHelperJustBefore</w:t>
      </w:r>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29</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0ACA7470" w:rsidR="000A441C" w:rsidRDefault="004C2E7C" w:rsidP="004C2E7C">
      <w:pPr>
        <w:pStyle w:val="Kpalrs"/>
        <w:rPr>
          <w:b w:val="0"/>
          <w:bCs w:val="0"/>
        </w:rPr>
      </w:pPr>
      <w:r>
        <w:t xml:space="preserve">Figure </w:t>
      </w:r>
      <w:r w:rsidR="000F33C7">
        <w:t xml:space="preserve">30: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r>
        <w:lastRenderedPageBreak/>
        <w:t xml:space="preserve">Internal systems’ </w:t>
      </w:r>
      <w:r w:rsidR="000031C6">
        <w:t xml:space="preserve">custom </w:t>
      </w:r>
      <w:r>
        <w:t>properties and h</w:t>
      </w:r>
      <w:r w:rsidR="009A6D38">
        <w:t>ashing</w:t>
      </w:r>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Normally this does not produces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are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695D02AD"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31</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B3250D" w:rsidRDefault="00B3250D"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B3250D" w:rsidRPr="00EB0661" w:rsidRDefault="00B3250D"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B3250D" w:rsidRDefault="00B3250D"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B3250D" w:rsidRDefault="00B3250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B3250D" w:rsidRPr="00EB0661" w:rsidRDefault="00B3250D"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6462FC52" w:rsidR="009E2F0D" w:rsidRDefault="009E2F0D" w:rsidP="009E2F0D">
      <w:pPr>
        <w:pStyle w:val="Kpalrs"/>
        <w:rPr>
          <w:b w:val="0"/>
          <w:bCs w:val="0"/>
        </w:rPr>
      </w:pPr>
      <w:r>
        <w:t xml:space="preserve">Figure 31: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26CBB1C0" w:rsidR="00EE4812" w:rsidRDefault="00B03772" w:rsidP="00C27614">
      <w:pPr>
        <w:ind w:firstLine="425"/>
      </w:pPr>
      <w:r>
        <w:t xml:space="preserve">In </w:t>
      </w:r>
      <w:r w:rsidRPr="00B03772">
        <w:rPr>
          <w:b/>
          <w:bCs/>
        </w:rPr>
        <w:t>Figure 31</w:t>
      </w:r>
      <w:r>
        <w:rPr>
          <w:b/>
          <w:bCs/>
        </w:rPr>
        <w:t xml:space="preserve"> </w:t>
      </w:r>
      <w:r w:rsidR="002B622D">
        <w:t xml:space="preserve">we can see a hash mapping </w:t>
      </w:r>
      <w:r w:rsidR="007D070F">
        <w:t xml:space="preserve">static class for the </w:t>
      </w:r>
      <w:r w:rsidR="007D070F" w:rsidRPr="003F5DC0">
        <w:rPr>
          <w:rFonts w:ascii="Consolas" w:hAnsi="Consolas"/>
          <w:sz w:val="22"/>
          <w:szCs w:val="22"/>
        </w:rPr>
        <w:t>StylizedWater</w:t>
      </w:r>
      <w:r w:rsidR="007D070F">
        <w:t xml:space="preserve"> shader. The </w:t>
      </w:r>
      <w:r w:rsidR="007D070F" w:rsidRPr="003F5DC0">
        <w:rPr>
          <w:rFonts w:ascii="Consolas" w:hAnsi="Consolas"/>
          <w:sz w:val="22"/>
          <w:szCs w:val="22"/>
        </w:rPr>
        <w:t>StylizedWater</w:t>
      </w:r>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r w:rsidR="00BE52D7" w:rsidRPr="003F5DC0">
        <w:rPr>
          <w:rFonts w:ascii="Consolas" w:hAnsi="Consolas"/>
          <w:sz w:val="22"/>
          <w:szCs w:val="22"/>
        </w:rPr>
        <w:t>StylizedWater</w:t>
      </w:r>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r w:rsidR="003F5DC0" w:rsidRPr="003F5DC0">
        <w:rPr>
          <w:rFonts w:ascii="Consolas" w:hAnsi="Consolas"/>
          <w:sz w:val="22"/>
          <w:szCs w:val="22"/>
        </w:rPr>
        <w:t>nameof</w:t>
      </w:r>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r w:rsidR="00A048C7" w:rsidRPr="00A048C7">
        <w:rPr>
          <w:rFonts w:ascii="Consolas" w:hAnsi="Consolas"/>
          <w:sz w:val="22"/>
          <w:szCs w:val="22"/>
        </w:rPr>
        <w:t>readonly</w:t>
      </w:r>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B3250D" w:rsidRPr="00EB0661" w:rsidRDefault="00B3250D"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B3250D" w:rsidRDefault="00B3250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B3250D" w:rsidRPr="00EB0661" w:rsidRDefault="00B3250D"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30E9E9E4" w:rsidR="00576BF2" w:rsidRDefault="00576BF2" w:rsidP="00576BF2">
      <w:pPr>
        <w:pStyle w:val="Kpalrs"/>
        <w:rPr>
          <w:b w:val="0"/>
          <w:bCs w:val="0"/>
        </w:rPr>
      </w:pPr>
      <w:r>
        <w:t xml:space="preserve">Figure 32: </w:t>
      </w:r>
      <w:r>
        <w:rPr>
          <w:b w:val="0"/>
          <w:bCs w:val="0"/>
        </w:rPr>
        <w:t xml:space="preserve">The parameter </w:t>
      </w:r>
      <w:r w:rsidR="003E2213">
        <w:rPr>
          <w:b w:val="0"/>
          <w:bCs w:val="0"/>
        </w:rPr>
        <w:t>declarations</w:t>
      </w:r>
      <w:r>
        <w:rPr>
          <w:b w:val="0"/>
          <w:bCs w:val="0"/>
        </w:rPr>
        <w:t xml:space="preserve"> of the StylizedWater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B3250D" w:rsidRPr="00EB0661" w:rsidRDefault="00B3250D"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B3250D" w:rsidRPr="00EB0661" w:rsidRDefault="00B3250D"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v:textbox>
                <w10:anchorlock/>
              </v:shape>
            </w:pict>
          </mc:Fallback>
        </mc:AlternateContent>
      </w:r>
    </w:p>
    <w:p w14:paraId="7000AEBF" w14:textId="4BE97CCE" w:rsidR="00EC0D95" w:rsidRDefault="00952FB0" w:rsidP="00EC0D95">
      <w:pPr>
        <w:pStyle w:val="Kpalrs"/>
        <w:rPr>
          <w:b w:val="0"/>
          <w:bCs w:val="0"/>
        </w:rPr>
      </w:pPr>
      <w:r>
        <w:t xml:space="preserve">Figure 33: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r>
        <w:lastRenderedPageBreak/>
        <w:t>Benchmarking</w:t>
      </w:r>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Harry Alisavakis</w:t>
      </w:r>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00A0BB67" w:rsidR="00551D0B" w:rsidRDefault="005307B5" w:rsidP="005307B5">
      <w:pPr>
        <w:pStyle w:val="Kpalrs"/>
        <w:rPr>
          <w:b w:val="0"/>
          <w:bCs w:val="0"/>
        </w:rPr>
      </w:pPr>
      <w:r>
        <w:t xml:space="preserve">Figure 34: </w:t>
      </w:r>
      <w:r>
        <w:rPr>
          <w:b w:val="0"/>
          <w:bCs w:val="0"/>
        </w:rPr>
        <w:t>The results of the benchmarks</w:t>
      </w:r>
    </w:p>
    <w:p w14:paraId="314220A8" w14:textId="77F91815" w:rsidR="00E30410" w:rsidRDefault="00E30410" w:rsidP="00E30410">
      <w:pPr>
        <w:ind w:firstLine="425"/>
      </w:pPr>
      <w:r>
        <w:t xml:space="preserve">As it can be seen on </w:t>
      </w:r>
      <w:r w:rsidRPr="00E30410">
        <w:rPr>
          <w:b/>
          <w:bCs/>
        </w:rPr>
        <w:t>Figure 34</w:t>
      </w:r>
      <w:r>
        <w:t xml:space="preserve"> this optimization is a micro optimization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B3250D" w:rsidRDefault="00B3250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B3250D" w:rsidRPr="0032017C" w:rsidRDefault="00B3250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B3250D" w:rsidRDefault="00B3250D"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B3250D" w:rsidRPr="000B168A" w:rsidRDefault="00B3250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B3250D" w:rsidRDefault="00B3250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B3250D" w:rsidRPr="0032017C" w:rsidRDefault="00B3250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B3250D" w:rsidRPr="000B168A" w:rsidRDefault="00B3250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B3250D" w:rsidRDefault="00B3250D"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B3250D" w:rsidRPr="000B168A" w:rsidRDefault="00B3250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07D051EF" w:rsidR="00295D44" w:rsidRDefault="00295D44" w:rsidP="00295D44">
      <w:pPr>
        <w:pStyle w:val="Kpalrs"/>
        <w:rPr>
          <w:b w:val="0"/>
          <w:bCs w:val="0"/>
        </w:rPr>
      </w:pPr>
      <w:r>
        <w:t xml:space="preserve">Figure 35: </w:t>
      </w:r>
      <w:r w:rsidR="00021727">
        <w:rPr>
          <w:b w:val="0"/>
          <w:bCs w:val="0"/>
        </w:rPr>
        <w:t xml:space="preserve">The </w:t>
      </w:r>
      <w:r w:rsidR="00595FFC">
        <w:rPr>
          <w:b w:val="0"/>
          <w:bCs w:val="0"/>
        </w:rPr>
        <w:t xml:space="preserve">hardware info of an </w:t>
      </w:r>
      <w:r w:rsidR="00DC27C2" w:rsidRPr="00DC27C2">
        <w:rPr>
          <w:b w:val="0"/>
          <w:bCs w:val="0"/>
        </w:rPr>
        <w:t>Asus Zenfone Max Pro M1</w:t>
      </w:r>
    </w:p>
    <w:p w14:paraId="5DE3E6F5" w14:textId="61646585"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65DA14B4" w:rsidR="004D0EFC" w:rsidRDefault="004A03BE" w:rsidP="004A03BE">
      <w:pPr>
        <w:pStyle w:val="Kpalrs"/>
        <w:rPr>
          <w:b w:val="0"/>
          <w:bCs w:val="0"/>
        </w:rPr>
      </w:pPr>
      <w:r>
        <w:t>Figure 3</w:t>
      </w:r>
      <w:r w:rsidR="00AE6422">
        <w:t>6</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Asus Zenfone Max Pro M1</w:t>
      </w:r>
    </w:p>
    <w:p w14:paraId="51225BDA" w14:textId="52B1B21A" w:rsidR="00E50423" w:rsidRDefault="00E50423" w:rsidP="00E50423">
      <w:pPr>
        <w:ind w:firstLine="425"/>
      </w:pPr>
      <w:r>
        <w:t xml:space="preserve">Note, </w:t>
      </w:r>
      <w:r w:rsidR="00302E51">
        <w:t>the outstanding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outstanding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37</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10FF0FC0" w:rsidR="00A0191F" w:rsidRDefault="008422FA" w:rsidP="008422FA">
      <w:pPr>
        <w:pStyle w:val="Kpalrs"/>
        <w:rPr>
          <w:b w:val="0"/>
          <w:bCs w:val="0"/>
        </w:rPr>
      </w:pPr>
      <w:r>
        <w:t xml:space="preserve">Figure 37: </w:t>
      </w:r>
      <w:r w:rsidR="0095344A">
        <w:rPr>
          <w:b w:val="0"/>
          <w:bCs w:val="0"/>
        </w:rPr>
        <w:t>The 10th consecutive run on the Android phone in decreasing order.</w:t>
      </w:r>
    </w:p>
    <w:p w14:paraId="240BFCA3" w14:textId="06383591"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 this is a micro optimization.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r>
        <w:lastRenderedPageBreak/>
        <w:t>Struct</w:t>
      </w:r>
      <w:r w:rsidR="00295C8A">
        <w:t xml:space="preserve"> assignment</w:t>
      </w:r>
    </w:p>
    <w:p w14:paraId="64039C62" w14:textId="30567814" w:rsidR="00295C8A" w:rsidRDefault="00735682" w:rsidP="00065C49">
      <w:pPr>
        <w:ind w:firstLine="425"/>
      </w:pPr>
      <w:r>
        <w:t xml:space="preserve">When a project depends on the mono runtime for some reasons and the project also heavily utilizes </w:t>
      </w:r>
      <w:r w:rsidR="00B10B43">
        <w:t>v</w:t>
      </w:r>
      <w:r>
        <w:t xml:space="preserve">ector math or struct creation in general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38</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B3250D" w:rsidRPr="00F41480" w:rsidRDefault="00B3250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B3250D" w:rsidRPr="00F41480" w:rsidRDefault="00B3250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B3250D" w:rsidRPr="00F41480" w:rsidRDefault="00B3250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B3250D" w:rsidRPr="00F41480" w:rsidRDefault="00B3250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B3250D" w:rsidRPr="00F41480" w:rsidRDefault="00B3250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B3250D" w:rsidRPr="00F41480" w:rsidRDefault="00B3250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B3250D" w:rsidRPr="00F41480" w:rsidRDefault="00B3250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B3250D" w:rsidRPr="00F41480" w:rsidRDefault="00B3250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7307000A" w:rsidR="00E62F0B" w:rsidRDefault="00E62F0B" w:rsidP="00B400A4">
      <w:pPr>
        <w:pStyle w:val="Kpalrs"/>
        <w:spacing w:after="160"/>
        <w:rPr>
          <w:b w:val="0"/>
          <w:bCs w:val="0"/>
        </w:rPr>
      </w:pPr>
      <w:r>
        <w:t xml:space="preserve">Figure 38: </w:t>
      </w:r>
      <w:r>
        <w:rPr>
          <w:b w:val="0"/>
          <w:bCs w:val="0"/>
        </w:rPr>
        <w:t>Implementation of scaling in Unity 2019 LTS</w:t>
      </w:r>
    </w:p>
    <w:p w14:paraId="6E9971AC" w14:textId="7E223A20" w:rsidR="00E80655" w:rsidRDefault="00E80655" w:rsidP="00E80655">
      <w:pPr>
        <w:ind w:firstLine="0"/>
      </w:pPr>
      <w:r>
        <w:t xml:space="preserve">We can see that </w:t>
      </w:r>
      <w:r w:rsidR="006C5D85">
        <w:t xml:space="preserve">when vector </w:t>
      </w:r>
      <w:r w:rsidR="006C5D85" w:rsidRPr="006C5D85">
        <w:rPr>
          <w:rFonts w:ascii="Consolas" w:hAnsi="Consolas"/>
          <w:sz w:val="18"/>
          <w:szCs w:val="18"/>
        </w:rPr>
        <w:t>x</w:t>
      </w:r>
      <w:r w:rsidR="006C5D85">
        <w:t xml:space="preserve"> scalar returns it calls </w:t>
      </w:r>
      <w:r w:rsidR="006C5D85" w:rsidRPr="006C5D85">
        <w:rPr>
          <w:rFonts w:ascii="Consolas" w:hAnsi="Consolas"/>
          <w:sz w:val="22"/>
          <w:szCs w:val="22"/>
        </w:rPr>
        <w:t>Vector3</w:t>
      </w:r>
      <w:r w:rsidR="006C5D85" w:rsidRPr="006C5D85">
        <w:rPr>
          <w:sz w:val="22"/>
          <w:szCs w:val="22"/>
        </w:rPr>
        <w:t xml:space="preserve"> </w:t>
      </w:r>
      <w:r w:rsidR="006C5D85">
        <w:t>struct’s constructor.</w:t>
      </w:r>
      <w:r>
        <w:t xml:space="preserve"> </w:t>
      </w:r>
      <w:r w:rsidR="00DE78D9">
        <w:t xml:space="preserve">A more optimal solution when using the mono runtime would be the one in </w:t>
      </w:r>
      <w:r w:rsidR="00DE78D9" w:rsidRPr="00DE78D9">
        <w:rPr>
          <w:b/>
          <w:bCs/>
        </w:rPr>
        <w:t>Figure 39</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B3250D" w:rsidRPr="00F41480"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B3250D"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B3250D"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B3250D"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B3250D"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result.y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B3250D" w:rsidRPr="00F41480"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result.z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B3250D" w:rsidRPr="00F41480"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B3250D" w:rsidRPr="00F41480"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B3250D" w:rsidRPr="00F41480"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B3250D"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B3250D"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B3250D"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B3250D"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result.y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B3250D" w:rsidRPr="00F41480"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result.z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B3250D" w:rsidRPr="00F41480"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B3250D" w:rsidRPr="00F41480" w:rsidRDefault="00B3250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50ACF45B" w:rsidR="00DE78D9" w:rsidRDefault="00DE78D9" w:rsidP="00B400A4">
      <w:pPr>
        <w:pStyle w:val="Kpalrs"/>
        <w:spacing w:after="160"/>
        <w:rPr>
          <w:b w:val="0"/>
          <w:bCs w:val="0"/>
        </w:rPr>
      </w:pPr>
      <w:r>
        <w:t xml:space="preserve">Figure 39: </w:t>
      </w:r>
      <w:r>
        <w:rPr>
          <w:b w:val="0"/>
          <w:bCs w:val="0"/>
        </w:rPr>
        <w:t>A more optimal solution when using the mono backend</w:t>
      </w:r>
    </w:p>
    <w:p w14:paraId="16272120" w14:textId="6FE50250" w:rsidR="00A73CDC" w:rsidRDefault="00A73CDC" w:rsidP="00B400A4">
      <w:pPr>
        <w:spacing w:after="0"/>
        <w:ind w:firstLine="0"/>
      </w:pPr>
      <w:r>
        <w:t>Let’s see some benchmarks</w:t>
      </w:r>
      <w:r w:rsidR="00526222">
        <w:t xml:space="preserve"> (</w:t>
      </w:r>
      <w:r w:rsidR="00526222" w:rsidRPr="00526222">
        <w:rPr>
          <w:b/>
          <w:bCs/>
        </w:rPr>
        <w:t>Figure 40</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6D9AD296" w:rsidR="00031636" w:rsidRDefault="00031636" w:rsidP="00B400A4">
      <w:pPr>
        <w:pStyle w:val="Kpalrs"/>
        <w:spacing w:before="80"/>
        <w:rPr>
          <w:b w:val="0"/>
          <w:bCs w:val="0"/>
        </w:rPr>
      </w:pPr>
      <w:r>
        <w:t xml:space="preserve">Figure 40: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1C833EA1" w:rsidR="00365CED" w:rsidRDefault="00603625" w:rsidP="00365CED">
      <w:pPr>
        <w:ind w:firstLine="425"/>
      </w:pPr>
      <w:r>
        <w:lastRenderedPageBreak/>
        <w:t>The key move here is the we do not call the struct’s constructor but we allocate the memory needed for it</w:t>
      </w:r>
      <w:r w:rsidR="00A33EC9">
        <w:t xml:space="preserve"> with empty values</w:t>
      </w:r>
      <w:r>
        <w:t>.</w:t>
      </w:r>
      <w:r w:rsidR="00A33EC9">
        <w:t xml:space="preserve"> After this we just assign the individual</w:t>
      </w:r>
      <w:r w:rsidR="00A06B23">
        <w:t xml:space="preserve"> components.</w:t>
      </w:r>
      <w:r>
        <w:t xml:space="preserve"> </w:t>
      </w:r>
      <w:r w:rsidR="00365CED">
        <w:t xml:space="preserve">The benchmark </w:t>
      </w:r>
      <w:r w:rsidR="00586FAF">
        <w:t>is</w:t>
      </w:r>
      <w:r w:rsidR="00365CED">
        <w:t xml:space="preserve"> doing 50 000 vector scaling</w:t>
      </w:r>
      <w:r w:rsidR="00F5331E">
        <w:t xml:space="preserve"> with 10 warmup iterations. </w:t>
      </w:r>
      <w:r w:rsidR="0089644A">
        <w:t>It</w:t>
      </w:r>
      <w:r w:rsidR="00F5331E">
        <w:t xml:space="preserve"> is located inside the </w:t>
      </w:r>
      <w:r w:rsidR="00F5331E" w:rsidRPr="00F5331E">
        <w:rPr>
          <w:rFonts w:ascii="Consolas" w:hAnsi="Consolas"/>
          <w:sz w:val="22"/>
          <w:szCs w:val="22"/>
        </w:rPr>
        <w:t>VectorAssignmentBenchmark</w:t>
      </w:r>
      <w:r w:rsidR="00F5331E">
        <w:t>.cs</w:t>
      </w:r>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24C86724"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41</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79A1DE47" w:rsidR="00DF6026" w:rsidRDefault="00DF6026" w:rsidP="00DF6026">
      <w:pPr>
        <w:pStyle w:val="Kpalrs"/>
        <w:rPr>
          <w:rStyle w:val="Irodalomjegyzkforrs"/>
          <w:b w:val="0"/>
          <w:bCs w:val="0"/>
          <w:i w:val="0"/>
        </w:rPr>
      </w:pPr>
      <w:r>
        <w:rPr>
          <w:rStyle w:val="Irodalomjegyzkforrs"/>
          <w:i w:val="0"/>
        </w:rPr>
        <w:t xml:space="preserve">Figure 41: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51D9346A" w14:textId="27001489" w:rsidR="00B3250D" w:rsidRDefault="009F7B44" w:rsidP="00B3250D">
      <w:pPr>
        <w:pStyle w:val="Cmsor2"/>
      </w:pPr>
      <w:r>
        <w:t>Hierarchy Optimization</w:t>
      </w:r>
    </w:p>
    <w:p w14:paraId="3E4D0A5A" w14:textId="07227FFE" w:rsidR="00C51475" w:rsidRDefault="000847FB" w:rsidP="000847FB">
      <w:pPr>
        <w:ind w:firstLine="425"/>
      </w:pPr>
      <w:r>
        <w:t xml:space="preserve">In Unity every GameObject has a Transform component. It </w:t>
      </w:r>
      <w:r w:rsidR="00D5247E">
        <w:t>cannot</w:t>
      </w:r>
      <w:r>
        <w:t xml:space="preserve"> be removed and only one can be attached to a </w:t>
      </w:r>
      <w:r w:rsidR="00CF1052">
        <w:t xml:space="preserve">single </w:t>
      </w:r>
      <w:r>
        <w:t>GameObject.</w:t>
      </w:r>
      <w:r w:rsidR="00A41A61">
        <w:t xml:space="preserve"> </w:t>
      </w:r>
      <w:r w:rsidR="00A41A61" w:rsidRPr="00A41A61">
        <w:t>Every time a GameObject moves, altering its transform, we need to let every game system that might care about this know. Rendering, physics, and every parent and child of the GameObject needs to be informed of this movement in order to match.</w:t>
      </w:r>
      <w:r w:rsidR="00A41A61">
        <w:t xml:space="preserve"> As the project grows in size a heavily composited hierarchy could spend serious micro or milliseconds sending and receiving Transform Changed Messages. </w:t>
      </w:r>
      <w:r w:rsidR="00CC0E1D">
        <w:t>So, while ordering your GameObjects logically can really help navigating in the hierarchy</w:t>
      </w:r>
      <w:r w:rsidR="00D329B6">
        <w:t>,</w:t>
      </w:r>
      <w:r w:rsidR="00CC0E1D">
        <w:t xml:space="preserve"> over organizing can cause serious performance penalties. </w:t>
      </w:r>
      <w:r w:rsidR="005465AF">
        <w:t>It’s extremely hard to present an example where this can cause serious performance penalty since the project has to be a large one, however it can be still measured on smaller project</w:t>
      </w:r>
      <w:r w:rsidR="00207CE6">
        <w:t>s</w:t>
      </w:r>
      <w:r w:rsidR="005465AF">
        <w:t xml:space="preserve"> albeit with </w:t>
      </w:r>
      <w:r w:rsidR="00207CE6">
        <w:t>more modest results.</w:t>
      </w:r>
    </w:p>
    <w:p w14:paraId="506B3E16" w14:textId="2912EFEA" w:rsidR="00207CE6" w:rsidRDefault="00207CE6" w:rsidP="009822FA">
      <w:pPr>
        <w:spacing w:after="0"/>
        <w:ind w:firstLine="425"/>
      </w:pPr>
      <w:r>
        <w:lastRenderedPageBreak/>
        <w:t xml:space="preserve">In </w:t>
      </w:r>
      <w:r w:rsidRPr="00207CE6">
        <w:rPr>
          <w:b/>
          <w:bCs/>
        </w:rPr>
        <w:t>Figure 42</w:t>
      </w:r>
      <w:r>
        <w:t xml:space="preserve"> we can see a heavily composited hierarchy or we could say an over organized object hierarchy.</w:t>
      </w:r>
    </w:p>
    <w:p w14:paraId="1A9645C3" w14:textId="77777777" w:rsidR="00061DAA" w:rsidRDefault="00061DAA" w:rsidP="009822FA">
      <w:pPr>
        <w:pStyle w:val="Kp"/>
        <w:spacing w:before="120"/>
      </w:pPr>
      <w:r>
        <w:rPr>
          <w:noProof/>
        </w:rPr>
        <w:drawing>
          <wp:inline distT="0" distB="0" distL="0" distR="0" wp14:anchorId="469FECA7" wp14:editId="6B3655AC">
            <wp:extent cx="3298371" cy="4629123"/>
            <wp:effectExtent l="95250" t="114300" r="92710" b="1149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5">
                      <a:extLst>
                        <a:ext uri="{28A0092B-C50C-407E-A947-70E740481C1C}">
                          <a14:useLocalDpi xmlns:a14="http://schemas.microsoft.com/office/drawing/2010/main" val="0"/>
                        </a:ext>
                      </a:extLst>
                    </a:blip>
                    <a:stretch>
                      <a:fillRect/>
                    </a:stretch>
                  </pic:blipFill>
                  <pic:spPr>
                    <a:xfrm>
                      <a:off x="0" y="0"/>
                      <a:ext cx="3351954" cy="4704324"/>
                    </a:xfrm>
                    <a:prstGeom prst="rect">
                      <a:avLst/>
                    </a:prstGeom>
                    <a:effectLst>
                      <a:outerShdw blurRad="63500" sx="102000" sy="102000" algn="ctr" rotWithShape="0">
                        <a:prstClr val="black">
                          <a:alpha val="40000"/>
                        </a:prstClr>
                      </a:outerShdw>
                    </a:effectLst>
                  </pic:spPr>
                </pic:pic>
              </a:graphicData>
            </a:graphic>
          </wp:inline>
        </w:drawing>
      </w:r>
    </w:p>
    <w:p w14:paraId="568AB36E" w14:textId="44F7E95D" w:rsidR="00061DAA" w:rsidRDefault="00061DAA" w:rsidP="00061DAA">
      <w:pPr>
        <w:pStyle w:val="Kpalrs"/>
        <w:rPr>
          <w:b w:val="0"/>
          <w:bCs w:val="0"/>
        </w:rPr>
      </w:pPr>
      <w:r>
        <w:t xml:space="preserve">Figure 42: </w:t>
      </w:r>
      <w:r w:rsidR="009822FA">
        <w:rPr>
          <w:b w:val="0"/>
          <w:bCs w:val="0"/>
        </w:rPr>
        <w:t>An over</w:t>
      </w:r>
      <w:r w:rsidR="005F21BD">
        <w:rPr>
          <w:b w:val="0"/>
          <w:bCs w:val="0"/>
        </w:rPr>
        <w:t xml:space="preserve"> </w:t>
      </w:r>
      <w:r w:rsidR="009822FA">
        <w:rPr>
          <w:b w:val="0"/>
          <w:bCs w:val="0"/>
        </w:rPr>
        <w:t>organized object hierarchy</w:t>
      </w:r>
    </w:p>
    <w:p w14:paraId="7FE054FB" w14:textId="55B496D4" w:rsidR="00BC1555" w:rsidRDefault="009822FA" w:rsidP="00D4374A">
      <w:pPr>
        <w:ind w:firstLine="0"/>
      </w:pPr>
      <w:r>
        <w:t xml:space="preserve">As we can see when a unit is spawned it is grouped under a spawner GameObject but a spawner </w:t>
      </w:r>
      <w:r w:rsidR="00BA57F8">
        <w:t xml:space="preserve">object </w:t>
      </w:r>
      <w:r>
        <w:t>is grouped under several other GameObjects</w:t>
      </w:r>
      <w:r w:rsidR="003A1472">
        <w:t xml:space="preserve"> as well</w:t>
      </w:r>
      <w:r>
        <w:t xml:space="preserve">. The Water Mage unit type uses </w:t>
      </w:r>
      <w:r w:rsidR="005F21BD">
        <w:t xml:space="preserve">an over organized </w:t>
      </w:r>
      <w:r w:rsidR="003A1472">
        <w:t>hierarchy</w:t>
      </w:r>
      <w:r w:rsidR="005F21BD">
        <w:t xml:space="preserve"> where audio</w:t>
      </w:r>
      <w:r w:rsidR="003A1472">
        <w:t>, VFX and abilities are also have dedicated GameObjects thus dedicated transforms.</w:t>
      </w:r>
      <w:r w:rsidR="00C1424D">
        <w:t xml:space="preserve"> This would not be a problem if the hierarchy tree would be static but “unfortunately” mages can move or new units can be spawned.</w:t>
      </w:r>
      <w:r w:rsidR="00FC74BD">
        <w:t xml:space="preserve"> Whenever a mage moves</w:t>
      </w:r>
      <w:r w:rsidR="000F624B">
        <w:t>,</w:t>
      </w:r>
      <w:r w:rsidR="00FC74BD">
        <w:t xml:space="preserve"> the whole hierarchy tree have to be updated via </w:t>
      </w:r>
      <w:r w:rsidR="00686335">
        <w:t>Transform Changed Messages</w:t>
      </w:r>
      <w:r w:rsidR="00FC74BD">
        <w:t>.</w:t>
      </w:r>
      <w:r w:rsidR="00686335">
        <w:t xml:space="preserve"> The script which moves the mage is located on the mage’s root object</w:t>
      </w:r>
      <w:r w:rsidR="00EF5694">
        <w:t xml:space="preserve"> (</w:t>
      </w:r>
      <w:r w:rsidR="00B87F3E">
        <w:t>Water Mage – Level 1</w:t>
      </w:r>
      <w:r w:rsidR="00EF5694">
        <w:t>)</w:t>
      </w:r>
      <w:r w:rsidR="00686335">
        <w:t>.</w:t>
      </w:r>
    </w:p>
    <w:p w14:paraId="2E5AA283" w14:textId="11C0D1F9" w:rsidR="00BC1555" w:rsidRDefault="00BC1555" w:rsidP="00BC1555">
      <w:pPr>
        <w:ind w:firstLine="425"/>
      </w:pPr>
      <w:r>
        <w:t xml:space="preserve">Let’s see a benchmark where we move </w:t>
      </w:r>
      <w:r w:rsidR="00996CC2">
        <w:t>300</w:t>
      </w:r>
      <w:r>
        <w:t xml:space="preserve"> mages in an empty scene. The scene </w:t>
      </w:r>
      <w:r w:rsidR="00A51DCA">
        <w:t xml:space="preserve">used by the benchmark is called </w:t>
      </w:r>
      <w:r w:rsidR="00655E1A" w:rsidRPr="00655E1A">
        <w:t>Hierarchy Optimization - Heavy Composition</w:t>
      </w:r>
      <w:r>
        <w:t>.</w:t>
      </w:r>
      <w:r w:rsidR="00D4374A">
        <w:t xml:space="preserve"> </w:t>
      </w:r>
      <w:r w:rsidR="00E512B4">
        <w:t>The benchmark will run</w:t>
      </w:r>
      <w:r w:rsidR="00D4374A">
        <w:t xml:space="preserve"> for 60 seconds prior to a 5 seconds warmup phase.</w:t>
      </w:r>
    </w:p>
    <w:p w14:paraId="68EAC3B2" w14:textId="0964449A" w:rsidR="009834BF" w:rsidRDefault="009834BF" w:rsidP="009834BF">
      <w:pPr>
        <w:pStyle w:val="Kp"/>
      </w:pPr>
      <w:r>
        <w:rPr>
          <w:noProof/>
        </w:rPr>
        <w:lastRenderedPageBreak/>
        <w:drawing>
          <wp:inline distT="0" distB="0" distL="0" distR="0" wp14:anchorId="66A887DB" wp14:editId="5B0F07B8">
            <wp:extent cx="5279571" cy="1753235"/>
            <wp:effectExtent l="114300" t="95250" r="111760" b="946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6">
                      <a:extLst>
                        <a:ext uri="{28A0092B-C50C-407E-A947-70E740481C1C}">
                          <a14:useLocalDpi xmlns:a14="http://schemas.microsoft.com/office/drawing/2010/main" val="0"/>
                        </a:ext>
                      </a:extLst>
                    </a:blip>
                    <a:stretch>
                      <a:fillRect/>
                    </a:stretch>
                  </pic:blipFill>
                  <pic:spPr>
                    <a:xfrm>
                      <a:off x="0" y="0"/>
                      <a:ext cx="5283616" cy="1754578"/>
                    </a:xfrm>
                    <a:prstGeom prst="rect">
                      <a:avLst/>
                    </a:prstGeom>
                    <a:effectLst>
                      <a:outerShdw blurRad="63500" sx="102000" sy="102000" algn="ctr" rotWithShape="0">
                        <a:prstClr val="black">
                          <a:alpha val="40000"/>
                        </a:prstClr>
                      </a:outerShdw>
                    </a:effectLst>
                  </pic:spPr>
                </pic:pic>
              </a:graphicData>
            </a:graphic>
          </wp:inline>
        </w:drawing>
      </w:r>
    </w:p>
    <w:p w14:paraId="4A2F403F" w14:textId="2415EFDD" w:rsidR="008F7889" w:rsidRDefault="00A204A9" w:rsidP="00A204A9">
      <w:pPr>
        <w:pStyle w:val="Kpalrs"/>
        <w:rPr>
          <w:b w:val="0"/>
          <w:bCs w:val="0"/>
        </w:rPr>
      </w:pPr>
      <w:r>
        <w:t xml:space="preserve">Figure 43: </w:t>
      </w:r>
      <w:r>
        <w:rPr>
          <w:b w:val="0"/>
          <w:bCs w:val="0"/>
        </w:rPr>
        <w:t>The benchmark results of the heavy composition</w:t>
      </w:r>
    </w:p>
    <w:p w14:paraId="789FB0AC" w14:textId="70A25EE6" w:rsidR="00DB4701" w:rsidRDefault="00DB4701" w:rsidP="00DB4701">
      <w:pPr>
        <w:ind w:firstLine="425"/>
      </w:pPr>
      <w:r w:rsidRPr="00DB4701">
        <w:rPr>
          <w:b/>
          <w:bCs/>
        </w:rPr>
        <w:t>Figure 43</w:t>
      </w:r>
      <w:r>
        <w:rPr>
          <w:b/>
          <w:bCs/>
        </w:rPr>
        <w:t xml:space="preserve"> </w:t>
      </w:r>
      <w:r>
        <w:t xml:space="preserve">on </w:t>
      </w:r>
      <w:r w:rsidR="00804351">
        <w:t>its own does not tell much so let’s optimize the hierarchy for performance</w:t>
      </w:r>
      <w:r w:rsidR="001304BB">
        <w:t xml:space="preserve"> reasons</w:t>
      </w:r>
      <w:r w:rsidR="00804351">
        <w:t xml:space="preserve">. Firstly, when </w:t>
      </w:r>
      <w:r w:rsidR="00C76D4E">
        <w:t>moving</w:t>
      </w:r>
      <w:r w:rsidR="00804351">
        <w:t xml:space="preserve"> the </w:t>
      </w:r>
      <w:r w:rsidR="00C76D4E">
        <w:t>mage,</w:t>
      </w:r>
      <w:r w:rsidR="00804351">
        <w:t xml:space="preserve"> we do not have to move all its abilities audio files etc.</w:t>
      </w:r>
      <w:r w:rsidR="00D329B6">
        <w:t xml:space="preserve"> </w:t>
      </w:r>
      <w:r w:rsidR="00FD1BC0">
        <w:t>So,</w:t>
      </w:r>
      <w:r w:rsidR="00D329B6">
        <w:t xml:space="preserve"> the first optimization would be to move</w:t>
      </w:r>
      <w:r w:rsidR="00FD1BC0">
        <w:t xml:space="preserve"> the mover script to the root bones GameObject. This way </w:t>
      </w:r>
      <w:r w:rsidR="00EE5585">
        <w:t>only the relevant parts are moved, however we are still sending countless Transform Changed Messages towards parent GameObjects.</w:t>
      </w:r>
      <w:r w:rsidR="00DE2A12">
        <w:t xml:space="preserve"> Even though grouping </w:t>
      </w:r>
      <w:r w:rsidR="00891C24">
        <w:t xml:space="preserve">the spawned units under the respective category is a good organization strategy, if we leave the editor scope it </w:t>
      </w:r>
      <w:r w:rsidR="00902762">
        <w:t>becomes</w:t>
      </w:r>
      <w:r w:rsidR="00891C24">
        <w:t xml:space="preserve"> useless.</w:t>
      </w:r>
      <w:r w:rsidR="00B967CE">
        <w:t xml:space="preserve"> </w:t>
      </w:r>
      <w:r w:rsidR="00902762">
        <w:t xml:space="preserve">Removing this deep composition and spawning the units on the top level or under a common </w:t>
      </w:r>
      <w:r w:rsidR="00655E1A">
        <w:t>shallow composited container GameObject will greatly improve our performance. Let’s see a benchmark with the applied changes</w:t>
      </w:r>
      <w:r w:rsidR="008F25A5">
        <w:t xml:space="preserve"> where the units are spawned on top level.</w:t>
      </w:r>
      <w:r w:rsidR="00EE416B">
        <w:t xml:space="preserve"> The scene used by the benchmark is called </w:t>
      </w:r>
      <w:r w:rsidR="00EE416B" w:rsidRPr="00EE416B">
        <w:t>Hierarchy Optimization - Optimized Composition</w:t>
      </w:r>
      <w:r w:rsidR="00EE416B">
        <w:t>.</w:t>
      </w:r>
    </w:p>
    <w:p w14:paraId="201F985D" w14:textId="09B9AF95" w:rsidR="00E33416" w:rsidRDefault="00E33416" w:rsidP="00E33416">
      <w:pPr>
        <w:pStyle w:val="Kp"/>
      </w:pPr>
      <w:r>
        <w:rPr>
          <w:noProof/>
        </w:rPr>
        <w:drawing>
          <wp:inline distT="0" distB="0" distL="0" distR="0" wp14:anchorId="49C0BBD5" wp14:editId="5A68D558">
            <wp:extent cx="5279390" cy="1752600"/>
            <wp:effectExtent l="114300" t="95250" r="111760" b="952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37">
                      <a:extLst>
                        <a:ext uri="{28A0092B-C50C-407E-A947-70E740481C1C}">
                          <a14:useLocalDpi xmlns:a14="http://schemas.microsoft.com/office/drawing/2010/main" val="0"/>
                        </a:ext>
                      </a:extLst>
                    </a:blip>
                    <a:stretch>
                      <a:fillRect/>
                    </a:stretch>
                  </pic:blipFill>
                  <pic:spPr>
                    <a:xfrm>
                      <a:off x="0" y="0"/>
                      <a:ext cx="5305913" cy="1761405"/>
                    </a:xfrm>
                    <a:prstGeom prst="rect">
                      <a:avLst/>
                    </a:prstGeom>
                    <a:effectLst>
                      <a:outerShdw blurRad="63500" sx="102000" sy="102000" algn="ctr" rotWithShape="0">
                        <a:prstClr val="black">
                          <a:alpha val="40000"/>
                        </a:prstClr>
                      </a:outerShdw>
                    </a:effectLst>
                  </pic:spPr>
                </pic:pic>
              </a:graphicData>
            </a:graphic>
          </wp:inline>
        </w:drawing>
      </w:r>
    </w:p>
    <w:p w14:paraId="33919AD5" w14:textId="05B820FA" w:rsidR="00AF2462" w:rsidRDefault="00AF2462" w:rsidP="00AF2462">
      <w:pPr>
        <w:pStyle w:val="Kpalrs"/>
        <w:rPr>
          <w:b w:val="0"/>
          <w:bCs w:val="0"/>
        </w:rPr>
      </w:pPr>
      <w:r>
        <w:t xml:space="preserve">Figure 44: </w:t>
      </w:r>
      <w:r>
        <w:rPr>
          <w:b w:val="0"/>
          <w:bCs w:val="0"/>
        </w:rPr>
        <w:t>The benchmark results of the optimized hierarchy</w:t>
      </w:r>
    </w:p>
    <w:p w14:paraId="03D5CAAD" w14:textId="5A330843" w:rsidR="00DA25E2" w:rsidRPr="00DA25E2" w:rsidRDefault="00DA25E2" w:rsidP="00DA25E2">
      <w:pPr>
        <w:ind w:firstLine="425"/>
      </w:pPr>
      <w:r>
        <w:t xml:space="preserve">As we can see via the small applied changes </w:t>
      </w:r>
      <w:r w:rsidR="00A62D96">
        <w:t>in</w:t>
      </w:r>
      <w:r w:rsidR="007D3097">
        <w:t xml:space="preserve"> this small and simple </w:t>
      </w:r>
      <w:r w:rsidR="00A62D96">
        <w:t>scene</w:t>
      </w:r>
      <w:r w:rsidR="007D3097">
        <w:t xml:space="preserve"> we could boost our FPS by </w:t>
      </w:r>
      <w:r w:rsidR="00A62D96">
        <w:t>10%.</w:t>
      </w:r>
    </w:p>
    <w:p w14:paraId="21D22F32" w14:textId="4E96871A" w:rsidR="00B4104A" w:rsidRDefault="00B4104A" w:rsidP="00700E3A">
      <w:pPr>
        <w:pStyle w:val="Cmsor1"/>
      </w:pPr>
      <w:r>
        <w:lastRenderedPageBreak/>
        <w:t>Utolsó simítások</w:t>
      </w:r>
      <w:bookmarkEnd w:id="4"/>
      <w:bookmarkEnd w:id="5"/>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32EDCE38" w:rsidR="00225F65" w:rsidRPr="0037381F" w:rsidRDefault="009A398B" w:rsidP="00826DB2">
      <w:pPr>
        <w:numPr>
          <w:ilvl w:val="0"/>
          <w:numId w:val="12"/>
        </w:numPr>
      </w:pPr>
      <w:r>
        <w:rPr>
          <w:rStyle w:val="Kiemels"/>
        </w:rPr>
        <w:t>Kérdezd meg mi van akkor ha nem nincs úgy általános hviatkozás az irodalomjegyzékre</w:t>
      </w:r>
    </w:p>
    <w:p w14:paraId="4E0E30A8" w14:textId="77777777" w:rsidR="0063585C" w:rsidRDefault="0063585C" w:rsidP="00816BCB">
      <w:pPr>
        <w:pStyle w:val="Fejezetcimszmozsnlkl"/>
      </w:pPr>
      <w:bookmarkStart w:id="6" w:name="_Toc332798852"/>
      <w:r w:rsidRPr="00B50CAA">
        <w:lastRenderedPageBreak/>
        <w:t>Irodalomjegyzék</w:t>
      </w:r>
      <w:bookmarkEnd w:id="6"/>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39" w:history="1">
        <w:r w:rsidR="00D22805" w:rsidRPr="004C4297">
          <w:rPr>
            <w:rStyle w:val="Hiperhivatkozs"/>
          </w:rPr>
          <w:t>https://store.steampowered.com/app/555150/The_First_Tree/</w:t>
        </w:r>
      </w:hyperlink>
      <w:bookmarkEnd w:id="8"/>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40" w:history="1">
        <w:r w:rsidRPr="00176C0F">
          <w:rPr>
            <w:rStyle w:val="Hiperhivatkozs"/>
          </w:rPr>
          <w:t>https://learn.g2.com/stages-of-game-development</w:t>
        </w:r>
      </w:hyperlink>
      <w:bookmarkEnd w:id="9"/>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41" w:history="1">
        <w:r w:rsidRPr="006A4B56">
          <w:rPr>
            <w:rStyle w:val="Hiperhivatkozs"/>
          </w:rPr>
          <w:t>https://unity.com/features/multiplatform</w:t>
        </w:r>
      </w:hyperlink>
      <w:bookmarkEnd w:id="10"/>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42" w:history="1">
        <w:r w:rsidRPr="00433959">
          <w:rPr>
            <w:rStyle w:val="Hiperhivatkozs"/>
          </w:rPr>
          <w:t>https://www.raywenderlich.com/7630142-entity-component-system-for-unity-getting-started#toc-anchor-003</w:t>
        </w:r>
      </w:hyperlink>
      <w:bookmarkEnd w:id="11"/>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43" w:history="1">
        <w:r w:rsidRPr="00F7284E">
          <w:rPr>
            <w:rStyle w:val="Hiperhivatkozs"/>
          </w:rPr>
          <w:t>https://unity.com/dots/packages</w:t>
        </w:r>
      </w:hyperlink>
      <w:bookmarkEnd w:id="12"/>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44" w:history="1">
        <w:r w:rsidRPr="00677ED1">
          <w:rPr>
            <w:rStyle w:val="Hiperhivatkozs"/>
          </w:rPr>
          <w:t>https://unity3d.com/legal/licenses/Unity_Reference_Only_License</w:t>
        </w:r>
      </w:hyperlink>
      <w:bookmarkEnd w:id="13"/>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14" w:name="_Ref56524106"/>
      <w:r>
        <w:lastRenderedPageBreak/>
        <w:t xml:space="preserve">ZDNet, </w:t>
      </w:r>
      <w:r w:rsidRPr="00D22805">
        <w:rPr>
          <w:i/>
          <w:iCs/>
        </w:rPr>
        <w:t>Security bugs and memory leaks</w:t>
      </w:r>
      <w:r>
        <w:br/>
      </w:r>
      <w:hyperlink r:id="rId49" w:history="1">
        <w:r w:rsidRPr="00567FA3">
          <w:rPr>
            <w:rStyle w:val="Hiperhivatkozs"/>
          </w:rPr>
          <w:t>https://www.zdnet.com/article/microsoft-70-percent-of-all-security-bugs-are-memory-safety-issues/</w:t>
        </w:r>
      </w:hyperlink>
      <w:r>
        <w:br/>
      </w:r>
      <w:hyperlink r:id="rId50" w:history="1">
        <w:r w:rsidRPr="00567FA3">
          <w:rPr>
            <w:rStyle w:val="Hiperhivatkozs"/>
          </w:rPr>
          <w:t>https://www.zdnet.com/article/chrome-70-of-all-security-bugs-are-memory-safety-issues/</w:t>
        </w:r>
      </w:hyperlink>
      <w:bookmarkEnd w:id="14"/>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51" w:history="1">
        <w:r w:rsidRPr="004B673A">
          <w:rPr>
            <w:rStyle w:val="Hiperhivatkozs"/>
          </w:rPr>
          <w:t>https://docs.microsoft.com/en-us/archive/blogs/ericlippert/mutating-readonly-structs</w:t>
        </w:r>
      </w:hyperlink>
      <w:bookmarkEnd w:id="15"/>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16" w:name="_Ref56709229"/>
      <w:r>
        <w:t xml:space="preserve">Microsoft Docs, </w:t>
      </w:r>
      <w:r w:rsidRPr="00405523">
        <w:rPr>
          <w:i/>
          <w:iCs/>
        </w:rPr>
        <w:t>Calling Native Functions from Managed Code</w:t>
      </w:r>
      <w:r>
        <w:rPr>
          <w:rStyle w:val="Hiperhivatkozs"/>
          <w:color w:val="auto"/>
          <w:u w:val="none"/>
        </w:rPr>
        <w:br/>
      </w:r>
      <w:hyperlink r:id="rId52" w:history="1">
        <w:r w:rsidRPr="00974D39">
          <w:rPr>
            <w:rStyle w:val="Hiperhivatkozs"/>
          </w:rPr>
          <w:t>https://docs.microsoft.com/en-us/cpp/dotnet/calling-native-functions-from-managed-code?redirectedfrom=MSDN&amp;view=msvc-160</w:t>
        </w:r>
      </w:hyperlink>
      <w:bookmarkEnd w:id="16"/>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4" w:history="1">
        <w:bookmarkStart w:id="17" w:name="_Ref56851246"/>
        <w:r w:rsidR="00373E35" w:rsidRPr="00373E35">
          <w:rPr>
            <w:rStyle w:val="Hiperhivatkozs"/>
          </w:rPr>
          <w:t>https://xoofx.com/blog/2018/04/06/porting-unity-to-coreclr/</w:t>
        </w:r>
        <w:bookmarkEnd w:id="17"/>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5" w:history="1">
        <w:r w:rsidRPr="004A22B1">
          <w:rPr>
            <w:rStyle w:val="Hiperhivatkozs"/>
          </w:rPr>
          <w:t>https://blogs.unity3d.com/2015/05/06/an-introduction-to-ilcpp-internals/</w:t>
        </w:r>
      </w:hyperlink>
      <w:bookmarkEnd w:id="18"/>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8"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60"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520D0F4F" w:rsidR="006926B2" w:rsidRDefault="00A73604" w:rsidP="006926B2">
      <w:pPr>
        <w:pStyle w:val="Irodalomjegyzksor"/>
      </w:pPr>
      <w:r w:rsidRPr="00BD271E">
        <w:lastRenderedPageBreak/>
        <w:t>Harry Alisavakis</w:t>
      </w:r>
      <w:r>
        <w:t xml:space="preserve">, </w:t>
      </w:r>
      <w:r w:rsidRPr="00A73604">
        <w:rPr>
          <w:i/>
          <w:iCs/>
        </w:rPr>
        <w:t>Stylized water shading</w:t>
      </w:r>
      <w:r w:rsidRPr="00A73604">
        <w:br/>
      </w:r>
      <w:hyperlink r:id="rId61" w:history="1">
        <w:r w:rsidRPr="00A13BDE">
          <w:rPr>
            <w:rStyle w:val="Hiperhivatkozs"/>
          </w:rPr>
          <w:t>https://halisavakis.com/my-take-on-shaders-stylized-water-shader/</w:t>
        </w:r>
      </w:hyperlink>
      <w:r w:rsidR="006926B2">
        <w:br/>
      </w:r>
      <w:r w:rsidR="006926B2" w:rsidRPr="00875D74">
        <w:t>Acessed 2020.</w:t>
      </w:r>
      <w:r w:rsidR="006926B2">
        <w:t>11.28</w:t>
      </w:r>
    </w:p>
    <w:p w14:paraId="5A112CC1" w14:textId="319E71AC" w:rsidR="00FC74BD" w:rsidRDefault="00FC74BD" w:rsidP="006926B2">
      <w:pPr>
        <w:pStyle w:val="Irodalomjegyzksor"/>
      </w:pPr>
      <w:r w:rsidRPr="00FC74BD">
        <w:t>William Armstrong</w:t>
      </w:r>
      <w:r>
        <w:t xml:space="preserve">, </w:t>
      </w:r>
      <w:r w:rsidRPr="00FC74BD">
        <w:t>Optimizing the Hierarchy</w:t>
      </w:r>
      <w:r w:rsidR="00E85061">
        <w:br/>
      </w:r>
      <w:hyperlink r:id="rId62" w:history="1">
        <w:r w:rsidR="00E85061" w:rsidRPr="00E85061">
          <w:rPr>
            <w:rStyle w:val="Hiperhivatkozs"/>
          </w:rPr>
          <w:t>https://blogs.unity3d.com/2017/06/29/best-practices-from-the-spotlight-team-optimizing-the-hierarchy/</w:t>
        </w:r>
      </w:hyperlink>
      <w:r w:rsidR="00E85061">
        <w:br/>
      </w:r>
      <w:r w:rsidR="00E85061" w:rsidRPr="00875D74">
        <w:t>Acessed 2020.</w:t>
      </w:r>
      <w:r w:rsidR="00E85061">
        <w:t>11.</w:t>
      </w:r>
      <w:r w:rsidR="00E85061">
        <w:t>30.</w:t>
      </w:r>
    </w:p>
    <w:sectPr w:rsidR="00FC74BD"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5072F" w14:textId="77777777" w:rsidR="002A7025" w:rsidRDefault="002A7025">
      <w:r>
        <w:separator/>
      </w:r>
    </w:p>
  </w:endnote>
  <w:endnote w:type="continuationSeparator" w:id="0">
    <w:p w14:paraId="16123CD0" w14:textId="77777777" w:rsidR="002A7025" w:rsidRDefault="002A7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B3250D" w:rsidRDefault="00B3250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B3250D" w:rsidRDefault="00B3250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DAE5B" w14:textId="77777777" w:rsidR="002A7025" w:rsidRDefault="002A7025" w:rsidP="00596D57">
      <w:pPr>
        <w:ind w:firstLine="142"/>
      </w:pPr>
      <w:r>
        <w:separator/>
      </w:r>
    </w:p>
  </w:footnote>
  <w:footnote w:type="continuationSeparator" w:id="0">
    <w:p w14:paraId="32F55DE8" w14:textId="77777777" w:rsidR="002A7025" w:rsidRDefault="002A7025">
      <w:r>
        <w:continuationSeparator/>
      </w:r>
    </w:p>
  </w:footnote>
  <w:footnote w:id="1">
    <w:p w14:paraId="6241B43A" w14:textId="4F5BE0DA" w:rsidR="00B3250D" w:rsidRPr="008F49BF" w:rsidRDefault="00B3250D"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B3250D" w:rsidRPr="00BA403D" w:rsidRDefault="00B3250D"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B3250D" w:rsidRPr="0005353F" w:rsidRDefault="00B3250D"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B3250D" w:rsidRPr="003263EA" w:rsidRDefault="00B3250D"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B3250D" w:rsidRPr="001A7527" w:rsidRDefault="00B3250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B3250D" w:rsidRPr="001F1B02" w:rsidRDefault="00B3250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B3250D" w:rsidRPr="00C40AC6" w:rsidRDefault="00B3250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B3250D" w:rsidRPr="00B8051F" w:rsidRDefault="00B3250D"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B3250D" w:rsidRPr="00003701" w:rsidRDefault="00B3250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B3250D" w:rsidRPr="002006BB" w:rsidRDefault="00B3250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B3250D" w:rsidRPr="00127AFB" w:rsidRDefault="00B3250D"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B3250D" w:rsidRPr="004372CC" w:rsidRDefault="00B3250D" w:rsidP="00647975">
      <w:pPr>
        <w:pStyle w:val="Lbjegyzetszveg"/>
        <w:ind w:firstLine="142"/>
        <w:rPr>
          <w:lang w:val="hu-HU"/>
        </w:rPr>
      </w:pPr>
      <w:bookmarkStart w:id="3"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3"/>
      <w:r>
        <w:rPr>
          <w:lang w:val="hu-HU"/>
        </w:rPr>
        <w:t>and user-friendly</w:t>
      </w:r>
    </w:p>
  </w:footnote>
  <w:footnote w:id="13">
    <w:p w14:paraId="43C1319F" w14:textId="0D4ADE44" w:rsidR="00B3250D" w:rsidRPr="00647975" w:rsidRDefault="00B3250D"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B3250D" w:rsidRPr="00FF3E92" w:rsidRDefault="00B3250D"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B3250D" w:rsidRPr="002C08D8" w:rsidRDefault="00B3250D"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B3250D" w:rsidRPr="002C08D8" w:rsidRDefault="00B3250D"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B3250D" w:rsidRPr="002C08D8" w:rsidRDefault="00B3250D"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B3250D" w:rsidRPr="00E217C4" w:rsidRDefault="00B3250D"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B3250D" w:rsidRPr="00CA022C" w:rsidRDefault="00B3250D"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B3250D" w:rsidRPr="00351D8E" w:rsidRDefault="00B3250D"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B3250D" w:rsidRPr="001451F7" w:rsidRDefault="00B3250D"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B3250D" w:rsidRPr="00313041" w:rsidRDefault="00B3250D"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67F6A2AC" w:rsidR="00B3250D" w:rsidRPr="00313041" w:rsidRDefault="00B3250D"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B3250D" w:rsidRPr="00B42673" w:rsidRDefault="00B3250D"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B3250D" w:rsidRPr="006E44A9" w:rsidRDefault="00B3250D"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B3250D" w:rsidRPr="00C22135" w:rsidRDefault="00B3250D"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B3250D" w:rsidRPr="0018627E" w:rsidRDefault="00B3250D"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B3250D" w:rsidRPr="00FD523B" w:rsidRDefault="00B3250D"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B3250D" w:rsidRPr="007159E1" w:rsidRDefault="00B3250D"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B3250D" w:rsidRPr="00C75D30" w:rsidRDefault="00B3250D"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B3250D" w:rsidRPr="00404E7F" w:rsidRDefault="00B3250D"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B3250D" w:rsidRPr="0010222E" w:rsidRDefault="00B3250D"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B3250D" w:rsidRPr="00554A61" w:rsidRDefault="00B3250D"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B3250D" w:rsidRPr="00C37CDF" w:rsidRDefault="00B3250D"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B3250D" w:rsidRPr="00845DAD" w:rsidRDefault="00B3250D"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 double.</w:t>
      </w:r>
    </w:p>
  </w:footnote>
  <w:footnote w:id="36">
    <w:p w14:paraId="6E16F3DF" w14:textId="17965BBB" w:rsidR="00B3250D" w:rsidRPr="00384B49" w:rsidRDefault="00B3250D"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 without the need of dynamic compilation like in the case of a JIT compiler.</w:t>
      </w:r>
    </w:p>
  </w:footnote>
  <w:footnote w:id="37">
    <w:p w14:paraId="14052C54" w14:textId="2ACAB883" w:rsidR="00B3250D" w:rsidRPr="00E4289B" w:rsidRDefault="00B3250D"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B3250D" w:rsidRPr="00725D8E" w:rsidRDefault="00B3250D"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B3250D" w:rsidRPr="003D236D" w:rsidRDefault="00B3250D"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B3250D" w:rsidRPr="007B6D90" w:rsidRDefault="00B3250D" w:rsidP="00B05264">
      <w:pPr>
        <w:pStyle w:val="Lbjegyzetszveg"/>
        <w:spacing w:after="0"/>
        <w:ind w:firstLine="142"/>
        <w:rPr>
          <w:lang w:val="hu-HU"/>
        </w:rPr>
      </w:pPr>
      <w:r>
        <w:rPr>
          <w:rStyle w:val="Lbjegyzet-hivatkozs"/>
        </w:rPr>
        <w:footnoteRef/>
      </w:r>
      <w:r>
        <w:t xml:space="preserve"> </w:t>
      </w:r>
      <w:r>
        <w:rPr>
          <w:lang w:val="hu-HU"/>
        </w:rPr>
        <w:t>Editor loop in the profiler is the editor related overheads like drawing the hierarchy, inspector view etc.</w:t>
      </w:r>
    </w:p>
  </w:footnote>
  <w:footnote w:id="41">
    <w:p w14:paraId="596849F5" w14:textId="4E88D110" w:rsidR="00B3250D" w:rsidRPr="00A67FE7" w:rsidRDefault="00B3250D" w:rsidP="00B05264">
      <w:pPr>
        <w:pStyle w:val="Lbjegyzetszveg"/>
        <w:ind w:left="142" w:firstLine="0"/>
        <w:rPr>
          <w:lang w:val="hu-HU"/>
        </w:rPr>
      </w:pPr>
      <w:r>
        <w:rPr>
          <w:rStyle w:val="Lbjegyzet-hivatkozs"/>
        </w:rPr>
        <w:footnoteRef/>
      </w:r>
      <w:r>
        <w:t xml:space="preserve"> </w:t>
      </w:r>
      <w:r>
        <w:rPr>
          <w:lang w:val="hu-HU"/>
        </w:rPr>
        <w:t>The Other category in the CPU module are mostly engine related updates, like coroutine manager updates, render pipeline handlers etc.</w:t>
      </w:r>
    </w:p>
  </w:footnote>
  <w:footnote w:id="42">
    <w:p w14:paraId="6D3E5009" w14:textId="11088DD5" w:rsidR="00B3250D" w:rsidRPr="004F76AC" w:rsidRDefault="00B3250D"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process of putting </w:t>
      </w:r>
      <w:r>
        <w:rPr>
          <w:lang w:val="hu-HU"/>
        </w:rPr>
        <w:t>an expected load</w:t>
      </w:r>
      <w:r w:rsidRPr="00D97761">
        <w:rPr>
          <w:lang w:val="hu-HU"/>
        </w:rPr>
        <w:t xml:space="preserve"> on </w:t>
      </w:r>
      <w:r>
        <w:rPr>
          <w:lang w:val="hu-HU"/>
        </w:rPr>
        <w:t>the</w:t>
      </w:r>
      <w:r w:rsidRPr="00D97761">
        <w:rPr>
          <w:lang w:val="hu-HU"/>
        </w:rPr>
        <w:t xml:space="preserve"> system and </w:t>
      </w:r>
      <w:r>
        <w:rPr>
          <w:lang w:val="hu-HU"/>
        </w:rPr>
        <w:t xml:space="preserve">then </w:t>
      </w:r>
      <w:r w:rsidRPr="00D97761">
        <w:rPr>
          <w:lang w:val="hu-HU"/>
        </w:rPr>
        <w:t>measuring its response</w:t>
      </w:r>
      <w:r>
        <w:rPr>
          <w:lang w:val="hu-HU"/>
        </w:rPr>
        <w:t>.</w:t>
      </w:r>
    </w:p>
  </w:footnote>
  <w:footnote w:id="43">
    <w:p w14:paraId="6DDBF00C" w14:textId="63FC1CC1" w:rsidR="00B3250D" w:rsidRPr="00D97761" w:rsidRDefault="00B3250D"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B3250D" w:rsidRPr="00D97761" w:rsidRDefault="00B3250D"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B3250D" w:rsidRPr="004246C0" w:rsidRDefault="00B3250D"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B3250D" w:rsidRPr="00344CCB" w:rsidRDefault="00B3250D"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B3250D" w:rsidRPr="00EA4427" w:rsidRDefault="00B3250D"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B3250D" w:rsidRPr="006242F2" w:rsidRDefault="00B3250D"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NUnit is part of the .NET Foundation</w:t>
      </w:r>
    </w:p>
  </w:footnote>
  <w:footnote w:id="49">
    <w:p w14:paraId="482A736F" w14:textId="3FED7A90" w:rsidR="00B3250D" w:rsidRPr="00AD4386" w:rsidRDefault="00B3250D"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B3250D" w:rsidRPr="005F1ECC" w:rsidRDefault="00B3250D"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B3250D" w:rsidRPr="005F1ECC" w:rsidRDefault="00B3250D"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B3250D" w:rsidRPr="008C64CE" w:rsidRDefault="00B3250D"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B3250D" w:rsidRPr="007C4B41" w:rsidRDefault="00B3250D"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B3250D" w:rsidRPr="00AD0FB0" w:rsidRDefault="00B3250D"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B3250D" w:rsidRPr="00E85BD7" w:rsidRDefault="00B3250D" w:rsidP="00835F01">
      <w:pPr>
        <w:pStyle w:val="Lbjegyzetszveg"/>
        <w:spacing w:after="0"/>
        <w:ind w:left="142" w:firstLine="0"/>
        <w:rPr>
          <w:lang w:val="hu-HU"/>
        </w:rPr>
      </w:pPr>
      <w:r>
        <w:rPr>
          <w:rStyle w:val="Lbjegyzet-hivatkozs"/>
        </w:rPr>
        <w:footnoteRef/>
      </w:r>
      <w:r>
        <w:t xml:space="preserve"> </w:t>
      </w:r>
      <w:r>
        <w:rPr>
          <w:lang w:val="hu-HU"/>
        </w:rPr>
        <w:t xml:space="preserve">In Unity coroutines are implemented via enumerators therefore the yielding logic in </w:t>
      </w:r>
      <w:r w:rsidRPr="00E85BD7">
        <w:rPr>
          <w:b/>
          <w:bCs/>
          <w:lang w:val="hu-HU"/>
        </w:rPr>
        <w:t>Figure 18</w:t>
      </w:r>
      <w:r w:rsidRPr="009210C3">
        <w:rPr>
          <w:lang w:val="hu-HU"/>
        </w:rPr>
        <w:t>.</w:t>
      </w:r>
      <w:r>
        <w:rPr>
          <w:lang w:val="hu-HU"/>
        </w:rPr>
        <w:t xml:space="preserve"> </w:t>
      </w:r>
    </w:p>
  </w:footnote>
  <w:footnote w:id="56">
    <w:p w14:paraId="693BF35F" w14:textId="16F3C99F" w:rsidR="00B3250D" w:rsidRPr="004A2CCD" w:rsidRDefault="00B3250D" w:rsidP="004A2CCD">
      <w:pPr>
        <w:pStyle w:val="Lbjegyzetszveg"/>
        <w:ind w:left="142" w:firstLine="0"/>
        <w:rPr>
          <w:lang w:val="hu-HU"/>
        </w:rPr>
      </w:pPr>
      <w:r>
        <w:rPr>
          <w:rStyle w:val="Lbjegyzet-hivatkozs"/>
        </w:rPr>
        <w:footnoteRef/>
      </w:r>
      <w:r>
        <w:t xml:space="preserve"> </w:t>
      </w:r>
      <w:r w:rsidRPr="00B52379">
        <w:rPr>
          <w:lang w:val="hu-HU"/>
        </w:rPr>
        <w:t>Coroutines are a type of methods which can pause execution, save state, then yield control back to Unity</w:t>
      </w:r>
      <w:r>
        <w:rPr>
          <w:lang w:val="hu-HU"/>
        </w:rPr>
        <w:t>’</w:t>
      </w:r>
      <w:r w:rsidRPr="00B52379">
        <w:rPr>
          <w:lang w:val="hu-HU"/>
        </w:rPr>
        <w:t>s game loop, so later in time the coroutine can continue execution where it "left off".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B3250D" w:rsidRDefault="00B3250D"/>
  <w:p w14:paraId="2E97C07A" w14:textId="77777777" w:rsidR="00B3250D" w:rsidRDefault="00B3250D"/>
  <w:p w14:paraId="0EBFDCC5" w14:textId="77777777" w:rsidR="00B3250D" w:rsidRDefault="00B325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CE5"/>
    <w:rsid w:val="00010728"/>
    <w:rsid w:val="0001098C"/>
    <w:rsid w:val="000112EE"/>
    <w:rsid w:val="000114A7"/>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1DAA"/>
    <w:rsid w:val="00062F58"/>
    <w:rsid w:val="000642A8"/>
    <w:rsid w:val="000650BC"/>
    <w:rsid w:val="00065179"/>
    <w:rsid w:val="00065C49"/>
    <w:rsid w:val="0006757D"/>
    <w:rsid w:val="000677A6"/>
    <w:rsid w:val="00070363"/>
    <w:rsid w:val="00070C9D"/>
    <w:rsid w:val="0007239C"/>
    <w:rsid w:val="00072FBF"/>
    <w:rsid w:val="00073B1C"/>
    <w:rsid w:val="00074E0F"/>
    <w:rsid w:val="00074EA8"/>
    <w:rsid w:val="000756BE"/>
    <w:rsid w:val="000771AC"/>
    <w:rsid w:val="00077E12"/>
    <w:rsid w:val="00082CA1"/>
    <w:rsid w:val="000830F5"/>
    <w:rsid w:val="00083F7A"/>
    <w:rsid w:val="000847FB"/>
    <w:rsid w:val="00084CA1"/>
    <w:rsid w:val="00084EF6"/>
    <w:rsid w:val="000860F5"/>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2BC6"/>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3C7"/>
    <w:rsid w:val="000F3BF3"/>
    <w:rsid w:val="000F3F55"/>
    <w:rsid w:val="000F460A"/>
    <w:rsid w:val="000F505C"/>
    <w:rsid w:val="000F5F2B"/>
    <w:rsid w:val="000F624B"/>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4BB"/>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CE6"/>
    <w:rsid w:val="00207E78"/>
    <w:rsid w:val="002100FB"/>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637F"/>
    <w:rsid w:val="00267677"/>
    <w:rsid w:val="00267979"/>
    <w:rsid w:val="00267C56"/>
    <w:rsid w:val="00267E21"/>
    <w:rsid w:val="00267E35"/>
    <w:rsid w:val="0027059A"/>
    <w:rsid w:val="002716EC"/>
    <w:rsid w:val="00273AF4"/>
    <w:rsid w:val="00274179"/>
    <w:rsid w:val="0027451C"/>
    <w:rsid w:val="0027486A"/>
    <w:rsid w:val="00274BED"/>
    <w:rsid w:val="00275582"/>
    <w:rsid w:val="002757E2"/>
    <w:rsid w:val="002774D9"/>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1698"/>
    <w:rsid w:val="00291EB0"/>
    <w:rsid w:val="002933F5"/>
    <w:rsid w:val="00293638"/>
    <w:rsid w:val="00293CF7"/>
    <w:rsid w:val="00293E62"/>
    <w:rsid w:val="00295BF8"/>
    <w:rsid w:val="00295C8A"/>
    <w:rsid w:val="00295D44"/>
    <w:rsid w:val="00296031"/>
    <w:rsid w:val="0029627B"/>
    <w:rsid w:val="00297355"/>
    <w:rsid w:val="0029765E"/>
    <w:rsid w:val="002977DB"/>
    <w:rsid w:val="00297C16"/>
    <w:rsid w:val="002A01F9"/>
    <w:rsid w:val="002A1B99"/>
    <w:rsid w:val="002A1DD4"/>
    <w:rsid w:val="002A22CB"/>
    <w:rsid w:val="002A3F4C"/>
    <w:rsid w:val="002A4144"/>
    <w:rsid w:val="002A4E5F"/>
    <w:rsid w:val="002A57E5"/>
    <w:rsid w:val="002A5AF4"/>
    <w:rsid w:val="002A7025"/>
    <w:rsid w:val="002B0674"/>
    <w:rsid w:val="002B209B"/>
    <w:rsid w:val="002B25FB"/>
    <w:rsid w:val="002B3173"/>
    <w:rsid w:val="002B4095"/>
    <w:rsid w:val="002B501C"/>
    <w:rsid w:val="002B54CF"/>
    <w:rsid w:val="002B622D"/>
    <w:rsid w:val="002B6425"/>
    <w:rsid w:val="002B6780"/>
    <w:rsid w:val="002B6A96"/>
    <w:rsid w:val="002C0195"/>
    <w:rsid w:val="002C08D8"/>
    <w:rsid w:val="002C13F1"/>
    <w:rsid w:val="002C1D80"/>
    <w:rsid w:val="002C2420"/>
    <w:rsid w:val="002C26EA"/>
    <w:rsid w:val="002C4124"/>
    <w:rsid w:val="002C4550"/>
    <w:rsid w:val="002C5184"/>
    <w:rsid w:val="002C5A43"/>
    <w:rsid w:val="002C5B15"/>
    <w:rsid w:val="002C5E9C"/>
    <w:rsid w:val="002C6BEB"/>
    <w:rsid w:val="002C6F4E"/>
    <w:rsid w:val="002C6FCE"/>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EA7"/>
    <w:rsid w:val="0033415D"/>
    <w:rsid w:val="00334A0F"/>
    <w:rsid w:val="00334C68"/>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01D6"/>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A09C0"/>
    <w:rsid w:val="003A0B03"/>
    <w:rsid w:val="003A129C"/>
    <w:rsid w:val="003A1472"/>
    <w:rsid w:val="003A2E68"/>
    <w:rsid w:val="003A3E56"/>
    <w:rsid w:val="003A4619"/>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AD4"/>
    <w:rsid w:val="003D17AD"/>
    <w:rsid w:val="003D236D"/>
    <w:rsid w:val="003D2C08"/>
    <w:rsid w:val="003D451F"/>
    <w:rsid w:val="003D45A0"/>
    <w:rsid w:val="003D4823"/>
    <w:rsid w:val="003E0C4E"/>
    <w:rsid w:val="003E2213"/>
    <w:rsid w:val="003E2ACC"/>
    <w:rsid w:val="003E309C"/>
    <w:rsid w:val="003E3BAD"/>
    <w:rsid w:val="003E3E13"/>
    <w:rsid w:val="003E65B2"/>
    <w:rsid w:val="003E6757"/>
    <w:rsid w:val="003E7008"/>
    <w:rsid w:val="003E70B1"/>
    <w:rsid w:val="003F1812"/>
    <w:rsid w:val="003F2387"/>
    <w:rsid w:val="003F2880"/>
    <w:rsid w:val="003F3D0C"/>
    <w:rsid w:val="003F508B"/>
    <w:rsid w:val="003F5320"/>
    <w:rsid w:val="003F5425"/>
    <w:rsid w:val="003F5DC0"/>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BEC"/>
    <w:rsid w:val="00410CCC"/>
    <w:rsid w:val="0041270A"/>
    <w:rsid w:val="0041322A"/>
    <w:rsid w:val="00413876"/>
    <w:rsid w:val="00414D82"/>
    <w:rsid w:val="00416C2A"/>
    <w:rsid w:val="00417DD2"/>
    <w:rsid w:val="0042097F"/>
    <w:rsid w:val="00421A71"/>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10FD"/>
    <w:rsid w:val="0046139C"/>
    <w:rsid w:val="0046143E"/>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17D6"/>
    <w:rsid w:val="00482989"/>
    <w:rsid w:val="00482A6F"/>
    <w:rsid w:val="0048395A"/>
    <w:rsid w:val="0048395C"/>
    <w:rsid w:val="00483CA2"/>
    <w:rsid w:val="00485076"/>
    <w:rsid w:val="004851C7"/>
    <w:rsid w:val="00487269"/>
    <w:rsid w:val="004904BB"/>
    <w:rsid w:val="00491C6B"/>
    <w:rsid w:val="00492560"/>
    <w:rsid w:val="00492715"/>
    <w:rsid w:val="00492721"/>
    <w:rsid w:val="00492886"/>
    <w:rsid w:val="004936E4"/>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816"/>
    <w:rsid w:val="00543A69"/>
    <w:rsid w:val="00544710"/>
    <w:rsid w:val="00544E51"/>
    <w:rsid w:val="005452D5"/>
    <w:rsid w:val="00545ADF"/>
    <w:rsid w:val="00546002"/>
    <w:rsid w:val="005465AF"/>
    <w:rsid w:val="005478CA"/>
    <w:rsid w:val="005478F3"/>
    <w:rsid w:val="005500DB"/>
    <w:rsid w:val="00551D0B"/>
    <w:rsid w:val="00552448"/>
    <w:rsid w:val="005524FC"/>
    <w:rsid w:val="00552EC9"/>
    <w:rsid w:val="00554583"/>
    <w:rsid w:val="00554776"/>
    <w:rsid w:val="00554A61"/>
    <w:rsid w:val="00554BD4"/>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1824"/>
    <w:rsid w:val="00581D59"/>
    <w:rsid w:val="005820A6"/>
    <w:rsid w:val="00584458"/>
    <w:rsid w:val="005850B5"/>
    <w:rsid w:val="00586B10"/>
    <w:rsid w:val="00586FAF"/>
    <w:rsid w:val="00587005"/>
    <w:rsid w:val="005871CE"/>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F2A"/>
    <w:rsid w:val="005A31FB"/>
    <w:rsid w:val="005A55F3"/>
    <w:rsid w:val="005A623D"/>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21BD"/>
    <w:rsid w:val="005F3D3F"/>
    <w:rsid w:val="005F4215"/>
    <w:rsid w:val="005F47A8"/>
    <w:rsid w:val="005F56CA"/>
    <w:rsid w:val="005F5A23"/>
    <w:rsid w:val="005F6F46"/>
    <w:rsid w:val="005F71B5"/>
    <w:rsid w:val="0060156C"/>
    <w:rsid w:val="006027DC"/>
    <w:rsid w:val="00603625"/>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3171"/>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4284"/>
    <w:rsid w:val="006545BA"/>
    <w:rsid w:val="00654CC4"/>
    <w:rsid w:val="00655E1A"/>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86335"/>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5672"/>
    <w:rsid w:val="007060B1"/>
    <w:rsid w:val="00707501"/>
    <w:rsid w:val="00707CC4"/>
    <w:rsid w:val="00710059"/>
    <w:rsid w:val="007100D8"/>
    <w:rsid w:val="00710703"/>
    <w:rsid w:val="00710B50"/>
    <w:rsid w:val="00713653"/>
    <w:rsid w:val="0071507C"/>
    <w:rsid w:val="007159E1"/>
    <w:rsid w:val="00715EA5"/>
    <w:rsid w:val="0071604C"/>
    <w:rsid w:val="00716985"/>
    <w:rsid w:val="00716D20"/>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5C7A"/>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6BB"/>
    <w:rsid w:val="007C7CC8"/>
    <w:rsid w:val="007C7ED3"/>
    <w:rsid w:val="007D070F"/>
    <w:rsid w:val="007D1262"/>
    <w:rsid w:val="007D2108"/>
    <w:rsid w:val="007D28FA"/>
    <w:rsid w:val="007D2E91"/>
    <w:rsid w:val="007D3097"/>
    <w:rsid w:val="007D5876"/>
    <w:rsid w:val="007D67C1"/>
    <w:rsid w:val="007D6D26"/>
    <w:rsid w:val="007D7AEA"/>
    <w:rsid w:val="007E013B"/>
    <w:rsid w:val="007E04AF"/>
    <w:rsid w:val="007E1A97"/>
    <w:rsid w:val="007E1AFE"/>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BB"/>
    <w:rsid w:val="00802CE4"/>
    <w:rsid w:val="00804351"/>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50B2"/>
    <w:rsid w:val="00835501"/>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26E"/>
    <w:rsid w:val="00852E2C"/>
    <w:rsid w:val="00854160"/>
    <w:rsid w:val="00854BDC"/>
    <w:rsid w:val="00854E1C"/>
    <w:rsid w:val="00854ED4"/>
    <w:rsid w:val="00856317"/>
    <w:rsid w:val="00856D88"/>
    <w:rsid w:val="00857792"/>
    <w:rsid w:val="00857C34"/>
    <w:rsid w:val="00861571"/>
    <w:rsid w:val="00862085"/>
    <w:rsid w:val="008630FE"/>
    <w:rsid w:val="00864C5C"/>
    <w:rsid w:val="00864ED7"/>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4465"/>
    <w:rsid w:val="00885ADD"/>
    <w:rsid w:val="008863B6"/>
    <w:rsid w:val="0088685B"/>
    <w:rsid w:val="00887142"/>
    <w:rsid w:val="008871ED"/>
    <w:rsid w:val="00887D34"/>
    <w:rsid w:val="00890EF7"/>
    <w:rsid w:val="00891C24"/>
    <w:rsid w:val="008931EE"/>
    <w:rsid w:val="00895E3E"/>
    <w:rsid w:val="0089644A"/>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BF9"/>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66F1"/>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25A5"/>
    <w:rsid w:val="008F31FA"/>
    <w:rsid w:val="008F451A"/>
    <w:rsid w:val="008F475F"/>
    <w:rsid w:val="008F49BF"/>
    <w:rsid w:val="008F4CC0"/>
    <w:rsid w:val="008F539E"/>
    <w:rsid w:val="008F5AF8"/>
    <w:rsid w:val="008F70A2"/>
    <w:rsid w:val="008F73A4"/>
    <w:rsid w:val="008F7624"/>
    <w:rsid w:val="008F7889"/>
    <w:rsid w:val="00900359"/>
    <w:rsid w:val="00900C1B"/>
    <w:rsid w:val="009019F2"/>
    <w:rsid w:val="00902762"/>
    <w:rsid w:val="00902DA0"/>
    <w:rsid w:val="00903DBD"/>
    <w:rsid w:val="009043C8"/>
    <w:rsid w:val="00904682"/>
    <w:rsid w:val="009049A9"/>
    <w:rsid w:val="00905267"/>
    <w:rsid w:val="009052D4"/>
    <w:rsid w:val="0090541F"/>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913"/>
    <w:rsid w:val="00940CB1"/>
    <w:rsid w:val="00940E73"/>
    <w:rsid w:val="0094234F"/>
    <w:rsid w:val="00942B8A"/>
    <w:rsid w:val="00943DF8"/>
    <w:rsid w:val="0094477C"/>
    <w:rsid w:val="009448CF"/>
    <w:rsid w:val="00944CFF"/>
    <w:rsid w:val="00945C83"/>
    <w:rsid w:val="00946188"/>
    <w:rsid w:val="00946FC7"/>
    <w:rsid w:val="00947C65"/>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58C2"/>
    <w:rsid w:val="00965B10"/>
    <w:rsid w:val="00965ECB"/>
    <w:rsid w:val="00967045"/>
    <w:rsid w:val="009673AD"/>
    <w:rsid w:val="009679D0"/>
    <w:rsid w:val="00971453"/>
    <w:rsid w:val="00974B24"/>
    <w:rsid w:val="00974D39"/>
    <w:rsid w:val="009771D8"/>
    <w:rsid w:val="00977441"/>
    <w:rsid w:val="00980306"/>
    <w:rsid w:val="00980F08"/>
    <w:rsid w:val="009812A7"/>
    <w:rsid w:val="009813E6"/>
    <w:rsid w:val="009822FA"/>
    <w:rsid w:val="009824AE"/>
    <w:rsid w:val="00982B9B"/>
    <w:rsid w:val="009830BD"/>
    <w:rsid w:val="009834BF"/>
    <w:rsid w:val="00984251"/>
    <w:rsid w:val="00984EB1"/>
    <w:rsid w:val="00985108"/>
    <w:rsid w:val="0098532E"/>
    <w:rsid w:val="00986E90"/>
    <w:rsid w:val="00987D13"/>
    <w:rsid w:val="00987D32"/>
    <w:rsid w:val="009935B0"/>
    <w:rsid w:val="00994E06"/>
    <w:rsid w:val="0099500A"/>
    <w:rsid w:val="00995618"/>
    <w:rsid w:val="00995EE3"/>
    <w:rsid w:val="00996343"/>
    <w:rsid w:val="009963DE"/>
    <w:rsid w:val="0099655B"/>
    <w:rsid w:val="00996CC2"/>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4FD"/>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2F0D"/>
    <w:rsid w:val="009E487A"/>
    <w:rsid w:val="009E7D13"/>
    <w:rsid w:val="009F0B2F"/>
    <w:rsid w:val="009F187C"/>
    <w:rsid w:val="009F2C40"/>
    <w:rsid w:val="009F2D0D"/>
    <w:rsid w:val="009F36A1"/>
    <w:rsid w:val="009F3A07"/>
    <w:rsid w:val="009F65D2"/>
    <w:rsid w:val="009F6725"/>
    <w:rsid w:val="009F6E0D"/>
    <w:rsid w:val="009F788A"/>
    <w:rsid w:val="009F7B44"/>
    <w:rsid w:val="009F7B5D"/>
    <w:rsid w:val="00A00524"/>
    <w:rsid w:val="00A00F7B"/>
    <w:rsid w:val="00A01646"/>
    <w:rsid w:val="00A01797"/>
    <w:rsid w:val="00A0191F"/>
    <w:rsid w:val="00A01CB4"/>
    <w:rsid w:val="00A03793"/>
    <w:rsid w:val="00A044CC"/>
    <w:rsid w:val="00A048C7"/>
    <w:rsid w:val="00A04B64"/>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4A9"/>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A25"/>
    <w:rsid w:val="00A4021D"/>
    <w:rsid w:val="00A40302"/>
    <w:rsid w:val="00A405AF"/>
    <w:rsid w:val="00A40B17"/>
    <w:rsid w:val="00A41A61"/>
    <w:rsid w:val="00A41B9C"/>
    <w:rsid w:val="00A44DF6"/>
    <w:rsid w:val="00A44FD1"/>
    <w:rsid w:val="00A46762"/>
    <w:rsid w:val="00A46BAF"/>
    <w:rsid w:val="00A46D2C"/>
    <w:rsid w:val="00A474DF"/>
    <w:rsid w:val="00A4787C"/>
    <w:rsid w:val="00A47A91"/>
    <w:rsid w:val="00A506A4"/>
    <w:rsid w:val="00A5079E"/>
    <w:rsid w:val="00A50ACD"/>
    <w:rsid w:val="00A5131E"/>
    <w:rsid w:val="00A51DCA"/>
    <w:rsid w:val="00A5309D"/>
    <w:rsid w:val="00A53482"/>
    <w:rsid w:val="00A5440A"/>
    <w:rsid w:val="00A5479E"/>
    <w:rsid w:val="00A54B6A"/>
    <w:rsid w:val="00A5598C"/>
    <w:rsid w:val="00A5684D"/>
    <w:rsid w:val="00A568A3"/>
    <w:rsid w:val="00A571FB"/>
    <w:rsid w:val="00A57317"/>
    <w:rsid w:val="00A576C8"/>
    <w:rsid w:val="00A57E9A"/>
    <w:rsid w:val="00A60988"/>
    <w:rsid w:val="00A62D96"/>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16EF"/>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505"/>
    <w:rsid w:val="00AB179B"/>
    <w:rsid w:val="00AB29BD"/>
    <w:rsid w:val="00AB3B46"/>
    <w:rsid w:val="00AB453E"/>
    <w:rsid w:val="00AB4698"/>
    <w:rsid w:val="00AB511F"/>
    <w:rsid w:val="00AB550C"/>
    <w:rsid w:val="00AB5AFE"/>
    <w:rsid w:val="00AB6EC3"/>
    <w:rsid w:val="00AB77E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325A"/>
    <w:rsid w:val="00AE4BAB"/>
    <w:rsid w:val="00AE5FDA"/>
    <w:rsid w:val="00AE6422"/>
    <w:rsid w:val="00AE6E74"/>
    <w:rsid w:val="00AE7342"/>
    <w:rsid w:val="00AE7774"/>
    <w:rsid w:val="00AF0AA3"/>
    <w:rsid w:val="00AF0CF5"/>
    <w:rsid w:val="00AF158F"/>
    <w:rsid w:val="00AF165D"/>
    <w:rsid w:val="00AF2223"/>
    <w:rsid w:val="00AF2462"/>
    <w:rsid w:val="00AF2BFD"/>
    <w:rsid w:val="00AF34D3"/>
    <w:rsid w:val="00AF4229"/>
    <w:rsid w:val="00AF4B07"/>
    <w:rsid w:val="00AF6099"/>
    <w:rsid w:val="00AF6688"/>
    <w:rsid w:val="00AF6B21"/>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2887"/>
    <w:rsid w:val="00B132ED"/>
    <w:rsid w:val="00B13FD0"/>
    <w:rsid w:val="00B147FC"/>
    <w:rsid w:val="00B15E19"/>
    <w:rsid w:val="00B17259"/>
    <w:rsid w:val="00B17F45"/>
    <w:rsid w:val="00B20848"/>
    <w:rsid w:val="00B2102F"/>
    <w:rsid w:val="00B21C48"/>
    <w:rsid w:val="00B23E65"/>
    <w:rsid w:val="00B25C4E"/>
    <w:rsid w:val="00B26077"/>
    <w:rsid w:val="00B3223D"/>
    <w:rsid w:val="00B323BD"/>
    <w:rsid w:val="00B3250D"/>
    <w:rsid w:val="00B32783"/>
    <w:rsid w:val="00B335BC"/>
    <w:rsid w:val="00B34798"/>
    <w:rsid w:val="00B3629D"/>
    <w:rsid w:val="00B36C60"/>
    <w:rsid w:val="00B3723E"/>
    <w:rsid w:val="00B400A4"/>
    <w:rsid w:val="00B40C2B"/>
    <w:rsid w:val="00B4104A"/>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87F3E"/>
    <w:rsid w:val="00B90C5D"/>
    <w:rsid w:val="00B935F4"/>
    <w:rsid w:val="00B93E2B"/>
    <w:rsid w:val="00B93F8F"/>
    <w:rsid w:val="00B9493E"/>
    <w:rsid w:val="00B96506"/>
    <w:rsid w:val="00B967CE"/>
    <w:rsid w:val="00B96880"/>
    <w:rsid w:val="00B96B39"/>
    <w:rsid w:val="00B96C72"/>
    <w:rsid w:val="00BA017F"/>
    <w:rsid w:val="00BA06DB"/>
    <w:rsid w:val="00BA0AED"/>
    <w:rsid w:val="00BA0CE2"/>
    <w:rsid w:val="00BA1C8E"/>
    <w:rsid w:val="00BA2B04"/>
    <w:rsid w:val="00BA403D"/>
    <w:rsid w:val="00BA57F8"/>
    <w:rsid w:val="00BA6020"/>
    <w:rsid w:val="00BA685E"/>
    <w:rsid w:val="00BA7512"/>
    <w:rsid w:val="00BB18DC"/>
    <w:rsid w:val="00BB231A"/>
    <w:rsid w:val="00BB2B71"/>
    <w:rsid w:val="00BB2E77"/>
    <w:rsid w:val="00BB307A"/>
    <w:rsid w:val="00BB3127"/>
    <w:rsid w:val="00BB3D2E"/>
    <w:rsid w:val="00BB5272"/>
    <w:rsid w:val="00BB6A8E"/>
    <w:rsid w:val="00BB7701"/>
    <w:rsid w:val="00BC0046"/>
    <w:rsid w:val="00BC1226"/>
    <w:rsid w:val="00BC1555"/>
    <w:rsid w:val="00BC1DCA"/>
    <w:rsid w:val="00BC2957"/>
    <w:rsid w:val="00BC2EA4"/>
    <w:rsid w:val="00BC5B30"/>
    <w:rsid w:val="00BC693A"/>
    <w:rsid w:val="00BC7F70"/>
    <w:rsid w:val="00BD01AB"/>
    <w:rsid w:val="00BD1723"/>
    <w:rsid w:val="00BD1B8A"/>
    <w:rsid w:val="00BD2497"/>
    <w:rsid w:val="00BD271E"/>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35F8"/>
    <w:rsid w:val="00C14053"/>
    <w:rsid w:val="00C1424D"/>
    <w:rsid w:val="00C14F32"/>
    <w:rsid w:val="00C14F79"/>
    <w:rsid w:val="00C1617C"/>
    <w:rsid w:val="00C173BD"/>
    <w:rsid w:val="00C17889"/>
    <w:rsid w:val="00C20403"/>
    <w:rsid w:val="00C215C7"/>
    <w:rsid w:val="00C22135"/>
    <w:rsid w:val="00C2567A"/>
    <w:rsid w:val="00C2686E"/>
    <w:rsid w:val="00C27614"/>
    <w:rsid w:val="00C310EF"/>
    <w:rsid w:val="00C31260"/>
    <w:rsid w:val="00C3175D"/>
    <w:rsid w:val="00C32041"/>
    <w:rsid w:val="00C32BB1"/>
    <w:rsid w:val="00C3341F"/>
    <w:rsid w:val="00C3369C"/>
    <w:rsid w:val="00C338A2"/>
    <w:rsid w:val="00C3412B"/>
    <w:rsid w:val="00C36045"/>
    <w:rsid w:val="00C367D1"/>
    <w:rsid w:val="00C36D9D"/>
    <w:rsid w:val="00C37246"/>
    <w:rsid w:val="00C37CDF"/>
    <w:rsid w:val="00C406D5"/>
    <w:rsid w:val="00C40AC6"/>
    <w:rsid w:val="00C40EB8"/>
    <w:rsid w:val="00C4181C"/>
    <w:rsid w:val="00C420D5"/>
    <w:rsid w:val="00C45123"/>
    <w:rsid w:val="00C457F2"/>
    <w:rsid w:val="00C46D5D"/>
    <w:rsid w:val="00C47008"/>
    <w:rsid w:val="00C4722F"/>
    <w:rsid w:val="00C47501"/>
    <w:rsid w:val="00C4757D"/>
    <w:rsid w:val="00C47B8C"/>
    <w:rsid w:val="00C51475"/>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D4E"/>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50B5"/>
    <w:rsid w:val="00CB7487"/>
    <w:rsid w:val="00CB7E2E"/>
    <w:rsid w:val="00CC0DD0"/>
    <w:rsid w:val="00CC0E1D"/>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C49"/>
    <w:rsid w:val="00CE1685"/>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1052"/>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1FFB"/>
    <w:rsid w:val="00D324ED"/>
    <w:rsid w:val="00D32641"/>
    <w:rsid w:val="00D329B6"/>
    <w:rsid w:val="00D32C03"/>
    <w:rsid w:val="00D334FA"/>
    <w:rsid w:val="00D34861"/>
    <w:rsid w:val="00D3654A"/>
    <w:rsid w:val="00D37E9B"/>
    <w:rsid w:val="00D40154"/>
    <w:rsid w:val="00D40ABE"/>
    <w:rsid w:val="00D40DC0"/>
    <w:rsid w:val="00D40ECC"/>
    <w:rsid w:val="00D41248"/>
    <w:rsid w:val="00D426AA"/>
    <w:rsid w:val="00D429F2"/>
    <w:rsid w:val="00D42AA3"/>
    <w:rsid w:val="00D4374A"/>
    <w:rsid w:val="00D450BB"/>
    <w:rsid w:val="00D46CB4"/>
    <w:rsid w:val="00D5172D"/>
    <w:rsid w:val="00D51A1F"/>
    <w:rsid w:val="00D5247E"/>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6693C"/>
    <w:rsid w:val="00D7087C"/>
    <w:rsid w:val="00D70D97"/>
    <w:rsid w:val="00D70EE4"/>
    <w:rsid w:val="00D71398"/>
    <w:rsid w:val="00D72AF2"/>
    <w:rsid w:val="00D73369"/>
    <w:rsid w:val="00D744FE"/>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3AC7"/>
    <w:rsid w:val="00D83F2E"/>
    <w:rsid w:val="00D842CB"/>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25E2"/>
    <w:rsid w:val="00DA348A"/>
    <w:rsid w:val="00DA38F1"/>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701"/>
    <w:rsid w:val="00DB4C9C"/>
    <w:rsid w:val="00DB52AF"/>
    <w:rsid w:val="00DB5C70"/>
    <w:rsid w:val="00DB620C"/>
    <w:rsid w:val="00DB6BE1"/>
    <w:rsid w:val="00DB7185"/>
    <w:rsid w:val="00DC19BB"/>
    <w:rsid w:val="00DC240C"/>
    <w:rsid w:val="00DC2689"/>
    <w:rsid w:val="00DC27C2"/>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A12"/>
    <w:rsid w:val="00DE2F7C"/>
    <w:rsid w:val="00DE3E4F"/>
    <w:rsid w:val="00DE417A"/>
    <w:rsid w:val="00DE553B"/>
    <w:rsid w:val="00DE6A40"/>
    <w:rsid w:val="00DE73AD"/>
    <w:rsid w:val="00DE78D9"/>
    <w:rsid w:val="00DF123C"/>
    <w:rsid w:val="00DF17B1"/>
    <w:rsid w:val="00DF234C"/>
    <w:rsid w:val="00DF4917"/>
    <w:rsid w:val="00DF5060"/>
    <w:rsid w:val="00DF574A"/>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410"/>
    <w:rsid w:val="00E305A3"/>
    <w:rsid w:val="00E30BAC"/>
    <w:rsid w:val="00E30F13"/>
    <w:rsid w:val="00E30F34"/>
    <w:rsid w:val="00E33416"/>
    <w:rsid w:val="00E3431F"/>
    <w:rsid w:val="00E34AAD"/>
    <w:rsid w:val="00E34E2C"/>
    <w:rsid w:val="00E36728"/>
    <w:rsid w:val="00E36A37"/>
    <w:rsid w:val="00E37671"/>
    <w:rsid w:val="00E41FA7"/>
    <w:rsid w:val="00E4289B"/>
    <w:rsid w:val="00E42F0D"/>
    <w:rsid w:val="00E42F5F"/>
    <w:rsid w:val="00E43956"/>
    <w:rsid w:val="00E449F3"/>
    <w:rsid w:val="00E44C32"/>
    <w:rsid w:val="00E50423"/>
    <w:rsid w:val="00E51014"/>
    <w:rsid w:val="00E512B4"/>
    <w:rsid w:val="00E5135D"/>
    <w:rsid w:val="00E51E6B"/>
    <w:rsid w:val="00E51EC1"/>
    <w:rsid w:val="00E52BB9"/>
    <w:rsid w:val="00E5318F"/>
    <w:rsid w:val="00E533B5"/>
    <w:rsid w:val="00E53AB3"/>
    <w:rsid w:val="00E54D18"/>
    <w:rsid w:val="00E54D78"/>
    <w:rsid w:val="00E54DD2"/>
    <w:rsid w:val="00E55873"/>
    <w:rsid w:val="00E575D7"/>
    <w:rsid w:val="00E6256E"/>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4708"/>
    <w:rsid w:val="00E84B01"/>
    <w:rsid w:val="00E8506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16B"/>
    <w:rsid w:val="00EE4812"/>
    <w:rsid w:val="00EE5585"/>
    <w:rsid w:val="00EE59D8"/>
    <w:rsid w:val="00EF07E7"/>
    <w:rsid w:val="00EF23BB"/>
    <w:rsid w:val="00EF24B8"/>
    <w:rsid w:val="00EF2E68"/>
    <w:rsid w:val="00EF3104"/>
    <w:rsid w:val="00EF3722"/>
    <w:rsid w:val="00EF3793"/>
    <w:rsid w:val="00EF380A"/>
    <w:rsid w:val="00EF3BE7"/>
    <w:rsid w:val="00EF5694"/>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BE5"/>
    <w:rsid w:val="00F33ECC"/>
    <w:rsid w:val="00F35172"/>
    <w:rsid w:val="00F35C1F"/>
    <w:rsid w:val="00F410C9"/>
    <w:rsid w:val="00F41480"/>
    <w:rsid w:val="00F43859"/>
    <w:rsid w:val="00F45180"/>
    <w:rsid w:val="00F462CA"/>
    <w:rsid w:val="00F467DD"/>
    <w:rsid w:val="00F46962"/>
    <w:rsid w:val="00F52DDA"/>
    <w:rsid w:val="00F532ED"/>
    <w:rsid w:val="00F5331E"/>
    <w:rsid w:val="00F55E7C"/>
    <w:rsid w:val="00F57EDF"/>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BFE"/>
    <w:rsid w:val="00F83E6F"/>
    <w:rsid w:val="00F8784E"/>
    <w:rsid w:val="00F90A7B"/>
    <w:rsid w:val="00F91BF1"/>
    <w:rsid w:val="00F91C2B"/>
    <w:rsid w:val="00F91F4B"/>
    <w:rsid w:val="00F92809"/>
    <w:rsid w:val="00F936C0"/>
    <w:rsid w:val="00F93DFD"/>
    <w:rsid w:val="00F95015"/>
    <w:rsid w:val="00F95CB5"/>
    <w:rsid w:val="00F960DC"/>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C74BD"/>
    <w:rsid w:val="00FC7D93"/>
    <w:rsid w:val="00FD0C52"/>
    <w:rsid w:val="00FD1BC0"/>
    <w:rsid w:val="00FD2484"/>
    <w:rsid w:val="00FD2A1C"/>
    <w:rsid w:val="00FD2D31"/>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54700798">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ore.steampowered.com/app/555150/The_First_Tre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ywenderlich.com/7630142-entity-component-system-for-unity-getting-started%23toc-anchor-003" TargetMode="External"/><Relationship Id="rId47" Type="http://schemas.openxmlformats.org/officeDocument/2006/relationships/hyperlink" Target="https://docs.microsoft.com/en-us/dotnet/standard/managed-code" TargetMode="External"/><Relationship Id="rId50" Type="http://schemas.openxmlformats.org/officeDocument/2006/relationships/hyperlink" Target="https://www.zdnet.com/article/chrome-70-of-all-security-bugs-are-memory-safety-issues/" TargetMode="External"/><Relationship Id="rId55" Type="http://schemas.openxmlformats.org/officeDocument/2006/relationships/hyperlink" Target="https://blogs.unity3d.com/2015/05/06/an-introduction-to-ilcpp-internal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com/features/multiplatform" TargetMode="External"/><Relationship Id="rId54" Type="http://schemas.openxmlformats.org/officeDocument/2006/relationships/hyperlink" Target="https://xoofx.com/blog/2018/04/06/porting-unity-to-coreclr/" TargetMode="External"/><Relationship Id="rId62" Type="http://schemas.openxmlformats.org/officeDocument/2006/relationships/hyperlink" Target="https://blogs.unity3d.com/2017/06/29/best-practices-from-the-spotlight-team-optimizing-the-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g2.com/stages-of-game-development" TargetMode="External"/><Relationship Id="rId45" Type="http://schemas.openxmlformats.org/officeDocument/2006/relationships/hyperlink" Target="https://docs.microsoft.com/en-us/dotnet/csharp/tour-of-csharp/" TargetMode="External"/><Relationship Id="rId53" Type="http://schemas.openxmlformats.org/officeDocument/2006/relationships/hyperlink" Target="https://en.wikipedia.org/wiki/Mono_(software)" TargetMode="External"/><Relationship Id="rId58" Type="http://schemas.openxmlformats.org/officeDocument/2006/relationships/hyperlink" Target="https://docs.unity3d.com/Packages/com.unity.testframework.performance@2.4/manual/index.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zdnet.com/article/microsoft-70-percent-of-all-security-bugs-are-memory-safety-issues/" TargetMode="External"/><Relationship Id="rId57" Type="http://schemas.openxmlformats.org/officeDocument/2006/relationships/hyperlink" Target="https://docs.unity3d.com/Manual/Profiler.html" TargetMode="External"/><Relationship Id="rId61" Type="http://schemas.openxmlformats.org/officeDocument/2006/relationships/hyperlink" Target="https://halisavakis.com/my-take-on-shaders-stylized-water-sha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nity3d.com/legal/licenses/Unity_Reference_Only_License" TargetMode="External"/><Relationship Id="rId52" Type="http://schemas.openxmlformats.org/officeDocument/2006/relationships/hyperlink" Target="https://docs.microsoft.com/en-us/cpp/dotnet/calling-native-functions-from-managed-code?redirectedfrom=MSDN&amp;view=msvc-160" TargetMode="External"/><Relationship Id="rId60" Type="http://schemas.openxmlformats.org/officeDocument/2006/relationships/hyperlink" Target="https://blogs.unity3d.com/2015/12/23/1k-update-call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nity.com/dots/packages" TargetMode="External"/><Relationship Id="rId48" Type="http://schemas.openxmlformats.org/officeDocument/2006/relationships/hyperlink" Target="https://docs.microsoft.com/en-us/dotnet/standard/clr" TargetMode="External"/><Relationship Id="rId56" Type="http://schemas.openxmlformats.org/officeDocument/2006/relationships/hyperlink" Target="https://en.wikipedia.org/wiki/Profiling_(computer_programming)"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our-company" TargetMode="External"/><Relationship Id="rId46" Type="http://schemas.openxmlformats.org/officeDocument/2006/relationships/hyperlink" Target="https://en.wikipedia.org/wiki/C_Sharp_(programming_language)" TargetMode="External"/><Relationship Id="rId59" Type="http://schemas.openxmlformats.org/officeDocument/2006/relationships/hyperlink" Target="https://blogs.unity3d.com/2018/09/25/performance-benchmarking-in-unity-how-to-get-starte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4453</TotalTime>
  <Pages>66</Pages>
  <Words>14698</Words>
  <Characters>83779</Characters>
  <Application>Microsoft Office Word</Application>
  <DocSecurity>0</DocSecurity>
  <Lines>698</Lines>
  <Paragraphs>196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98281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728</cp:revision>
  <cp:lastPrinted>2020-12-03T23:42:00Z</cp:lastPrinted>
  <dcterms:created xsi:type="dcterms:W3CDTF">2020-11-25T12:07:00Z</dcterms:created>
  <dcterms:modified xsi:type="dcterms:W3CDTF">2020-12-06T14:38:00Z</dcterms:modified>
</cp:coreProperties>
</file>